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FDF72B"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31000710"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691BAD81"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65DC0CA5"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45DE0D87"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72B9C9FC"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5C86AF7F"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36078B28"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5A724636"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6CFC66CC"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2A009081"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72B46A05"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0E5434C3"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4F78C287"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bookmarkStart w:id="0" w:name="_GoBack"/>
    </w:p>
    <w:p w14:paraId="66CB9CE4"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6631EFDF" w14:textId="1A6C20C6" w:rsidR="00E4167E" w:rsidRPr="002632D5" w:rsidRDefault="00E4167E" w:rsidP="008406D2">
      <w:pPr>
        <w:spacing w:line="276" w:lineRule="auto"/>
        <w:contextualSpacing/>
        <w:jc w:val="center"/>
        <w:rPr>
          <w:rFonts w:ascii="Times New Roman" w:eastAsia="Calibri" w:hAnsi="Times New Roman" w:cs="Times New Roman"/>
          <w:b/>
          <w:sz w:val="28"/>
          <w:szCs w:val="28"/>
        </w:rPr>
      </w:pPr>
      <w:r w:rsidRPr="00E4167E">
        <w:rPr>
          <w:rFonts w:ascii="Times New Roman" w:eastAsia="Calibri" w:hAnsi="Times New Roman" w:cs="Times New Roman"/>
          <w:b/>
          <w:sz w:val="28"/>
          <w:szCs w:val="28"/>
        </w:rPr>
        <w:t>Документация, содержащая информацию, необходимую для эксплуатации экземпляра программного обеспечения, предоставленного для проведения экспертной проверки</w:t>
      </w:r>
    </w:p>
    <w:p w14:paraId="24CC2BEF"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47BE3535" w14:textId="77777777" w:rsidR="00E4167E" w:rsidRPr="002632D5" w:rsidRDefault="00E4167E" w:rsidP="008406D2">
      <w:pPr>
        <w:spacing w:line="276" w:lineRule="auto"/>
        <w:contextualSpacing/>
        <w:jc w:val="center"/>
        <w:rPr>
          <w:rFonts w:ascii="Times New Roman" w:eastAsia="Calibri" w:hAnsi="Times New Roman" w:cs="Times New Roman"/>
          <w:b/>
          <w:sz w:val="28"/>
          <w:szCs w:val="28"/>
        </w:rPr>
      </w:pPr>
    </w:p>
    <w:p w14:paraId="670C13BC" w14:textId="35ECF270" w:rsidR="00E4167E" w:rsidRPr="002632D5" w:rsidRDefault="00E4167E" w:rsidP="008406D2">
      <w:pPr>
        <w:spacing w:line="276" w:lineRule="auto"/>
        <w:contextualSpacing/>
        <w:jc w:val="center"/>
        <w:rPr>
          <w:rFonts w:ascii="Times New Roman" w:eastAsia="Calibri" w:hAnsi="Times New Roman" w:cs="Times New Roman"/>
          <w:sz w:val="28"/>
        </w:rPr>
      </w:pPr>
      <w:r w:rsidRPr="002632D5">
        <w:rPr>
          <w:rFonts w:ascii="Times New Roman" w:eastAsia="Calibri" w:hAnsi="Times New Roman" w:cs="Times New Roman"/>
          <w:sz w:val="28"/>
        </w:rPr>
        <w:t xml:space="preserve">На </w:t>
      </w:r>
      <w:r w:rsidRPr="002632D5">
        <w:rPr>
          <w:rFonts w:ascii="Times New Roman" w:eastAsia="Times New Roman" w:hAnsi="Times New Roman" w:cs="Times New Roman"/>
          <w:sz w:val="28"/>
          <w:lang w:eastAsia="ru-RU"/>
        </w:rPr>
        <w:fldChar w:fldCharType="begin"/>
      </w:r>
      <w:r w:rsidRPr="002632D5">
        <w:rPr>
          <w:rFonts w:ascii="Times New Roman" w:hAnsi="Times New Roman" w:cs="Times New Roman"/>
          <w:sz w:val="28"/>
        </w:rPr>
        <w:instrText xml:space="preserve"> NUMPAGES  \* Arabic  \* MERGEFORMAT </w:instrText>
      </w:r>
      <w:r w:rsidRPr="002632D5">
        <w:rPr>
          <w:rFonts w:ascii="Times New Roman" w:eastAsia="Times New Roman" w:hAnsi="Times New Roman" w:cs="Times New Roman"/>
          <w:sz w:val="28"/>
          <w:lang w:eastAsia="ru-RU"/>
        </w:rPr>
        <w:fldChar w:fldCharType="separate"/>
      </w:r>
      <w:r w:rsidR="008A2914" w:rsidRPr="008A2914">
        <w:rPr>
          <w:rFonts w:ascii="Times New Roman" w:eastAsia="Calibri" w:hAnsi="Times New Roman" w:cs="Times New Roman"/>
          <w:noProof/>
          <w:sz w:val="28"/>
        </w:rPr>
        <w:t>108</w:t>
      </w:r>
      <w:r w:rsidRPr="002632D5">
        <w:rPr>
          <w:rFonts w:ascii="Times New Roman" w:eastAsia="Calibri" w:hAnsi="Times New Roman" w:cs="Times New Roman"/>
          <w:noProof/>
          <w:sz w:val="28"/>
        </w:rPr>
        <w:fldChar w:fldCharType="end"/>
      </w:r>
      <w:r w:rsidRPr="002632D5">
        <w:rPr>
          <w:rFonts w:ascii="Times New Roman" w:eastAsia="Calibri" w:hAnsi="Times New Roman" w:cs="Times New Roman"/>
          <w:sz w:val="28"/>
        </w:rPr>
        <w:t xml:space="preserve"> листах</w:t>
      </w:r>
    </w:p>
    <w:bookmarkEnd w:id="0"/>
    <w:p w14:paraId="555DF933" w14:textId="1054656A" w:rsidR="00E4167E" w:rsidRDefault="00E4167E" w:rsidP="008406D2">
      <w:pPr>
        <w:rPr>
          <w:rFonts w:ascii="Times New Roman" w:eastAsia="Calibri" w:hAnsi="Times New Roman" w:cs="Times New Roman"/>
          <w:sz w:val="28"/>
        </w:rPr>
      </w:pPr>
      <w:r w:rsidRPr="002632D5">
        <w:rPr>
          <w:rFonts w:ascii="Times New Roman" w:eastAsia="Calibri" w:hAnsi="Times New Roman" w:cs="Times New Roman"/>
          <w:sz w:val="28"/>
        </w:rPr>
        <w:br w:type="page"/>
      </w:r>
    </w:p>
    <w:p w14:paraId="106E38C1" w14:textId="77777777" w:rsidR="003B06DB" w:rsidRPr="003B06DB" w:rsidRDefault="003B06DB" w:rsidP="003B06DB">
      <w:pPr>
        <w:jc w:val="center"/>
        <w:rPr>
          <w:rFonts w:ascii="Times New Roman" w:hAnsi="Times New Roman" w:cs="Times New Roman"/>
          <w:b/>
          <w:sz w:val="28"/>
          <w:szCs w:val="24"/>
        </w:rPr>
      </w:pPr>
      <w:r w:rsidRPr="003B06DB">
        <w:rPr>
          <w:rFonts w:ascii="Times New Roman" w:hAnsi="Times New Roman" w:cs="Times New Roman"/>
          <w:b/>
          <w:sz w:val="28"/>
          <w:szCs w:val="24"/>
        </w:rPr>
        <w:lastRenderedPageBreak/>
        <w:t>Содержание</w:t>
      </w:r>
    </w:p>
    <w:p w14:paraId="6F83F08B" w14:textId="77777777" w:rsidR="003B06DB" w:rsidRPr="003B06DB" w:rsidRDefault="003B06DB" w:rsidP="003B06DB">
      <w:pPr>
        <w:jc w:val="center"/>
        <w:rPr>
          <w:rFonts w:ascii="Times New Roman" w:hAnsi="Times New Roman" w:cs="Times New Roman"/>
          <w:sz w:val="24"/>
          <w:szCs w:val="24"/>
        </w:rPr>
      </w:pPr>
    </w:p>
    <w:p w14:paraId="43AB59E2" w14:textId="613336CA" w:rsidR="008A2914" w:rsidRDefault="003B06DB">
      <w:pPr>
        <w:pStyle w:val="21"/>
        <w:tabs>
          <w:tab w:val="left" w:pos="660"/>
          <w:tab w:val="right" w:leader="dot" w:pos="9345"/>
        </w:tabs>
        <w:rPr>
          <w:rFonts w:eastAsiaTheme="minorEastAsia"/>
          <w:noProof/>
          <w:lang w:eastAsia="ru-RU"/>
        </w:rPr>
      </w:pPr>
      <w:r w:rsidRPr="003B06DB">
        <w:rPr>
          <w:rFonts w:ascii="Times New Roman" w:hAnsi="Times New Roman" w:cs="Times New Roman"/>
          <w:bCs/>
          <w:caps/>
          <w:sz w:val="24"/>
          <w:szCs w:val="24"/>
        </w:rPr>
        <w:fldChar w:fldCharType="begin"/>
      </w:r>
      <w:r w:rsidRPr="003B06DB">
        <w:rPr>
          <w:rFonts w:ascii="Times New Roman" w:hAnsi="Times New Roman" w:cs="Times New Roman"/>
          <w:bCs/>
          <w:caps/>
          <w:sz w:val="24"/>
          <w:szCs w:val="24"/>
        </w:rPr>
        <w:instrText xml:space="preserve"> TOC \o "1-3" \h \z \u </w:instrText>
      </w:r>
      <w:r w:rsidRPr="003B06DB">
        <w:rPr>
          <w:rFonts w:ascii="Times New Roman" w:hAnsi="Times New Roman" w:cs="Times New Roman"/>
          <w:bCs/>
          <w:caps/>
          <w:sz w:val="24"/>
          <w:szCs w:val="24"/>
        </w:rPr>
        <w:fldChar w:fldCharType="separate"/>
      </w:r>
      <w:hyperlink w:anchor="_Toc217896873" w:history="1">
        <w:r w:rsidR="008A2914" w:rsidRPr="00E949AA">
          <w:rPr>
            <w:rStyle w:val="a4"/>
            <w:rFonts w:ascii="Times New Roman" w:eastAsia="Times New Roman" w:hAnsi="Times New Roman" w:cs="Times New Roman"/>
            <w:b/>
            <w:bCs/>
            <w:noProof/>
          </w:rPr>
          <w:t>1.</w:t>
        </w:r>
        <w:r w:rsidR="008A2914">
          <w:rPr>
            <w:rFonts w:eastAsiaTheme="minorEastAsia"/>
            <w:noProof/>
            <w:lang w:eastAsia="ru-RU"/>
          </w:rPr>
          <w:tab/>
        </w:r>
        <w:r w:rsidR="008A2914" w:rsidRPr="00E949AA">
          <w:rPr>
            <w:rStyle w:val="a4"/>
            <w:rFonts w:ascii="Times New Roman" w:eastAsia="Times New Roman" w:hAnsi="Times New Roman" w:cs="Times New Roman"/>
            <w:b/>
            <w:bCs/>
            <w:noProof/>
          </w:rPr>
          <w:t>Введение</w:t>
        </w:r>
        <w:r w:rsidR="008A2914">
          <w:rPr>
            <w:noProof/>
            <w:webHidden/>
          </w:rPr>
          <w:tab/>
        </w:r>
        <w:r w:rsidR="008A2914">
          <w:rPr>
            <w:noProof/>
            <w:webHidden/>
          </w:rPr>
          <w:fldChar w:fldCharType="begin"/>
        </w:r>
        <w:r w:rsidR="008A2914">
          <w:rPr>
            <w:noProof/>
            <w:webHidden/>
          </w:rPr>
          <w:instrText xml:space="preserve"> PAGEREF _Toc217896873 \h </w:instrText>
        </w:r>
        <w:r w:rsidR="008A2914">
          <w:rPr>
            <w:noProof/>
            <w:webHidden/>
          </w:rPr>
        </w:r>
        <w:r w:rsidR="008A2914">
          <w:rPr>
            <w:noProof/>
            <w:webHidden/>
          </w:rPr>
          <w:fldChar w:fldCharType="separate"/>
        </w:r>
        <w:r w:rsidR="008A2914">
          <w:rPr>
            <w:noProof/>
            <w:webHidden/>
          </w:rPr>
          <w:t>3</w:t>
        </w:r>
        <w:r w:rsidR="008A2914">
          <w:rPr>
            <w:noProof/>
            <w:webHidden/>
          </w:rPr>
          <w:fldChar w:fldCharType="end"/>
        </w:r>
      </w:hyperlink>
    </w:p>
    <w:p w14:paraId="1FA408BF" w14:textId="473CD2E5" w:rsidR="008A2914" w:rsidRDefault="008A2914">
      <w:pPr>
        <w:pStyle w:val="21"/>
        <w:tabs>
          <w:tab w:val="left" w:pos="660"/>
          <w:tab w:val="right" w:leader="dot" w:pos="9345"/>
        </w:tabs>
        <w:rPr>
          <w:rFonts w:eastAsiaTheme="minorEastAsia"/>
          <w:noProof/>
          <w:lang w:eastAsia="ru-RU"/>
        </w:rPr>
      </w:pPr>
      <w:hyperlink w:anchor="_Toc217896874" w:history="1">
        <w:r w:rsidRPr="00E949AA">
          <w:rPr>
            <w:rStyle w:val="a4"/>
            <w:rFonts w:ascii="Times New Roman" w:eastAsia="Times New Roman" w:hAnsi="Times New Roman" w:cs="Times New Roman"/>
            <w:b/>
            <w:bCs/>
            <w:noProof/>
          </w:rPr>
          <w:t>2.</w:t>
        </w:r>
        <w:r>
          <w:rPr>
            <w:rFonts w:eastAsiaTheme="minorEastAsia"/>
            <w:noProof/>
            <w:lang w:eastAsia="ru-RU"/>
          </w:rPr>
          <w:tab/>
        </w:r>
        <w:r w:rsidRPr="00E949AA">
          <w:rPr>
            <w:rStyle w:val="a4"/>
            <w:rFonts w:ascii="Times New Roman" w:eastAsia="Times New Roman" w:hAnsi="Times New Roman" w:cs="Times New Roman"/>
            <w:b/>
            <w:bCs/>
            <w:noProof/>
          </w:rPr>
          <w:t>Работа с журналом операций</w:t>
        </w:r>
        <w:r>
          <w:rPr>
            <w:noProof/>
            <w:webHidden/>
          </w:rPr>
          <w:tab/>
        </w:r>
        <w:r>
          <w:rPr>
            <w:noProof/>
            <w:webHidden/>
          </w:rPr>
          <w:fldChar w:fldCharType="begin"/>
        </w:r>
        <w:r>
          <w:rPr>
            <w:noProof/>
            <w:webHidden/>
          </w:rPr>
          <w:instrText xml:space="preserve"> PAGEREF _Toc217896874 \h </w:instrText>
        </w:r>
        <w:r>
          <w:rPr>
            <w:noProof/>
            <w:webHidden/>
          </w:rPr>
        </w:r>
        <w:r>
          <w:rPr>
            <w:noProof/>
            <w:webHidden/>
          </w:rPr>
          <w:fldChar w:fldCharType="separate"/>
        </w:r>
        <w:r>
          <w:rPr>
            <w:noProof/>
            <w:webHidden/>
          </w:rPr>
          <w:t>3</w:t>
        </w:r>
        <w:r>
          <w:rPr>
            <w:noProof/>
            <w:webHidden/>
          </w:rPr>
          <w:fldChar w:fldCharType="end"/>
        </w:r>
      </w:hyperlink>
    </w:p>
    <w:p w14:paraId="72F05276" w14:textId="57F1A0D6" w:rsidR="008A2914" w:rsidRDefault="008A2914">
      <w:pPr>
        <w:pStyle w:val="21"/>
        <w:tabs>
          <w:tab w:val="left" w:pos="660"/>
          <w:tab w:val="right" w:leader="dot" w:pos="9345"/>
        </w:tabs>
        <w:rPr>
          <w:rFonts w:eastAsiaTheme="minorEastAsia"/>
          <w:noProof/>
          <w:lang w:eastAsia="ru-RU"/>
        </w:rPr>
      </w:pPr>
      <w:hyperlink w:anchor="_Toc217896875" w:history="1">
        <w:r w:rsidRPr="00E949AA">
          <w:rPr>
            <w:rStyle w:val="a4"/>
            <w:rFonts w:ascii="Times New Roman" w:eastAsia="Times New Roman" w:hAnsi="Times New Roman" w:cs="Times New Roman"/>
            <w:b/>
            <w:bCs/>
            <w:noProof/>
          </w:rPr>
          <w:t>3.</w:t>
        </w:r>
        <w:r>
          <w:rPr>
            <w:rFonts w:eastAsiaTheme="minorEastAsia"/>
            <w:noProof/>
            <w:lang w:eastAsia="ru-RU"/>
          </w:rPr>
          <w:tab/>
        </w:r>
        <w:r w:rsidRPr="00E949AA">
          <w:rPr>
            <w:rStyle w:val="a4"/>
            <w:rFonts w:ascii="Times New Roman" w:eastAsia="Times New Roman" w:hAnsi="Times New Roman" w:cs="Times New Roman"/>
            <w:b/>
            <w:bCs/>
            <w:noProof/>
          </w:rPr>
          <w:t>Ведение расписания операционных столов</w:t>
        </w:r>
        <w:r>
          <w:rPr>
            <w:noProof/>
            <w:webHidden/>
          </w:rPr>
          <w:tab/>
        </w:r>
        <w:r>
          <w:rPr>
            <w:noProof/>
            <w:webHidden/>
          </w:rPr>
          <w:fldChar w:fldCharType="begin"/>
        </w:r>
        <w:r>
          <w:rPr>
            <w:noProof/>
            <w:webHidden/>
          </w:rPr>
          <w:instrText xml:space="preserve"> PAGEREF _Toc217896875 \h </w:instrText>
        </w:r>
        <w:r>
          <w:rPr>
            <w:noProof/>
            <w:webHidden/>
          </w:rPr>
        </w:r>
        <w:r>
          <w:rPr>
            <w:noProof/>
            <w:webHidden/>
          </w:rPr>
          <w:fldChar w:fldCharType="separate"/>
        </w:r>
        <w:r>
          <w:rPr>
            <w:noProof/>
            <w:webHidden/>
          </w:rPr>
          <w:t>7</w:t>
        </w:r>
        <w:r>
          <w:rPr>
            <w:noProof/>
            <w:webHidden/>
          </w:rPr>
          <w:fldChar w:fldCharType="end"/>
        </w:r>
      </w:hyperlink>
    </w:p>
    <w:p w14:paraId="08987939" w14:textId="2CF0F514" w:rsidR="008A2914" w:rsidRDefault="008A2914">
      <w:pPr>
        <w:pStyle w:val="21"/>
        <w:tabs>
          <w:tab w:val="left" w:pos="660"/>
          <w:tab w:val="right" w:leader="dot" w:pos="9345"/>
        </w:tabs>
        <w:rPr>
          <w:rFonts w:eastAsiaTheme="minorEastAsia"/>
          <w:noProof/>
          <w:lang w:eastAsia="ru-RU"/>
        </w:rPr>
      </w:pPr>
      <w:hyperlink w:anchor="_Toc217896876" w:history="1">
        <w:r w:rsidRPr="00E949AA">
          <w:rPr>
            <w:rStyle w:val="a4"/>
            <w:rFonts w:ascii="Times New Roman" w:eastAsia="Times New Roman" w:hAnsi="Times New Roman" w:cs="Times New Roman"/>
            <w:b/>
            <w:bCs/>
            <w:noProof/>
          </w:rPr>
          <w:t>4.</w:t>
        </w:r>
        <w:r>
          <w:rPr>
            <w:rFonts w:eastAsiaTheme="minorEastAsia"/>
            <w:noProof/>
            <w:lang w:eastAsia="ru-RU"/>
          </w:rPr>
          <w:tab/>
        </w:r>
        <w:r w:rsidRPr="00E949AA">
          <w:rPr>
            <w:rStyle w:val="a4"/>
            <w:rFonts w:ascii="Times New Roman" w:eastAsia="Times New Roman" w:hAnsi="Times New Roman" w:cs="Times New Roman"/>
            <w:b/>
            <w:bCs/>
            <w:noProof/>
          </w:rPr>
          <w:t>Запись на операционный стол</w:t>
        </w:r>
        <w:r>
          <w:rPr>
            <w:noProof/>
            <w:webHidden/>
          </w:rPr>
          <w:tab/>
        </w:r>
        <w:r>
          <w:rPr>
            <w:noProof/>
            <w:webHidden/>
          </w:rPr>
          <w:fldChar w:fldCharType="begin"/>
        </w:r>
        <w:r>
          <w:rPr>
            <w:noProof/>
            <w:webHidden/>
          </w:rPr>
          <w:instrText xml:space="preserve"> PAGEREF _Toc217896876 \h </w:instrText>
        </w:r>
        <w:r>
          <w:rPr>
            <w:noProof/>
            <w:webHidden/>
          </w:rPr>
        </w:r>
        <w:r>
          <w:rPr>
            <w:noProof/>
            <w:webHidden/>
          </w:rPr>
          <w:fldChar w:fldCharType="separate"/>
        </w:r>
        <w:r>
          <w:rPr>
            <w:noProof/>
            <w:webHidden/>
          </w:rPr>
          <w:t>12</w:t>
        </w:r>
        <w:r>
          <w:rPr>
            <w:noProof/>
            <w:webHidden/>
          </w:rPr>
          <w:fldChar w:fldCharType="end"/>
        </w:r>
      </w:hyperlink>
    </w:p>
    <w:p w14:paraId="5C6F3907" w14:textId="27E40EA1" w:rsidR="008A2914" w:rsidRDefault="008A2914">
      <w:pPr>
        <w:pStyle w:val="21"/>
        <w:tabs>
          <w:tab w:val="left" w:pos="660"/>
          <w:tab w:val="right" w:leader="dot" w:pos="9345"/>
        </w:tabs>
        <w:rPr>
          <w:rFonts w:eastAsiaTheme="minorEastAsia"/>
          <w:noProof/>
          <w:lang w:eastAsia="ru-RU"/>
        </w:rPr>
      </w:pPr>
      <w:hyperlink w:anchor="_Toc217896877" w:history="1">
        <w:r w:rsidRPr="00E949AA">
          <w:rPr>
            <w:rStyle w:val="a4"/>
            <w:rFonts w:ascii="Times New Roman" w:eastAsia="Times New Roman" w:hAnsi="Times New Roman" w:cs="Times New Roman"/>
            <w:b/>
            <w:bCs/>
            <w:noProof/>
          </w:rPr>
          <w:t>5.</w:t>
        </w:r>
        <w:r>
          <w:rPr>
            <w:rFonts w:eastAsiaTheme="minorEastAsia"/>
            <w:noProof/>
            <w:lang w:eastAsia="ru-RU"/>
          </w:rPr>
          <w:tab/>
        </w:r>
        <w:r w:rsidRPr="00E949AA">
          <w:rPr>
            <w:rStyle w:val="a4"/>
            <w:rFonts w:ascii="Times New Roman" w:eastAsia="Times New Roman" w:hAnsi="Times New Roman" w:cs="Times New Roman"/>
            <w:b/>
            <w:bCs/>
            <w:noProof/>
          </w:rPr>
          <w:t>Оформление согласий на медицинское вмешательство</w:t>
        </w:r>
        <w:r>
          <w:rPr>
            <w:noProof/>
            <w:webHidden/>
          </w:rPr>
          <w:tab/>
        </w:r>
        <w:r>
          <w:rPr>
            <w:noProof/>
            <w:webHidden/>
          </w:rPr>
          <w:fldChar w:fldCharType="begin"/>
        </w:r>
        <w:r>
          <w:rPr>
            <w:noProof/>
            <w:webHidden/>
          </w:rPr>
          <w:instrText xml:space="preserve"> PAGEREF _Toc217896877 \h </w:instrText>
        </w:r>
        <w:r>
          <w:rPr>
            <w:noProof/>
            <w:webHidden/>
          </w:rPr>
        </w:r>
        <w:r>
          <w:rPr>
            <w:noProof/>
            <w:webHidden/>
          </w:rPr>
          <w:fldChar w:fldCharType="separate"/>
        </w:r>
        <w:r>
          <w:rPr>
            <w:noProof/>
            <w:webHidden/>
          </w:rPr>
          <w:t>13</w:t>
        </w:r>
        <w:r>
          <w:rPr>
            <w:noProof/>
            <w:webHidden/>
          </w:rPr>
          <w:fldChar w:fldCharType="end"/>
        </w:r>
      </w:hyperlink>
    </w:p>
    <w:p w14:paraId="31EB99A9" w14:textId="2DD39B5C" w:rsidR="008A2914" w:rsidRDefault="008A2914">
      <w:pPr>
        <w:pStyle w:val="21"/>
        <w:tabs>
          <w:tab w:val="left" w:pos="660"/>
          <w:tab w:val="right" w:leader="dot" w:pos="9345"/>
        </w:tabs>
        <w:rPr>
          <w:rFonts w:eastAsiaTheme="minorEastAsia"/>
          <w:noProof/>
          <w:lang w:eastAsia="ru-RU"/>
        </w:rPr>
      </w:pPr>
      <w:hyperlink w:anchor="_Toc217896878" w:history="1">
        <w:r w:rsidRPr="00E949AA">
          <w:rPr>
            <w:rStyle w:val="a4"/>
            <w:rFonts w:ascii="Times New Roman" w:eastAsia="Times New Roman" w:hAnsi="Times New Roman" w:cs="Times New Roman"/>
            <w:b/>
            <w:bCs/>
            <w:noProof/>
          </w:rPr>
          <w:t>6.</w:t>
        </w:r>
        <w:r>
          <w:rPr>
            <w:rFonts w:eastAsiaTheme="minorEastAsia"/>
            <w:noProof/>
            <w:lang w:eastAsia="ru-RU"/>
          </w:rPr>
          <w:tab/>
        </w:r>
        <w:r w:rsidRPr="00E949AA">
          <w:rPr>
            <w:rStyle w:val="a4"/>
            <w:rFonts w:ascii="Times New Roman" w:eastAsia="Times New Roman" w:hAnsi="Times New Roman" w:cs="Times New Roman"/>
            <w:b/>
            <w:bCs/>
            <w:noProof/>
          </w:rPr>
          <w:t>Оформление карты проведения анестезиологического пособия</w:t>
        </w:r>
        <w:r>
          <w:rPr>
            <w:noProof/>
            <w:webHidden/>
          </w:rPr>
          <w:tab/>
        </w:r>
        <w:r>
          <w:rPr>
            <w:noProof/>
            <w:webHidden/>
          </w:rPr>
          <w:fldChar w:fldCharType="begin"/>
        </w:r>
        <w:r>
          <w:rPr>
            <w:noProof/>
            <w:webHidden/>
          </w:rPr>
          <w:instrText xml:space="preserve"> PAGEREF _Toc217896878 \h </w:instrText>
        </w:r>
        <w:r>
          <w:rPr>
            <w:noProof/>
            <w:webHidden/>
          </w:rPr>
        </w:r>
        <w:r>
          <w:rPr>
            <w:noProof/>
            <w:webHidden/>
          </w:rPr>
          <w:fldChar w:fldCharType="separate"/>
        </w:r>
        <w:r>
          <w:rPr>
            <w:noProof/>
            <w:webHidden/>
          </w:rPr>
          <w:t>19</w:t>
        </w:r>
        <w:r>
          <w:rPr>
            <w:noProof/>
            <w:webHidden/>
          </w:rPr>
          <w:fldChar w:fldCharType="end"/>
        </w:r>
      </w:hyperlink>
    </w:p>
    <w:p w14:paraId="3672B340" w14:textId="5266A61B" w:rsidR="008A2914" w:rsidRDefault="008A2914">
      <w:pPr>
        <w:pStyle w:val="21"/>
        <w:tabs>
          <w:tab w:val="left" w:pos="660"/>
          <w:tab w:val="right" w:leader="dot" w:pos="9345"/>
        </w:tabs>
        <w:rPr>
          <w:rFonts w:eastAsiaTheme="minorEastAsia"/>
          <w:noProof/>
          <w:lang w:eastAsia="ru-RU"/>
        </w:rPr>
      </w:pPr>
      <w:hyperlink w:anchor="_Toc217896879" w:history="1">
        <w:r w:rsidRPr="00E949AA">
          <w:rPr>
            <w:rStyle w:val="a4"/>
            <w:rFonts w:ascii="Times New Roman" w:eastAsia="Times New Roman" w:hAnsi="Times New Roman" w:cs="Times New Roman"/>
            <w:b/>
            <w:bCs/>
            <w:noProof/>
          </w:rPr>
          <w:t>7.</w:t>
        </w:r>
        <w:r>
          <w:rPr>
            <w:rFonts w:eastAsiaTheme="minorEastAsia"/>
            <w:noProof/>
            <w:lang w:eastAsia="ru-RU"/>
          </w:rPr>
          <w:tab/>
        </w:r>
        <w:r w:rsidRPr="00E949AA">
          <w:rPr>
            <w:rStyle w:val="a4"/>
            <w:rFonts w:ascii="Times New Roman" w:eastAsia="Times New Roman" w:hAnsi="Times New Roman" w:cs="Times New Roman"/>
            <w:b/>
            <w:bCs/>
            <w:noProof/>
          </w:rPr>
          <w:t>Оформление протокола анестезиологического пособия</w:t>
        </w:r>
        <w:r>
          <w:rPr>
            <w:noProof/>
            <w:webHidden/>
          </w:rPr>
          <w:tab/>
        </w:r>
        <w:r>
          <w:rPr>
            <w:noProof/>
            <w:webHidden/>
          </w:rPr>
          <w:fldChar w:fldCharType="begin"/>
        </w:r>
        <w:r>
          <w:rPr>
            <w:noProof/>
            <w:webHidden/>
          </w:rPr>
          <w:instrText xml:space="preserve"> PAGEREF _Toc217896879 \h </w:instrText>
        </w:r>
        <w:r>
          <w:rPr>
            <w:noProof/>
            <w:webHidden/>
          </w:rPr>
        </w:r>
        <w:r>
          <w:rPr>
            <w:noProof/>
            <w:webHidden/>
          </w:rPr>
          <w:fldChar w:fldCharType="separate"/>
        </w:r>
        <w:r>
          <w:rPr>
            <w:noProof/>
            <w:webHidden/>
          </w:rPr>
          <w:t>30</w:t>
        </w:r>
        <w:r>
          <w:rPr>
            <w:noProof/>
            <w:webHidden/>
          </w:rPr>
          <w:fldChar w:fldCharType="end"/>
        </w:r>
      </w:hyperlink>
    </w:p>
    <w:p w14:paraId="69536355" w14:textId="5A5DA4EF" w:rsidR="008A2914" w:rsidRDefault="008A2914">
      <w:pPr>
        <w:pStyle w:val="21"/>
        <w:tabs>
          <w:tab w:val="left" w:pos="660"/>
          <w:tab w:val="right" w:leader="dot" w:pos="9345"/>
        </w:tabs>
        <w:rPr>
          <w:rFonts w:eastAsiaTheme="minorEastAsia"/>
          <w:noProof/>
          <w:lang w:eastAsia="ru-RU"/>
        </w:rPr>
      </w:pPr>
      <w:hyperlink w:anchor="_Toc217896880" w:history="1">
        <w:r w:rsidRPr="00E949AA">
          <w:rPr>
            <w:rStyle w:val="a4"/>
            <w:rFonts w:ascii="Times New Roman" w:eastAsia="Times New Roman" w:hAnsi="Times New Roman" w:cs="Times New Roman"/>
            <w:b/>
            <w:bCs/>
            <w:noProof/>
          </w:rPr>
          <w:t>8.</w:t>
        </w:r>
        <w:r>
          <w:rPr>
            <w:rFonts w:eastAsiaTheme="minorEastAsia"/>
            <w:noProof/>
            <w:lang w:eastAsia="ru-RU"/>
          </w:rPr>
          <w:tab/>
        </w:r>
        <w:r w:rsidRPr="00E949AA">
          <w:rPr>
            <w:rStyle w:val="a4"/>
            <w:rFonts w:ascii="Times New Roman" w:eastAsia="Times New Roman" w:hAnsi="Times New Roman" w:cs="Times New Roman"/>
            <w:b/>
            <w:bCs/>
            <w:noProof/>
          </w:rPr>
          <w:t>Оформление направления на патолого-анатомическое вскрытие</w:t>
        </w:r>
        <w:r>
          <w:rPr>
            <w:noProof/>
            <w:webHidden/>
          </w:rPr>
          <w:tab/>
        </w:r>
        <w:r>
          <w:rPr>
            <w:noProof/>
            <w:webHidden/>
          </w:rPr>
          <w:fldChar w:fldCharType="begin"/>
        </w:r>
        <w:r>
          <w:rPr>
            <w:noProof/>
            <w:webHidden/>
          </w:rPr>
          <w:instrText xml:space="preserve"> PAGEREF _Toc217896880 \h </w:instrText>
        </w:r>
        <w:r>
          <w:rPr>
            <w:noProof/>
            <w:webHidden/>
          </w:rPr>
        </w:r>
        <w:r>
          <w:rPr>
            <w:noProof/>
            <w:webHidden/>
          </w:rPr>
          <w:fldChar w:fldCharType="separate"/>
        </w:r>
        <w:r>
          <w:rPr>
            <w:noProof/>
            <w:webHidden/>
          </w:rPr>
          <w:t>40</w:t>
        </w:r>
        <w:r>
          <w:rPr>
            <w:noProof/>
            <w:webHidden/>
          </w:rPr>
          <w:fldChar w:fldCharType="end"/>
        </w:r>
      </w:hyperlink>
    </w:p>
    <w:p w14:paraId="3F169FDA" w14:textId="033D738E" w:rsidR="008A2914" w:rsidRDefault="008A2914">
      <w:pPr>
        <w:pStyle w:val="21"/>
        <w:tabs>
          <w:tab w:val="left" w:pos="660"/>
          <w:tab w:val="right" w:leader="dot" w:pos="9345"/>
        </w:tabs>
        <w:rPr>
          <w:rFonts w:eastAsiaTheme="minorEastAsia"/>
          <w:noProof/>
          <w:lang w:eastAsia="ru-RU"/>
        </w:rPr>
      </w:pPr>
      <w:hyperlink w:anchor="_Toc217896881" w:history="1">
        <w:r w:rsidRPr="00E949AA">
          <w:rPr>
            <w:rStyle w:val="a4"/>
            <w:rFonts w:ascii="Times New Roman" w:eastAsia="Times New Roman" w:hAnsi="Times New Roman" w:cs="Times New Roman"/>
            <w:b/>
            <w:bCs/>
            <w:noProof/>
          </w:rPr>
          <w:t>9.</w:t>
        </w:r>
        <w:r>
          <w:rPr>
            <w:rFonts w:eastAsiaTheme="minorEastAsia"/>
            <w:noProof/>
            <w:lang w:eastAsia="ru-RU"/>
          </w:rPr>
          <w:tab/>
        </w:r>
        <w:r w:rsidRPr="00E949AA">
          <w:rPr>
            <w:rStyle w:val="a4"/>
            <w:rFonts w:ascii="Times New Roman" w:eastAsia="Times New Roman" w:hAnsi="Times New Roman" w:cs="Times New Roman"/>
            <w:b/>
            <w:bCs/>
            <w:noProof/>
          </w:rPr>
          <w:t>Оформление протокола патолого-анатомического вскрытия</w:t>
        </w:r>
        <w:r>
          <w:rPr>
            <w:noProof/>
            <w:webHidden/>
          </w:rPr>
          <w:tab/>
        </w:r>
        <w:r>
          <w:rPr>
            <w:noProof/>
            <w:webHidden/>
          </w:rPr>
          <w:fldChar w:fldCharType="begin"/>
        </w:r>
        <w:r>
          <w:rPr>
            <w:noProof/>
            <w:webHidden/>
          </w:rPr>
          <w:instrText xml:space="preserve"> PAGEREF _Toc217896881 \h </w:instrText>
        </w:r>
        <w:r>
          <w:rPr>
            <w:noProof/>
            <w:webHidden/>
          </w:rPr>
        </w:r>
        <w:r>
          <w:rPr>
            <w:noProof/>
            <w:webHidden/>
          </w:rPr>
          <w:fldChar w:fldCharType="separate"/>
        </w:r>
        <w:r>
          <w:rPr>
            <w:noProof/>
            <w:webHidden/>
          </w:rPr>
          <w:t>43</w:t>
        </w:r>
        <w:r>
          <w:rPr>
            <w:noProof/>
            <w:webHidden/>
          </w:rPr>
          <w:fldChar w:fldCharType="end"/>
        </w:r>
      </w:hyperlink>
    </w:p>
    <w:p w14:paraId="61FF3E38" w14:textId="60DC8B69" w:rsidR="008A2914" w:rsidRDefault="008A2914">
      <w:pPr>
        <w:pStyle w:val="21"/>
        <w:tabs>
          <w:tab w:val="left" w:pos="880"/>
          <w:tab w:val="right" w:leader="dot" w:pos="9345"/>
        </w:tabs>
        <w:rPr>
          <w:rFonts w:eastAsiaTheme="minorEastAsia"/>
          <w:noProof/>
          <w:lang w:eastAsia="ru-RU"/>
        </w:rPr>
      </w:pPr>
      <w:hyperlink w:anchor="_Toc217896882" w:history="1">
        <w:r w:rsidRPr="00E949AA">
          <w:rPr>
            <w:rStyle w:val="a4"/>
            <w:rFonts w:ascii="Times New Roman" w:eastAsia="Times New Roman" w:hAnsi="Times New Roman" w:cs="Times New Roman"/>
            <w:b/>
            <w:bCs/>
            <w:noProof/>
          </w:rPr>
          <w:t>10.</w:t>
        </w:r>
        <w:r>
          <w:rPr>
            <w:rFonts w:eastAsiaTheme="minorEastAsia"/>
            <w:noProof/>
            <w:lang w:eastAsia="ru-RU"/>
          </w:rPr>
          <w:tab/>
        </w:r>
        <w:r w:rsidRPr="00E949AA">
          <w:rPr>
            <w:rStyle w:val="a4"/>
            <w:rFonts w:ascii="Times New Roman" w:eastAsia="Times New Roman" w:hAnsi="Times New Roman" w:cs="Times New Roman"/>
            <w:b/>
            <w:bCs/>
            <w:noProof/>
          </w:rPr>
          <w:t>Формирование операционных бригад</w:t>
        </w:r>
        <w:r>
          <w:rPr>
            <w:noProof/>
            <w:webHidden/>
          </w:rPr>
          <w:tab/>
        </w:r>
        <w:r>
          <w:rPr>
            <w:noProof/>
            <w:webHidden/>
          </w:rPr>
          <w:fldChar w:fldCharType="begin"/>
        </w:r>
        <w:r>
          <w:rPr>
            <w:noProof/>
            <w:webHidden/>
          </w:rPr>
          <w:instrText xml:space="preserve"> PAGEREF _Toc217896882 \h </w:instrText>
        </w:r>
        <w:r>
          <w:rPr>
            <w:noProof/>
            <w:webHidden/>
          </w:rPr>
        </w:r>
        <w:r>
          <w:rPr>
            <w:noProof/>
            <w:webHidden/>
          </w:rPr>
          <w:fldChar w:fldCharType="separate"/>
        </w:r>
        <w:r>
          <w:rPr>
            <w:noProof/>
            <w:webHidden/>
          </w:rPr>
          <w:t>75</w:t>
        </w:r>
        <w:r>
          <w:rPr>
            <w:noProof/>
            <w:webHidden/>
          </w:rPr>
          <w:fldChar w:fldCharType="end"/>
        </w:r>
      </w:hyperlink>
    </w:p>
    <w:p w14:paraId="1802C3E3" w14:textId="47A8A8CD" w:rsidR="008A2914" w:rsidRDefault="008A2914">
      <w:pPr>
        <w:pStyle w:val="21"/>
        <w:tabs>
          <w:tab w:val="left" w:pos="880"/>
          <w:tab w:val="right" w:leader="dot" w:pos="9345"/>
        </w:tabs>
        <w:rPr>
          <w:rFonts w:eastAsiaTheme="minorEastAsia"/>
          <w:noProof/>
          <w:lang w:eastAsia="ru-RU"/>
        </w:rPr>
      </w:pPr>
      <w:hyperlink w:anchor="_Toc217896883" w:history="1">
        <w:r w:rsidRPr="00E949AA">
          <w:rPr>
            <w:rStyle w:val="a4"/>
            <w:rFonts w:ascii="Times New Roman" w:eastAsia="Times New Roman" w:hAnsi="Times New Roman" w:cs="Times New Roman"/>
            <w:b/>
            <w:bCs/>
            <w:noProof/>
          </w:rPr>
          <w:t>11.</w:t>
        </w:r>
        <w:r>
          <w:rPr>
            <w:rFonts w:eastAsiaTheme="minorEastAsia"/>
            <w:noProof/>
            <w:lang w:eastAsia="ru-RU"/>
          </w:rPr>
          <w:tab/>
        </w:r>
        <w:r w:rsidRPr="00E949AA">
          <w:rPr>
            <w:rStyle w:val="a4"/>
            <w:rFonts w:ascii="Times New Roman" w:eastAsia="Times New Roman" w:hAnsi="Times New Roman" w:cs="Times New Roman"/>
            <w:b/>
            <w:bCs/>
            <w:noProof/>
          </w:rPr>
          <w:t>Назначение операции</w:t>
        </w:r>
        <w:r>
          <w:rPr>
            <w:noProof/>
            <w:webHidden/>
          </w:rPr>
          <w:tab/>
        </w:r>
        <w:r>
          <w:rPr>
            <w:noProof/>
            <w:webHidden/>
          </w:rPr>
          <w:fldChar w:fldCharType="begin"/>
        </w:r>
        <w:r>
          <w:rPr>
            <w:noProof/>
            <w:webHidden/>
          </w:rPr>
          <w:instrText xml:space="preserve"> PAGEREF _Toc217896883 \h </w:instrText>
        </w:r>
        <w:r>
          <w:rPr>
            <w:noProof/>
            <w:webHidden/>
          </w:rPr>
        </w:r>
        <w:r>
          <w:rPr>
            <w:noProof/>
            <w:webHidden/>
          </w:rPr>
          <w:fldChar w:fldCharType="separate"/>
        </w:r>
        <w:r>
          <w:rPr>
            <w:noProof/>
            <w:webHidden/>
          </w:rPr>
          <w:t>79</w:t>
        </w:r>
        <w:r>
          <w:rPr>
            <w:noProof/>
            <w:webHidden/>
          </w:rPr>
          <w:fldChar w:fldCharType="end"/>
        </w:r>
      </w:hyperlink>
    </w:p>
    <w:p w14:paraId="3D219144" w14:textId="22E47509" w:rsidR="008A2914" w:rsidRDefault="008A2914">
      <w:pPr>
        <w:pStyle w:val="21"/>
        <w:tabs>
          <w:tab w:val="left" w:pos="880"/>
          <w:tab w:val="right" w:leader="dot" w:pos="9345"/>
        </w:tabs>
        <w:rPr>
          <w:rFonts w:eastAsiaTheme="minorEastAsia"/>
          <w:noProof/>
          <w:lang w:eastAsia="ru-RU"/>
        </w:rPr>
      </w:pPr>
      <w:hyperlink w:anchor="_Toc217896884" w:history="1">
        <w:r w:rsidRPr="00E949AA">
          <w:rPr>
            <w:rStyle w:val="a4"/>
            <w:rFonts w:ascii="Times New Roman" w:eastAsia="Times New Roman" w:hAnsi="Times New Roman" w:cs="Times New Roman"/>
            <w:b/>
            <w:bCs/>
            <w:noProof/>
          </w:rPr>
          <w:t>12.</w:t>
        </w:r>
        <w:r>
          <w:rPr>
            <w:rFonts w:eastAsiaTheme="minorEastAsia"/>
            <w:noProof/>
            <w:lang w:eastAsia="ru-RU"/>
          </w:rPr>
          <w:tab/>
        </w:r>
        <w:r w:rsidRPr="00E949AA">
          <w:rPr>
            <w:rStyle w:val="a4"/>
            <w:rFonts w:ascii="Times New Roman" w:eastAsia="Times New Roman" w:hAnsi="Times New Roman" w:cs="Times New Roman"/>
            <w:b/>
            <w:bCs/>
            <w:noProof/>
          </w:rPr>
          <w:t>Словарь операций</w:t>
        </w:r>
        <w:r>
          <w:rPr>
            <w:noProof/>
            <w:webHidden/>
          </w:rPr>
          <w:tab/>
        </w:r>
        <w:r>
          <w:rPr>
            <w:noProof/>
            <w:webHidden/>
          </w:rPr>
          <w:fldChar w:fldCharType="begin"/>
        </w:r>
        <w:r>
          <w:rPr>
            <w:noProof/>
            <w:webHidden/>
          </w:rPr>
          <w:instrText xml:space="preserve"> PAGEREF _Toc217896884 \h </w:instrText>
        </w:r>
        <w:r>
          <w:rPr>
            <w:noProof/>
            <w:webHidden/>
          </w:rPr>
        </w:r>
        <w:r>
          <w:rPr>
            <w:noProof/>
            <w:webHidden/>
          </w:rPr>
          <w:fldChar w:fldCharType="separate"/>
        </w:r>
        <w:r>
          <w:rPr>
            <w:noProof/>
            <w:webHidden/>
          </w:rPr>
          <w:t>81</w:t>
        </w:r>
        <w:r>
          <w:rPr>
            <w:noProof/>
            <w:webHidden/>
          </w:rPr>
          <w:fldChar w:fldCharType="end"/>
        </w:r>
      </w:hyperlink>
    </w:p>
    <w:p w14:paraId="4BCEA137" w14:textId="3F4C131E" w:rsidR="008A2914" w:rsidRDefault="008A2914">
      <w:pPr>
        <w:pStyle w:val="21"/>
        <w:tabs>
          <w:tab w:val="left" w:pos="880"/>
          <w:tab w:val="right" w:leader="dot" w:pos="9345"/>
        </w:tabs>
        <w:rPr>
          <w:rFonts w:eastAsiaTheme="minorEastAsia"/>
          <w:noProof/>
          <w:lang w:eastAsia="ru-RU"/>
        </w:rPr>
      </w:pPr>
      <w:hyperlink w:anchor="_Toc217896885" w:history="1">
        <w:r w:rsidRPr="00E949AA">
          <w:rPr>
            <w:rStyle w:val="a4"/>
            <w:rFonts w:ascii="Times New Roman" w:eastAsia="Times New Roman" w:hAnsi="Times New Roman" w:cs="Times New Roman"/>
            <w:b/>
            <w:bCs/>
            <w:noProof/>
          </w:rPr>
          <w:t>13.</w:t>
        </w:r>
        <w:r>
          <w:rPr>
            <w:rFonts w:eastAsiaTheme="minorEastAsia"/>
            <w:noProof/>
            <w:lang w:eastAsia="ru-RU"/>
          </w:rPr>
          <w:tab/>
        </w:r>
        <w:r w:rsidRPr="00E949AA">
          <w:rPr>
            <w:rStyle w:val="a4"/>
            <w:rFonts w:ascii="Times New Roman" w:eastAsia="Times New Roman" w:hAnsi="Times New Roman" w:cs="Times New Roman"/>
            <w:b/>
            <w:bCs/>
            <w:noProof/>
          </w:rPr>
          <w:t>Фиксация сведений о проведенной операции</w:t>
        </w:r>
        <w:r>
          <w:rPr>
            <w:noProof/>
            <w:webHidden/>
          </w:rPr>
          <w:tab/>
        </w:r>
        <w:r>
          <w:rPr>
            <w:noProof/>
            <w:webHidden/>
          </w:rPr>
          <w:fldChar w:fldCharType="begin"/>
        </w:r>
        <w:r>
          <w:rPr>
            <w:noProof/>
            <w:webHidden/>
          </w:rPr>
          <w:instrText xml:space="preserve"> PAGEREF _Toc217896885 \h </w:instrText>
        </w:r>
        <w:r>
          <w:rPr>
            <w:noProof/>
            <w:webHidden/>
          </w:rPr>
        </w:r>
        <w:r>
          <w:rPr>
            <w:noProof/>
            <w:webHidden/>
          </w:rPr>
          <w:fldChar w:fldCharType="separate"/>
        </w:r>
        <w:r>
          <w:rPr>
            <w:noProof/>
            <w:webHidden/>
          </w:rPr>
          <w:t>84</w:t>
        </w:r>
        <w:r>
          <w:rPr>
            <w:noProof/>
            <w:webHidden/>
          </w:rPr>
          <w:fldChar w:fldCharType="end"/>
        </w:r>
      </w:hyperlink>
    </w:p>
    <w:p w14:paraId="510B87B5" w14:textId="553BBE1D" w:rsidR="008A2914" w:rsidRDefault="008A2914">
      <w:pPr>
        <w:pStyle w:val="21"/>
        <w:tabs>
          <w:tab w:val="left" w:pos="880"/>
          <w:tab w:val="right" w:leader="dot" w:pos="9345"/>
        </w:tabs>
        <w:rPr>
          <w:rFonts w:eastAsiaTheme="minorEastAsia"/>
          <w:noProof/>
          <w:lang w:eastAsia="ru-RU"/>
        </w:rPr>
      </w:pPr>
      <w:hyperlink w:anchor="_Toc217896886" w:history="1">
        <w:r w:rsidRPr="00E949AA">
          <w:rPr>
            <w:rStyle w:val="a4"/>
            <w:rFonts w:ascii="Times New Roman" w:eastAsia="Times New Roman" w:hAnsi="Times New Roman" w:cs="Times New Roman"/>
            <w:b/>
            <w:bCs/>
            <w:noProof/>
          </w:rPr>
          <w:t>14.</w:t>
        </w:r>
        <w:r>
          <w:rPr>
            <w:rFonts w:eastAsiaTheme="minorEastAsia"/>
            <w:noProof/>
            <w:lang w:eastAsia="ru-RU"/>
          </w:rPr>
          <w:tab/>
        </w:r>
        <w:r w:rsidRPr="00E949AA">
          <w:rPr>
            <w:rStyle w:val="a4"/>
            <w:rFonts w:ascii="Times New Roman" w:eastAsia="Times New Roman" w:hAnsi="Times New Roman" w:cs="Times New Roman"/>
            <w:b/>
            <w:bCs/>
            <w:noProof/>
          </w:rPr>
          <w:t>Формирование СЭМД и ПФ</w:t>
        </w:r>
        <w:r>
          <w:rPr>
            <w:noProof/>
            <w:webHidden/>
          </w:rPr>
          <w:tab/>
        </w:r>
        <w:r>
          <w:rPr>
            <w:noProof/>
            <w:webHidden/>
          </w:rPr>
          <w:fldChar w:fldCharType="begin"/>
        </w:r>
        <w:r>
          <w:rPr>
            <w:noProof/>
            <w:webHidden/>
          </w:rPr>
          <w:instrText xml:space="preserve"> PAGEREF _Toc217896886 \h </w:instrText>
        </w:r>
        <w:r>
          <w:rPr>
            <w:noProof/>
            <w:webHidden/>
          </w:rPr>
        </w:r>
        <w:r>
          <w:rPr>
            <w:noProof/>
            <w:webHidden/>
          </w:rPr>
          <w:fldChar w:fldCharType="separate"/>
        </w:r>
        <w:r>
          <w:rPr>
            <w:noProof/>
            <w:webHidden/>
          </w:rPr>
          <w:t>94</w:t>
        </w:r>
        <w:r>
          <w:rPr>
            <w:noProof/>
            <w:webHidden/>
          </w:rPr>
          <w:fldChar w:fldCharType="end"/>
        </w:r>
      </w:hyperlink>
    </w:p>
    <w:p w14:paraId="0731DF6A" w14:textId="1693EB02" w:rsidR="003B06DB" w:rsidRPr="003B06DB" w:rsidRDefault="003B06DB" w:rsidP="008406D2">
      <w:pPr>
        <w:rPr>
          <w:rFonts w:ascii="Times New Roman" w:eastAsia="Calibri" w:hAnsi="Times New Roman" w:cs="Times New Roman"/>
          <w:sz w:val="24"/>
          <w:szCs w:val="24"/>
        </w:rPr>
      </w:pPr>
      <w:r w:rsidRPr="003B06DB">
        <w:rPr>
          <w:rFonts w:ascii="Times New Roman" w:hAnsi="Times New Roman" w:cs="Times New Roman"/>
          <w:bCs/>
          <w:caps/>
          <w:sz w:val="24"/>
          <w:szCs w:val="24"/>
        </w:rPr>
        <w:fldChar w:fldCharType="end"/>
      </w:r>
    </w:p>
    <w:p w14:paraId="50555CC8" w14:textId="77777777" w:rsidR="003B06DB" w:rsidRPr="003B06DB" w:rsidRDefault="003B06DB">
      <w:pPr>
        <w:rPr>
          <w:rFonts w:ascii="Times New Roman" w:eastAsia="Calibri" w:hAnsi="Times New Roman" w:cs="Times New Roman"/>
          <w:sz w:val="24"/>
          <w:szCs w:val="24"/>
        </w:rPr>
      </w:pPr>
      <w:r w:rsidRPr="003B06DB">
        <w:rPr>
          <w:rFonts w:ascii="Times New Roman" w:eastAsia="Calibri" w:hAnsi="Times New Roman" w:cs="Times New Roman"/>
          <w:sz w:val="24"/>
          <w:szCs w:val="24"/>
        </w:rPr>
        <w:br w:type="page"/>
      </w:r>
    </w:p>
    <w:p w14:paraId="4FB78576" w14:textId="77777777" w:rsidR="003B06DB" w:rsidRPr="002632D5" w:rsidRDefault="003B06DB" w:rsidP="008406D2">
      <w:pPr>
        <w:rPr>
          <w:rFonts w:ascii="Times New Roman" w:eastAsia="Calibri" w:hAnsi="Times New Roman" w:cs="Times New Roman"/>
          <w:sz w:val="28"/>
        </w:rPr>
      </w:pPr>
    </w:p>
    <w:p w14:paraId="1CE4E748" w14:textId="17A67C80" w:rsidR="00E4167E" w:rsidRPr="002409DF" w:rsidRDefault="00E4167E" w:rsidP="008406D2">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1" w:name="_Toc217896873"/>
      <w:r w:rsidRPr="00E4167E">
        <w:rPr>
          <w:rFonts w:ascii="Times New Roman" w:eastAsia="Times New Roman" w:hAnsi="Times New Roman" w:cs="Times New Roman"/>
          <w:b/>
          <w:bCs/>
          <w:color w:val="auto"/>
          <w:szCs w:val="28"/>
        </w:rPr>
        <w:t>Введение</w:t>
      </w:r>
      <w:bookmarkEnd w:id="1"/>
    </w:p>
    <w:p w14:paraId="3AAA3606" w14:textId="3288E3F0" w:rsidR="00E4167E" w:rsidRDefault="00E4167E" w:rsidP="008406D2">
      <w:pPr>
        <w:pStyle w:val="14"/>
      </w:pPr>
      <w:r w:rsidRPr="00E4167E">
        <w:t>Данная документация описывает основные шаги для эксплуатации программного обеспечения "</w:t>
      </w:r>
      <w:proofErr w:type="spellStart"/>
      <w:proofErr w:type="gramStart"/>
      <w:r w:rsidRPr="00E4167E">
        <w:t>ТрастМед:Операционный</w:t>
      </w:r>
      <w:proofErr w:type="spellEnd"/>
      <w:proofErr w:type="gramEnd"/>
      <w:r w:rsidR="008A2914">
        <w:t xml:space="preserve"> </w:t>
      </w:r>
      <w:r w:rsidRPr="00E4167E">
        <w:t>блок", предоставленного для проведения экспертной проверки. В документе рассматриваются базовые функции работы с ПО, такие как работ</w:t>
      </w:r>
      <w:r>
        <w:t>а</w:t>
      </w:r>
      <w:r w:rsidRPr="00E4167E">
        <w:t xml:space="preserve"> с журналом операций, оформлени</w:t>
      </w:r>
      <w:r>
        <w:t>е</w:t>
      </w:r>
      <w:r w:rsidRPr="00E4167E">
        <w:t xml:space="preserve"> согласий на медицинское вмешательство, карты проведения анестезиологического пособия, протокола анестезиологического пособия, направления на патолого-анатомическое вскрытие и протокола патолого-анатомического вскрытия, а также ведени</w:t>
      </w:r>
      <w:r w:rsidR="00E94072">
        <w:t>е</w:t>
      </w:r>
      <w:r w:rsidRPr="00E4167E">
        <w:t xml:space="preserve"> расписания операционных столов, формировани</w:t>
      </w:r>
      <w:r w:rsidR="00E94072">
        <w:t>е</w:t>
      </w:r>
      <w:r w:rsidRPr="00E4167E">
        <w:t xml:space="preserve"> операционных бригад, назначени</w:t>
      </w:r>
      <w:r w:rsidR="00E94072">
        <w:t>е</w:t>
      </w:r>
      <w:r w:rsidRPr="00E4167E">
        <w:t xml:space="preserve"> операции, запис</w:t>
      </w:r>
      <w:r w:rsidR="00E94072">
        <w:t>ь</w:t>
      </w:r>
      <w:r w:rsidRPr="00E4167E">
        <w:t xml:space="preserve"> на операционный стол, составление и использование словаря операций, фиксация сведений о проведенной операции и формирование СЭМД и ПФ</w:t>
      </w:r>
      <w:r w:rsidR="00E94072">
        <w:t>.</w:t>
      </w:r>
    </w:p>
    <w:p w14:paraId="007256F5" w14:textId="7B9C5F31" w:rsidR="00E4167E" w:rsidRPr="002409DF" w:rsidRDefault="00E94072" w:rsidP="008406D2">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2" w:name="_Toc217896874"/>
      <w:r>
        <w:rPr>
          <w:rFonts w:ascii="Times New Roman" w:eastAsia="Times New Roman" w:hAnsi="Times New Roman" w:cs="Times New Roman"/>
          <w:b/>
          <w:bCs/>
          <w:color w:val="auto"/>
          <w:szCs w:val="28"/>
        </w:rPr>
        <w:t>Р</w:t>
      </w:r>
      <w:r w:rsidRPr="00E94072">
        <w:rPr>
          <w:rFonts w:ascii="Times New Roman" w:eastAsia="Times New Roman" w:hAnsi="Times New Roman" w:cs="Times New Roman"/>
          <w:b/>
          <w:bCs/>
          <w:color w:val="auto"/>
          <w:szCs w:val="28"/>
        </w:rPr>
        <w:t>абота с журналом операций</w:t>
      </w:r>
      <w:bookmarkEnd w:id="2"/>
    </w:p>
    <w:p w14:paraId="685BDFBB" w14:textId="5FD6C225" w:rsidR="003B06DB" w:rsidRDefault="00004DFC" w:rsidP="0088218E">
      <w:pPr>
        <w:pStyle w:val="14"/>
      </w:pPr>
      <w:r w:rsidRPr="00004DFC">
        <w:t>Для перехода в раздел «Журнал учета оперативных вмешательств (операций)» следует выбрать пункт «Журнал операций» в левом боковом меню</w:t>
      </w:r>
      <w:r>
        <w:t xml:space="preserve"> на форме журнала пациентов стационара</w:t>
      </w:r>
      <w:r w:rsidRPr="00004DFC">
        <w:t>. В результате отобразится форма «Журнал учета оперативных вмешательств (операций)»</w:t>
      </w:r>
      <w:r w:rsidR="00374DC5">
        <w:t xml:space="preserve"> (</w:t>
      </w:r>
      <w:r w:rsidR="00FB3936" w:rsidRPr="00FB3936">
        <w:fldChar w:fldCharType="begin"/>
      </w:r>
      <w:r w:rsidR="00FB3936" w:rsidRPr="00FB3936">
        <w:instrText xml:space="preserve"> REF _Ref213324065 \h  \* MERGEFORMAT </w:instrText>
      </w:r>
      <w:r w:rsidR="00FB3936" w:rsidRPr="00FB3936">
        <w:fldChar w:fldCharType="separate"/>
      </w:r>
      <w:r w:rsidR="008A2914" w:rsidRPr="00374DC5">
        <w:t xml:space="preserve">Рисунок </w:t>
      </w:r>
      <w:r w:rsidR="008A2914" w:rsidRPr="008A2914">
        <w:rPr>
          <w:noProof/>
        </w:rPr>
        <w:t>1</w:t>
      </w:r>
      <w:r w:rsidR="00FB3936" w:rsidRPr="00FB3936">
        <w:fldChar w:fldCharType="end"/>
      </w:r>
      <w:r w:rsidR="00FB3936">
        <w:t>)</w:t>
      </w:r>
      <w:r w:rsidRPr="00004DFC">
        <w:t>.</w:t>
      </w:r>
    </w:p>
    <w:p w14:paraId="595EDC13" w14:textId="489CB2BE" w:rsidR="00004DFC" w:rsidRDefault="00004DFC" w:rsidP="008406D2">
      <w:pPr>
        <w:pStyle w:val="14"/>
        <w:ind w:firstLine="0"/>
        <w:jc w:val="center"/>
      </w:pPr>
      <w:r>
        <w:rPr>
          <w:noProof/>
        </w:rPr>
        <w:drawing>
          <wp:inline distT="0" distB="0" distL="0" distR="0" wp14:anchorId="41CFA6CA" wp14:editId="3D6AD5E7">
            <wp:extent cx="5940425" cy="2087055"/>
            <wp:effectExtent l="0" t="0" r="3175" b="8890"/>
            <wp:docPr id="1" name="Рисунок 1" descr="image-2025-2-24_11-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025-2-24_11-4-23.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0425" cy="2087055"/>
                    </a:xfrm>
                    <a:prstGeom prst="rect">
                      <a:avLst/>
                    </a:prstGeom>
                    <a:noFill/>
                    <a:ln>
                      <a:noFill/>
                    </a:ln>
                  </pic:spPr>
                </pic:pic>
              </a:graphicData>
            </a:graphic>
          </wp:inline>
        </w:drawing>
      </w:r>
    </w:p>
    <w:p w14:paraId="3F14D991" w14:textId="135F2ADC" w:rsidR="003B06DB" w:rsidRPr="0088218E" w:rsidRDefault="00374DC5" w:rsidP="0088218E">
      <w:pPr>
        <w:pStyle w:val="a8"/>
        <w:jc w:val="center"/>
        <w:rPr>
          <w:rFonts w:ascii="Times New Roman" w:hAnsi="Times New Roman" w:cs="Times New Roman"/>
          <w:i w:val="0"/>
          <w:color w:val="auto"/>
          <w:sz w:val="24"/>
          <w:szCs w:val="24"/>
        </w:rPr>
      </w:pPr>
      <w:bookmarkStart w:id="3" w:name="_Ref21332406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w:t>
      </w:r>
      <w:r w:rsidRPr="00374DC5">
        <w:rPr>
          <w:rFonts w:ascii="Times New Roman" w:hAnsi="Times New Roman" w:cs="Times New Roman"/>
          <w:i w:val="0"/>
          <w:color w:val="auto"/>
          <w:sz w:val="24"/>
          <w:szCs w:val="24"/>
        </w:rPr>
        <w:fldChar w:fldCharType="end"/>
      </w:r>
      <w:bookmarkEnd w:id="3"/>
      <w:r w:rsidRPr="00374DC5">
        <w:rPr>
          <w:rFonts w:ascii="Times New Roman" w:hAnsi="Times New Roman" w:cs="Times New Roman"/>
          <w:i w:val="0"/>
          <w:color w:val="auto"/>
          <w:sz w:val="24"/>
          <w:szCs w:val="24"/>
        </w:rPr>
        <w:t>.</w:t>
      </w:r>
      <w:r w:rsidRPr="00374DC5">
        <w:t xml:space="preserve"> </w:t>
      </w:r>
      <w:r w:rsidRPr="00374DC5">
        <w:rPr>
          <w:rFonts w:ascii="Times New Roman" w:hAnsi="Times New Roman" w:cs="Times New Roman"/>
          <w:i w:val="0"/>
          <w:color w:val="auto"/>
          <w:sz w:val="24"/>
          <w:szCs w:val="24"/>
        </w:rPr>
        <w:t>Журнал учета оперативных вмешательств (операций)</w:t>
      </w:r>
    </w:p>
    <w:p w14:paraId="40D2B965" w14:textId="0E835E4B" w:rsidR="00004DFC" w:rsidRDefault="00004DFC" w:rsidP="008406D2">
      <w:pPr>
        <w:pStyle w:val="14"/>
      </w:pPr>
      <w:r w:rsidRPr="00004DFC">
        <w:t>На вкладке «Журнал операций» отображается список всех назначенных, проведённых и отмененных операций</w:t>
      </w:r>
      <w:r>
        <w:t>.</w:t>
      </w:r>
      <w:r w:rsidRPr="00004DFC">
        <w:t xml:space="preserve"> Форма «Журнал учета оперативных вмешательств (операций)» состоит из двух вкладок – «Журнал операций» и «Расписание операций».</w:t>
      </w:r>
    </w:p>
    <w:p w14:paraId="533DECF6" w14:textId="77777777" w:rsidR="00004DFC" w:rsidRDefault="00004DFC" w:rsidP="008406D2">
      <w:pPr>
        <w:pStyle w:val="14"/>
      </w:pPr>
      <w:r>
        <w:t>В журнале доступна фильтрация данных по следующим критериям:</w:t>
      </w:r>
    </w:p>
    <w:p w14:paraId="1B586EC6" w14:textId="58372D10" w:rsidR="00004DFC" w:rsidRPr="00004DFC" w:rsidRDefault="00004DFC" w:rsidP="008406D2">
      <w:pPr>
        <w:pStyle w:val="a5"/>
        <w:numPr>
          <w:ilvl w:val="0"/>
          <w:numId w:val="10"/>
        </w:numPr>
        <w:spacing w:line="276" w:lineRule="auto"/>
        <w:ind w:left="1701" w:hanging="357"/>
        <w:jc w:val="both"/>
        <w:rPr>
          <w:sz w:val="24"/>
        </w:rPr>
      </w:pPr>
      <w:r w:rsidRPr="00004DFC">
        <w:rPr>
          <w:sz w:val="24"/>
        </w:rPr>
        <w:t>Поиск по ФИО пациента, номеру МКСБ – осуществляется поиск хирургических операций по ФИО пациента или номеру МКСБ. Заполняется вручную с клавиатуры.</w:t>
      </w:r>
    </w:p>
    <w:p w14:paraId="2A9E6D76" w14:textId="1DF9418A" w:rsidR="00004DFC" w:rsidRPr="00004DFC" w:rsidRDefault="00004DFC" w:rsidP="008406D2">
      <w:pPr>
        <w:pStyle w:val="a5"/>
        <w:numPr>
          <w:ilvl w:val="0"/>
          <w:numId w:val="10"/>
        </w:numPr>
        <w:spacing w:line="276" w:lineRule="auto"/>
        <w:ind w:left="1701" w:hanging="357"/>
        <w:jc w:val="both"/>
        <w:rPr>
          <w:sz w:val="24"/>
        </w:rPr>
      </w:pPr>
      <w:r w:rsidRPr="00004DFC">
        <w:rPr>
          <w:sz w:val="24"/>
        </w:rPr>
        <w:lastRenderedPageBreak/>
        <w:t>Срочность операции – осуществляется поиск хирургических операций по срочности. Заполняется выбором значения из выпадающего списка.</w:t>
      </w:r>
    </w:p>
    <w:p w14:paraId="1AD9FEF1" w14:textId="76FC9C9C" w:rsidR="00004DFC" w:rsidRPr="00004DFC" w:rsidRDefault="00004DFC" w:rsidP="008406D2">
      <w:pPr>
        <w:pStyle w:val="a5"/>
        <w:numPr>
          <w:ilvl w:val="0"/>
          <w:numId w:val="10"/>
        </w:numPr>
        <w:spacing w:line="276" w:lineRule="auto"/>
        <w:ind w:left="1701" w:hanging="357"/>
        <w:jc w:val="both"/>
        <w:rPr>
          <w:sz w:val="24"/>
        </w:rPr>
      </w:pPr>
      <w:r w:rsidRPr="00004DFC">
        <w:rPr>
          <w:sz w:val="24"/>
        </w:rPr>
        <w:t>Статус операции – осуществляется поиск хирургических операций по статусу. Заполняется выбором значения из выпадающего списка.</w:t>
      </w:r>
    </w:p>
    <w:p w14:paraId="38162A6F" w14:textId="2A7B9DE7" w:rsidR="00004DFC" w:rsidRPr="00004DFC" w:rsidRDefault="00004DFC" w:rsidP="008406D2">
      <w:pPr>
        <w:pStyle w:val="a5"/>
        <w:numPr>
          <w:ilvl w:val="0"/>
          <w:numId w:val="10"/>
        </w:numPr>
        <w:spacing w:line="276" w:lineRule="auto"/>
        <w:ind w:left="1701" w:hanging="357"/>
        <w:jc w:val="both"/>
        <w:rPr>
          <w:sz w:val="24"/>
        </w:rPr>
      </w:pPr>
      <w:r w:rsidRPr="00004DFC">
        <w:rPr>
          <w:sz w:val="24"/>
        </w:rPr>
        <w:t>Планируемые даты операции: с – осуществляется поиск по планируемой дате операции. По умолчанию заполняется текущей датой, доступно для редактирования, заполняется выбором даты из календаря или вручную с клавиатуры.</w:t>
      </w:r>
    </w:p>
    <w:p w14:paraId="4566B7B8" w14:textId="4685559B" w:rsidR="00004DFC" w:rsidRPr="00004DFC" w:rsidRDefault="00004DFC" w:rsidP="008406D2">
      <w:pPr>
        <w:pStyle w:val="a5"/>
        <w:numPr>
          <w:ilvl w:val="0"/>
          <w:numId w:val="10"/>
        </w:numPr>
        <w:spacing w:line="276" w:lineRule="auto"/>
        <w:ind w:left="1701" w:hanging="357"/>
        <w:jc w:val="both"/>
        <w:rPr>
          <w:sz w:val="24"/>
        </w:rPr>
      </w:pPr>
      <w:r w:rsidRPr="00004DFC">
        <w:rPr>
          <w:sz w:val="24"/>
        </w:rPr>
        <w:t>Планируемые даты операции: по – осуществляется поиск по планируемой дате операции. В поле «Панируемые даты операции: по» дата не может быть раньше, чем дата, указанная в поле «Планируемые даты операции: с». Заполняется выбором даты из календаря или вручную с клавиатуры.</w:t>
      </w:r>
    </w:p>
    <w:p w14:paraId="10A2EE0E" w14:textId="0E680405" w:rsidR="00004DFC" w:rsidRPr="00004DFC" w:rsidRDefault="00004DFC" w:rsidP="008406D2">
      <w:pPr>
        <w:pStyle w:val="a5"/>
        <w:numPr>
          <w:ilvl w:val="0"/>
          <w:numId w:val="10"/>
        </w:numPr>
        <w:spacing w:line="276" w:lineRule="auto"/>
        <w:ind w:left="1701" w:hanging="357"/>
        <w:jc w:val="both"/>
        <w:rPr>
          <w:sz w:val="24"/>
        </w:rPr>
      </w:pPr>
      <w:r w:rsidRPr="00004DFC">
        <w:rPr>
          <w:sz w:val="24"/>
        </w:rPr>
        <w:t>Дата выполнения операции: с – осуществляется поиск по дате выполнения операции. Заполняется выбором даты из календаря или вручную с клавиатуры.</w:t>
      </w:r>
    </w:p>
    <w:p w14:paraId="55934B41" w14:textId="04D1583E" w:rsidR="00004DFC" w:rsidRPr="00004DFC" w:rsidRDefault="00004DFC" w:rsidP="008406D2">
      <w:pPr>
        <w:pStyle w:val="a5"/>
        <w:numPr>
          <w:ilvl w:val="0"/>
          <w:numId w:val="10"/>
        </w:numPr>
        <w:spacing w:line="276" w:lineRule="auto"/>
        <w:ind w:left="1701" w:hanging="357"/>
        <w:jc w:val="both"/>
        <w:rPr>
          <w:sz w:val="24"/>
        </w:rPr>
      </w:pPr>
      <w:r w:rsidRPr="00004DFC">
        <w:rPr>
          <w:sz w:val="24"/>
        </w:rPr>
        <w:t>Дата выполнения операции: по – осуществляется поиск по дате выполнения операции. В поле «Дата выполнения операции: по» дата не может быть раньше, чем дата, указанная в поле «Дата выполнения операции: с». Заполняется выбором даты из календаря или вручную с клавиатуры.</w:t>
      </w:r>
    </w:p>
    <w:p w14:paraId="0EBAD0FC" w14:textId="31BB6AB4" w:rsidR="00004DFC" w:rsidRPr="00004DFC" w:rsidRDefault="00004DFC" w:rsidP="008406D2">
      <w:pPr>
        <w:pStyle w:val="a5"/>
        <w:numPr>
          <w:ilvl w:val="0"/>
          <w:numId w:val="10"/>
        </w:numPr>
        <w:spacing w:line="276" w:lineRule="auto"/>
        <w:ind w:left="1701" w:hanging="357"/>
        <w:jc w:val="both"/>
        <w:rPr>
          <w:sz w:val="24"/>
        </w:rPr>
      </w:pPr>
      <w:r w:rsidRPr="00004DFC">
        <w:rPr>
          <w:sz w:val="24"/>
        </w:rPr>
        <w:t>Операционный стол – осуществляется поиск операции по операционному столу. Заполняется выбором значения из справочника. Поле недоступно для редактирования при установленном флажке «Без операционного стола».</w:t>
      </w:r>
    </w:p>
    <w:p w14:paraId="1270214A" w14:textId="2D79484C" w:rsidR="00004DFC" w:rsidRPr="00004DFC" w:rsidRDefault="00004DFC" w:rsidP="008406D2">
      <w:pPr>
        <w:pStyle w:val="a5"/>
        <w:numPr>
          <w:ilvl w:val="0"/>
          <w:numId w:val="10"/>
        </w:numPr>
        <w:spacing w:line="276" w:lineRule="auto"/>
        <w:ind w:left="1701" w:hanging="357"/>
        <w:jc w:val="both"/>
        <w:rPr>
          <w:sz w:val="24"/>
        </w:rPr>
      </w:pPr>
      <w:r w:rsidRPr="00004DFC">
        <w:rPr>
          <w:sz w:val="24"/>
        </w:rPr>
        <w:t>Признак «Без операционного стола» – осуществляется поиск операции, где не определён операционный стол. Заполняется путём установки флажка. По умолчанию флажок снят.</w:t>
      </w:r>
    </w:p>
    <w:p w14:paraId="6B5361E2" w14:textId="6FC53F4A" w:rsidR="00004DFC" w:rsidRDefault="00004DFC" w:rsidP="008406D2">
      <w:pPr>
        <w:pStyle w:val="14"/>
      </w:pPr>
      <w:r>
        <w:t>При</w:t>
      </w:r>
      <w:r w:rsidRPr="00004DFC">
        <w:t xml:space="preserve"> нажатии кнопки «Расширенный поиск» становятся доступны дополнительные критерии для поиска операци</w:t>
      </w:r>
      <w:r>
        <w:t>й</w:t>
      </w:r>
      <w:r w:rsidR="00FB3936">
        <w:t xml:space="preserve"> (</w:t>
      </w:r>
      <w:r w:rsidR="00FB3936" w:rsidRPr="00FB3936">
        <w:fldChar w:fldCharType="begin"/>
      </w:r>
      <w:r w:rsidR="00FB3936" w:rsidRPr="00FB3936">
        <w:instrText xml:space="preserve"> REF _Ref213324183 \h  \* MERGEFORMAT </w:instrText>
      </w:r>
      <w:r w:rsidR="00FB3936" w:rsidRPr="00FB3936">
        <w:fldChar w:fldCharType="separate"/>
      </w:r>
      <w:r w:rsidR="008A2914" w:rsidRPr="00374DC5">
        <w:t xml:space="preserve">Рисунок </w:t>
      </w:r>
      <w:r w:rsidR="008A2914" w:rsidRPr="008A2914">
        <w:rPr>
          <w:noProof/>
        </w:rPr>
        <w:t>2</w:t>
      </w:r>
      <w:r w:rsidR="00FB3936" w:rsidRPr="00FB3936">
        <w:fldChar w:fldCharType="end"/>
      </w:r>
      <w:r w:rsidR="00FB3936" w:rsidRPr="00FB3936">
        <w:t>)</w:t>
      </w:r>
      <w:r>
        <w:t>:</w:t>
      </w:r>
    </w:p>
    <w:p w14:paraId="186E9591" w14:textId="650099D4" w:rsidR="00004DFC" w:rsidRPr="00004DFC" w:rsidRDefault="00004DFC" w:rsidP="008406D2">
      <w:pPr>
        <w:pStyle w:val="a5"/>
        <w:numPr>
          <w:ilvl w:val="0"/>
          <w:numId w:val="10"/>
        </w:numPr>
        <w:spacing w:line="276" w:lineRule="auto"/>
        <w:ind w:left="1701" w:hanging="357"/>
        <w:jc w:val="both"/>
        <w:rPr>
          <w:sz w:val="24"/>
        </w:rPr>
      </w:pPr>
      <w:r w:rsidRPr="00004DFC">
        <w:rPr>
          <w:sz w:val="24"/>
        </w:rPr>
        <w:t>Назначенная операция – выполняется поиск по назначенным операциям. Заполняется выбором значения из справочника.</w:t>
      </w:r>
    </w:p>
    <w:p w14:paraId="656C9C30" w14:textId="032C7D3B" w:rsidR="00004DFC" w:rsidRPr="00004DFC" w:rsidRDefault="00004DFC" w:rsidP="008406D2">
      <w:pPr>
        <w:pStyle w:val="a5"/>
        <w:numPr>
          <w:ilvl w:val="0"/>
          <w:numId w:val="10"/>
        </w:numPr>
        <w:spacing w:line="276" w:lineRule="auto"/>
        <w:ind w:left="1701" w:hanging="357"/>
        <w:jc w:val="both"/>
        <w:rPr>
          <w:sz w:val="24"/>
        </w:rPr>
      </w:pPr>
      <w:r w:rsidRPr="00004DFC">
        <w:rPr>
          <w:sz w:val="24"/>
        </w:rPr>
        <w:t>Диагноз – осуществляется поиск операции по диагнозу. Заполняется выбором значения из справочника.</w:t>
      </w:r>
    </w:p>
    <w:p w14:paraId="12B0C657" w14:textId="3B715D71" w:rsidR="00004DFC" w:rsidRPr="00004DFC" w:rsidRDefault="00004DFC" w:rsidP="008406D2">
      <w:pPr>
        <w:pStyle w:val="a5"/>
        <w:numPr>
          <w:ilvl w:val="0"/>
          <w:numId w:val="10"/>
        </w:numPr>
        <w:spacing w:line="276" w:lineRule="auto"/>
        <w:ind w:left="1701" w:hanging="357"/>
        <w:jc w:val="both"/>
        <w:rPr>
          <w:sz w:val="24"/>
        </w:rPr>
      </w:pPr>
      <w:r w:rsidRPr="00004DFC">
        <w:rPr>
          <w:sz w:val="24"/>
        </w:rPr>
        <w:t>Направившее отделение – осуществляется поиск операции по направившему отделению. Заполняется выбором значения из справочника.</w:t>
      </w:r>
    </w:p>
    <w:p w14:paraId="22B5B679" w14:textId="2302367E" w:rsidR="00004DFC" w:rsidRPr="00004DFC" w:rsidRDefault="00004DFC" w:rsidP="008406D2">
      <w:pPr>
        <w:pStyle w:val="a5"/>
        <w:numPr>
          <w:ilvl w:val="0"/>
          <w:numId w:val="10"/>
        </w:numPr>
        <w:spacing w:line="276" w:lineRule="auto"/>
        <w:ind w:left="1701" w:hanging="357"/>
        <w:jc w:val="both"/>
        <w:rPr>
          <w:sz w:val="24"/>
        </w:rPr>
      </w:pPr>
      <w:r w:rsidRPr="00004DFC">
        <w:rPr>
          <w:sz w:val="24"/>
        </w:rPr>
        <w:t>Врач, назначивший операцию – осуществляется поиск операции по врачу, который назначил операцию. Заполняется выбором значения из справочника.</w:t>
      </w:r>
    </w:p>
    <w:p w14:paraId="0BC7417E" w14:textId="267D270E" w:rsidR="00004DFC" w:rsidRPr="0088218E" w:rsidRDefault="00004DFC" w:rsidP="0088218E">
      <w:pPr>
        <w:pStyle w:val="a5"/>
        <w:numPr>
          <w:ilvl w:val="0"/>
          <w:numId w:val="10"/>
        </w:numPr>
        <w:spacing w:line="276" w:lineRule="auto"/>
        <w:ind w:left="1701" w:hanging="357"/>
        <w:jc w:val="both"/>
        <w:rPr>
          <w:sz w:val="24"/>
        </w:rPr>
      </w:pPr>
      <w:r w:rsidRPr="00004DFC">
        <w:rPr>
          <w:sz w:val="24"/>
        </w:rPr>
        <w:t>Отделение операции – осуществляется операции по отделению. Заполняется выбором значения из справочника.</w:t>
      </w:r>
    </w:p>
    <w:p w14:paraId="7899AD0A" w14:textId="07A48DDC" w:rsidR="00004DFC" w:rsidRDefault="00004DFC" w:rsidP="008406D2">
      <w:pPr>
        <w:pStyle w:val="14"/>
        <w:ind w:firstLine="0"/>
        <w:jc w:val="center"/>
      </w:pPr>
      <w:r>
        <w:rPr>
          <w:noProof/>
        </w:rPr>
        <w:lastRenderedPageBreak/>
        <w:drawing>
          <wp:inline distT="0" distB="0" distL="0" distR="0" wp14:anchorId="6FEC3E1B" wp14:editId="0D02553F">
            <wp:extent cx="5940425" cy="2163481"/>
            <wp:effectExtent l="0" t="0" r="3175" b="8255"/>
            <wp:docPr id="2" name="Рисунок 2" descr="image-2025-2-24_11-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2025-2-24_11-9-2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2163481"/>
                    </a:xfrm>
                    <a:prstGeom prst="rect">
                      <a:avLst/>
                    </a:prstGeom>
                    <a:noFill/>
                    <a:ln>
                      <a:noFill/>
                    </a:ln>
                  </pic:spPr>
                </pic:pic>
              </a:graphicData>
            </a:graphic>
          </wp:inline>
        </w:drawing>
      </w:r>
    </w:p>
    <w:p w14:paraId="4EE2E140" w14:textId="3AA22361" w:rsidR="00FB3936" w:rsidRPr="00FB3936" w:rsidRDefault="00FB3936" w:rsidP="008406D2">
      <w:pPr>
        <w:pStyle w:val="a8"/>
        <w:jc w:val="center"/>
        <w:rPr>
          <w:rFonts w:ascii="Times New Roman" w:hAnsi="Times New Roman" w:cs="Times New Roman"/>
          <w:i w:val="0"/>
          <w:color w:val="auto"/>
          <w:sz w:val="24"/>
          <w:szCs w:val="24"/>
        </w:rPr>
      </w:pPr>
      <w:bookmarkStart w:id="4" w:name="_Ref21332418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w:t>
      </w:r>
      <w:r w:rsidRPr="00374DC5">
        <w:rPr>
          <w:rFonts w:ascii="Times New Roman" w:hAnsi="Times New Roman" w:cs="Times New Roman"/>
          <w:i w:val="0"/>
          <w:color w:val="auto"/>
          <w:sz w:val="24"/>
          <w:szCs w:val="24"/>
        </w:rPr>
        <w:fldChar w:fldCharType="end"/>
      </w:r>
      <w:bookmarkEnd w:id="4"/>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Расширенный поиск операций</w:t>
      </w:r>
    </w:p>
    <w:p w14:paraId="74631779" w14:textId="457B3189" w:rsidR="00004DFC" w:rsidRDefault="00004DFC" w:rsidP="008406D2">
      <w:pPr>
        <w:pStyle w:val="14"/>
      </w:pPr>
      <w:r>
        <w:t xml:space="preserve">После того, как поля фильтра заполнены, можно осуществить поиск хирургических операций, нажав кнопку «Найти» или клавишу </w:t>
      </w:r>
      <w:proofErr w:type="spellStart"/>
      <w:r>
        <w:t>Enter</w:t>
      </w:r>
      <w:proofErr w:type="spellEnd"/>
      <w:r>
        <w:t>. Для того чтобы очистить все поля фильтра или затем ввести в них новые данные, следует нажать кнопку «Очистить», все введённые данные будут удалены из полей.</w:t>
      </w:r>
    </w:p>
    <w:p w14:paraId="5D94DCF7" w14:textId="222836C7" w:rsidR="00004DFC" w:rsidRDefault="00004DFC" w:rsidP="008406D2">
      <w:pPr>
        <w:pStyle w:val="14"/>
      </w:pPr>
      <w:r>
        <w:t>Список подходящих критериям операций представлен в виде таблицы со следующими столбцами:</w:t>
      </w:r>
    </w:p>
    <w:p w14:paraId="3A753208" w14:textId="2070C991" w:rsidR="00004DFC" w:rsidRPr="00004DFC" w:rsidRDefault="00004DFC" w:rsidP="008406D2">
      <w:pPr>
        <w:pStyle w:val="a5"/>
        <w:numPr>
          <w:ilvl w:val="0"/>
          <w:numId w:val="10"/>
        </w:numPr>
        <w:spacing w:line="276" w:lineRule="auto"/>
        <w:ind w:left="1701" w:hanging="357"/>
        <w:jc w:val="both"/>
        <w:rPr>
          <w:sz w:val="24"/>
        </w:rPr>
      </w:pPr>
      <w:r w:rsidRPr="00004DFC">
        <w:rPr>
          <w:sz w:val="24"/>
        </w:rPr>
        <w:t>Планируемая дата/Дата выполнения – в верхней строке столбца отображается планируемая дата и время операции, в нижней строке столбца отображается дата и время выполнения операции.</w:t>
      </w:r>
    </w:p>
    <w:p w14:paraId="7BCA3A3E" w14:textId="31B43E83" w:rsidR="00004DFC" w:rsidRPr="00FB3936" w:rsidRDefault="00004DFC" w:rsidP="008406D2">
      <w:pPr>
        <w:pStyle w:val="a5"/>
        <w:numPr>
          <w:ilvl w:val="0"/>
          <w:numId w:val="10"/>
        </w:numPr>
        <w:spacing w:line="276" w:lineRule="auto"/>
        <w:ind w:left="1701" w:hanging="357"/>
        <w:jc w:val="both"/>
        <w:rPr>
          <w:sz w:val="24"/>
        </w:rPr>
      </w:pPr>
      <w:r w:rsidRPr="00004DFC">
        <w:rPr>
          <w:sz w:val="24"/>
        </w:rPr>
        <w:t>Назначенная операция/Выполненная операция – в верхней строке столбца отображается код назначенной операции, в нижней строке столбца отображается код выполненной операции. Рядом с кодом отображается иконка. При наведении на иконку</w:t>
      </w:r>
      <w:r>
        <w:rPr>
          <w:lang w:val="ru-RU"/>
        </w:rPr>
        <w:t xml:space="preserve"> </w:t>
      </w:r>
      <w:r>
        <w:rPr>
          <w:noProof/>
        </w:rPr>
        <w:drawing>
          <wp:inline distT="0" distB="0" distL="0" distR="0" wp14:anchorId="61A74465" wp14:editId="3929A5D8">
            <wp:extent cx="198782" cy="198782"/>
            <wp:effectExtent l="0" t="0" r="0" b="0"/>
            <wp:docPr id="3" name="Рисунок 3" descr="image-2025-2-24_11-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2025-2-24_11-10-3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131" cy="226131"/>
                    </a:xfrm>
                    <a:prstGeom prst="rect">
                      <a:avLst/>
                    </a:prstGeom>
                    <a:noFill/>
                    <a:ln>
                      <a:noFill/>
                    </a:ln>
                  </pic:spPr>
                </pic:pic>
              </a:graphicData>
            </a:graphic>
          </wp:inline>
        </w:drawing>
      </w:r>
      <w:r>
        <w:rPr>
          <w:lang w:val="ru-RU"/>
        </w:rPr>
        <w:t xml:space="preserve"> </w:t>
      </w:r>
      <w:r w:rsidRPr="00004DFC">
        <w:rPr>
          <w:sz w:val="24"/>
        </w:rPr>
        <w:t>отображается подсказка с наименованием операции</w:t>
      </w:r>
      <w:r w:rsidR="00FB3936">
        <w:rPr>
          <w:sz w:val="24"/>
          <w:lang w:val="ru-RU"/>
        </w:rPr>
        <w:t xml:space="preserve"> </w:t>
      </w:r>
      <w:r w:rsidR="00FB3936" w:rsidRPr="00FB3936">
        <w:t>(</w:t>
      </w:r>
      <w:r w:rsidR="00FB3936" w:rsidRPr="00FB3936">
        <w:fldChar w:fldCharType="begin"/>
      </w:r>
      <w:r w:rsidR="00FB3936" w:rsidRPr="00FB3936">
        <w:instrText xml:space="preserve"> REF _Ref213324664 \h  \* MERGEFORMAT </w:instrText>
      </w:r>
      <w:r w:rsidR="00FB3936" w:rsidRPr="00FB3936">
        <w:fldChar w:fldCharType="separate"/>
      </w:r>
      <w:r w:rsidR="008A2914" w:rsidRPr="00374DC5">
        <w:rPr>
          <w:sz w:val="24"/>
          <w:szCs w:val="24"/>
        </w:rPr>
        <w:t xml:space="preserve">Рисунок </w:t>
      </w:r>
      <w:r w:rsidR="008A2914" w:rsidRPr="008A2914">
        <w:rPr>
          <w:noProof/>
          <w:sz w:val="24"/>
          <w:szCs w:val="24"/>
        </w:rPr>
        <w:t>3</w:t>
      </w:r>
      <w:r w:rsidR="00FB3936" w:rsidRPr="00FB3936">
        <w:fldChar w:fldCharType="end"/>
      </w:r>
      <w:r w:rsidR="00FB3936" w:rsidRPr="00FB3936">
        <w:rPr>
          <w:lang w:val="ru-RU"/>
        </w:rPr>
        <w:t>).</w:t>
      </w:r>
    </w:p>
    <w:p w14:paraId="2FA36D61" w14:textId="7DA692E4" w:rsidR="00004DFC" w:rsidRDefault="00004DFC" w:rsidP="008406D2">
      <w:pPr>
        <w:pStyle w:val="14"/>
        <w:ind w:firstLine="0"/>
        <w:jc w:val="center"/>
      </w:pPr>
      <w:r>
        <w:rPr>
          <w:noProof/>
        </w:rPr>
        <w:drawing>
          <wp:inline distT="0" distB="0" distL="0" distR="0" wp14:anchorId="7D3BDEF0" wp14:editId="4A3001B1">
            <wp:extent cx="3062378" cy="1316925"/>
            <wp:effectExtent l="0" t="0" r="5080" b="0"/>
            <wp:docPr id="4" name="Рисунок 4" descr="image-2025-2-24_11-1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2025-2-24_11-10-49.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74806" cy="1365273"/>
                    </a:xfrm>
                    <a:prstGeom prst="rect">
                      <a:avLst/>
                    </a:prstGeom>
                    <a:noFill/>
                    <a:ln>
                      <a:noFill/>
                    </a:ln>
                  </pic:spPr>
                </pic:pic>
              </a:graphicData>
            </a:graphic>
          </wp:inline>
        </w:drawing>
      </w:r>
    </w:p>
    <w:p w14:paraId="7A5E3A32" w14:textId="56C266DC" w:rsidR="00FB3936" w:rsidRPr="00FB3936" w:rsidRDefault="00FB3936" w:rsidP="008406D2">
      <w:pPr>
        <w:pStyle w:val="a8"/>
        <w:jc w:val="center"/>
        <w:rPr>
          <w:rFonts w:ascii="Times New Roman" w:hAnsi="Times New Roman" w:cs="Times New Roman"/>
          <w:i w:val="0"/>
          <w:color w:val="auto"/>
          <w:sz w:val="24"/>
          <w:szCs w:val="24"/>
        </w:rPr>
      </w:pPr>
      <w:bookmarkStart w:id="5" w:name="_Ref21332466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w:t>
      </w:r>
      <w:r w:rsidRPr="00374DC5">
        <w:rPr>
          <w:rFonts w:ascii="Times New Roman" w:hAnsi="Times New Roman" w:cs="Times New Roman"/>
          <w:i w:val="0"/>
          <w:color w:val="auto"/>
          <w:sz w:val="24"/>
          <w:szCs w:val="24"/>
        </w:rPr>
        <w:fldChar w:fldCharType="end"/>
      </w:r>
      <w:bookmarkEnd w:id="5"/>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Подсказка с наименование операции</w:t>
      </w:r>
    </w:p>
    <w:p w14:paraId="12F6B776" w14:textId="24E76D24" w:rsidR="00004DFC" w:rsidRPr="00004DFC" w:rsidRDefault="00004DFC" w:rsidP="008406D2">
      <w:pPr>
        <w:pStyle w:val="a5"/>
        <w:numPr>
          <w:ilvl w:val="0"/>
          <w:numId w:val="10"/>
        </w:numPr>
        <w:spacing w:line="276" w:lineRule="auto"/>
        <w:jc w:val="both"/>
        <w:rPr>
          <w:sz w:val="24"/>
        </w:rPr>
      </w:pPr>
      <w:r w:rsidRPr="00004DFC">
        <w:rPr>
          <w:sz w:val="24"/>
        </w:rPr>
        <w:t>Статус операции/Срочность – в верхней строке столбца отображается статус операции, в нижней строке столбца отображается срочность проведения операции.</w:t>
      </w:r>
    </w:p>
    <w:p w14:paraId="442BDB48" w14:textId="1EFA87DC" w:rsidR="00004DFC" w:rsidRPr="00FB3936" w:rsidRDefault="00004DFC" w:rsidP="008406D2">
      <w:pPr>
        <w:pStyle w:val="a5"/>
        <w:numPr>
          <w:ilvl w:val="0"/>
          <w:numId w:val="10"/>
        </w:numPr>
        <w:spacing w:line="276" w:lineRule="auto"/>
        <w:jc w:val="both"/>
        <w:rPr>
          <w:sz w:val="24"/>
        </w:rPr>
      </w:pPr>
      <w:r w:rsidRPr="00004DFC">
        <w:rPr>
          <w:sz w:val="24"/>
        </w:rPr>
        <w:t xml:space="preserve">Диагноз – отображаются коды диагнозов. В зависимости от статуса операции отображаются показания к операции или диагнозы произведения операции. При наведении на код диагноза курсора мыши отображается подсказка с полным наименованием </w:t>
      </w:r>
      <w:r w:rsidRPr="00FB3936">
        <w:rPr>
          <w:sz w:val="24"/>
        </w:rPr>
        <w:t>диагноза</w:t>
      </w:r>
      <w:r w:rsidR="00FB3936" w:rsidRPr="00FB3936">
        <w:rPr>
          <w:sz w:val="24"/>
          <w:lang w:val="ru-RU"/>
        </w:rPr>
        <w:t xml:space="preserve"> </w:t>
      </w:r>
      <w:r w:rsidR="00FB3936" w:rsidRPr="00FB3936">
        <w:t>(</w:t>
      </w:r>
      <w:r w:rsidR="00FB3936" w:rsidRPr="00FB3936">
        <w:fldChar w:fldCharType="begin"/>
      </w:r>
      <w:r w:rsidR="00FB3936" w:rsidRPr="00FB3936">
        <w:instrText xml:space="preserve"> REF _Ref213324687 \h  \* MERGEFORMAT </w:instrText>
      </w:r>
      <w:r w:rsidR="00FB3936" w:rsidRPr="00FB3936">
        <w:fldChar w:fldCharType="separate"/>
      </w:r>
      <w:r w:rsidR="008A2914" w:rsidRPr="00374DC5">
        <w:rPr>
          <w:sz w:val="24"/>
          <w:szCs w:val="24"/>
        </w:rPr>
        <w:t xml:space="preserve">Рисунок </w:t>
      </w:r>
      <w:r w:rsidR="008A2914" w:rsidRPr="008A2914">
        <w:rPr>
          <w:noProof/>
          <w:sz w:val="24"/>
          <w:szCs w:val="24"/>
        </w:rPr>
        <w:t>4</w:t>
      </w:r>
      <w:r w:rsidR="00FB3936" w:rsidRPr="00FB3936">
        <w:fldChar w:fldCharType="end"/>
      </w:r>
      <w:r w:rsidR="00FB3936" w:rsidRPr="00FB3936">
        <w:t>).</w:t>
      </w:r>
    </w:p>
    <w:p w14:paraId="5E35E832" w14:textId="4A7D580E" w:rsidR="00004DFC" w:rsidRDefault="00004DFC" w:rsidP="0088218E">
      <w:pPr>
        <w:spacing w:line="276" w:lineRule="auto"/>
        <w:jc w:val="center"/>
        <w:rPr>
          <w:sz w:val="24"/>
        </w:rPr>
      </w:pPr>
      <w:r w:rsidRPr="00004DFC">
        <w:rPr>
          <w:noProof/>
        </w:rPr>
        <w:lastRenderedPageBreak/>
        <w:drawing>
          <wp:inline distT="0" distB="0" distL="0" distR="0" wp14:anchorId="09403710" wp14:editId="7BCCCAF8">
            <wp:extent cx="3339960" cy="1161870"/>
            <wp:effectExtent l="0" t="0" r="0" b="635"/>
            <wp:docPr id="6" name="Рисунок 6" descr="image-2025-3-12_15-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2025-3-12_15-5-5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0903" cy="1183070"/>
                    </a:xfrm>
                    <a:prstGeom prst="rect">
                      <a:avLst/>
                    </a:prstGeom>
                    <a:noFill/>
                    <a:ln>
                      <a:noFill/>
                    </a:ln>
                  </pic:spPr>
                </pic:pic>
              </a:graphicData>
            </a:graphic>
          </wp:inline>
        </w:drawing>
      </w:r>
    </w:p>
    <w:p w14:paraId="45A7DDBD" w14:textId="0EFB0C60" w:rsidR="00FB3936" w:rsidRPr="00FB3936" w:rsidRDefault="00FB3936" w:rsidP="008406D2">
      <w:pPr>
        <w:pStyle w:val="a8"/>
        <w:jc w:val="center"/>
        <w:rPr>
          <w:rFonts w:ascii="Times New Roman" w:hAnsi="Times New Roman" w:cs="Times New Roman"/>
          <w:i w:val="0"/>
          <w:color w:val="auto"/>
          <w:sz w:val="24"/>
          <w:szCs w:val="24"/>
        </w:rPr>
      </w:pPr>
      <w:bookmarkStart w:id="6" w:name="_Ref21332468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w:t>
      </w:r>
      <w:r w:rsidRPr="00374DC5">
        <w:rPr>
          <w:rFonts w:ascii="Times New Roman" w:hAnsi="Times New Roman" w:cs="Times New Roman"/>
          <w:i w:val="0"/>
          <w:color w:val="auto"/>
          <w:sz w:val="24"/>
          <w:szCs w:val="24"/>
        </w:rPr>
        <w:fldChar w:fldCharType="end"/>
      </w:r>
      <w:bookmarkEnd w:id="6"/>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Подсказка с наименование диагноза</w:t>
      </w:r>
    </w:p>
    <w:p w14:paraId="7BB29CD0" w14:textId="2F74FC0E" w:rsidR="00DC2E0F" w:rsidRPr="00DC2E0F" w:rsidRDefault="00DC2E0F" w:rsidP="008406D2">
      <w:pPr>
        <w:pStyle w:val="a5"/>
        <w:numPr>
          <w:ilvl w:val="0"/>
          <w:numId w:val="10"/>
        </w:numPr>
        <w:spacing w:line="276" w:lineRule="auto"/>
        <w:jc w:val="both"/>
        <w:rPr>
          <w:sz w:val="24"/>
        </w:rPr>
      </w:pPr>
      <w:r w:rsidRPr="00DC2E0F">
        <w:rPr>
          <w:sz w:val="24"/>
        </w:rPr>
        <w:t>ФИО пациента/МКСБ – отображается ФИО пациента и номер МКСБ.</w:t>
      </w:r>
    </w:p>
    <w:p w14:paraId="0E36CE1A" w14:textId="49879D44" w:rsidR="00DC2E0F" w:rsidRPr="00DC2E0F" w:rsidRDefault="00DC2E0F" w:rsidP="008406D2">
      <w:pPr>
        <w:pStyle w:val="a5"/>
        <w:numPr>
          <w:ilvl w:val="0"/>
          <w:numId w:val="10"/>
        </w:numPr>
        <w:spacing w:line="276" w:lineRule="auto"/>
        <w:jc w:val="both"/>
        <w:rPr>
          <w:sz w:val="24"/>
        </w:rPr>
      </w:pPr>
      <w:r w:rsidRPr="00DC2E0F">
        <w:rPr>
          <w:sz w:val="24"/>
        </w:rPr>
        <w:t>Операционный стол – отображается операционный стол, который назначен для операции или на котором выполнена операция.</w:t>
      </w:r>
    </w:p>
    <w:p w14:paraId="1E963285" w14:textId="7A08C4E8" w:rsidR="00DC2E0F" w:rsidRPr="008406D2" w:rsidRDefault="00DC2E0F" w:rsidP="008406D2">
      <w:pPr>
        <w:pStyle w:val="a5"/>
        <w:numPr>
          <w:ilvl w:val="0"/>
          <w:numId w:val="10"/>
        </w:numPr>
        <w:spacing w:line="276" w:lineRule="auto"/>
        <w:jc w:val="both"/>
        <w:rPr>
          <w:sz w:val="24"/>
        </w:rPr>
      </w:pPr>
      <w:r w:rsidRPr="00DC2E0F">
        <w:rPr>
          <w:sz w:val="24"/>
        </w:rPr>
        <w:t>Врач/Отделение – в верхней строке столбца отображается ФИО врача и его специальность, в верхней строке столбца отображается наименование отделения.</w:t>
      </w:r>
    </w:p>
    <w:p w14:paraId="59DC35EC" w14:textId="64965163" w:rsidR="00DC2E0F" w:rsidRPr="00DC2E0F" w:rsidRDefault="00DC2E0F" w:rsidP="008406D2">
      <w:pPr>
        <w:pStyle w:val="14"/>
      </w:pPr>
      <w:r w:rsidRPr="00DC2E0F">
        <w:t xml:space="preserve">Для просмотра операции следует нажать кнопку </w:t>
      </w:r>
      <w:r>
        <w:rPr>
          <w:noProof/>
        </w:rPr>
        <w:drawing>
          <wp:inline distT="0" distB="0" distL="0" distR="0" wp14:anchorId="326ACEA7" wp14:editId="31AF7FFE">
            <wp:extent cx="219382" cy="198000"/>
            <wp:effectExtent l="0" t="0" r="0" b="0"/>
            <wp:docPr id="7" name="Рисунок 7" descr="image-2025-2-24_11-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2025-2-24_11-11-2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382" cy="198000"/>
                    </a:xfrm>
                    <a:prstGeom prst="rect">
                      <a:avLst/>
                    </a:prstGeom>
                    <a:noFill/>
                    <a:ln>
                      <a:noFill/>
                    </a:ln>
                  </pic:spPr>
                </pic:pic>
              </a:graphicData>
            </a:graphic>
          </wp:inline>
        </w:drawing>
      </w:r>
      <w:r w:rsidRPr="00DC2E0F">
        <w:t>. Просмотр доступен для операций в статусах «Назначена», «Выполнена», «Отменена». В результате отобразится форма «Хирургические операции»</w:t>
      </w:r>
      <w:r w:rsidR="008406D2">
        <w:t xml:space="preserve"> (</w:t>
      </w:r>
      <w:r w:rsidR="008406D2">
        <w:fldChar w:fldCharType="begin"/>
      </w:r>
      <w:r w:rsidR="008406D2">
        <w:instrText xml:space="preserve"> REF _Ref213324741 \h </w:instrText>
      </w:r>
      <w:r w:rsidR="008406D2">
        <w:fldChar w:fldCharType="separate"/>
      </w:r>
      <w:r w:rsidR="008A2914" w:rsidRPr="00FB3936">
        <w:t xml:space="preserve">Рисунок </w:t>
      </w:r>
      <w:r w:rsidR="008A2914">
        <w:rPr>
          <w:noProof/>
        </w:rPr>
        <w:t>5</w:t>
      </w:r>
      <w:r w:rsidR="008406D2">
        <w:fldChar w:fldCharType="end"/>
      </w:r>
      <w:r w:rsidR="008406D2">
        <w:t>)</w:t>
      </w:r>
      <w:r w:rsidR="008406D2" w:rsidRPr="00004DFC">
        <w:t>.</w:t>
      </w:r>
    </w:p>
    <w:p w14:paraId="1827C370" w14:textId="5ADDD68A" w:rsidR="00004DFC" w:rsidRDefault="00DC2E0F" w:rsidP="008406D2">
      <w:pPr>
        <w:pStyle w:val="14"/>
        <w:ind w:firstLine="0"/>
        <w:jc w:val="center"/>
        <w:rPr>
          <w:lang w:val="x-none"/>
        </w:rPr>
      </w:pPr>
      <w:r>
        <w:rPr>
          <w:noProof/>
        </w:rPr>
        <w:drawing>
          <wp:inline distT="0" distB="0" distL="0" distR="0" wp14:anchorId="29B0CFBB" wp14:editId="689E9266">
            <wp:extent cx="5940425" cy="468307"/>
            <wp:effectExtent l="0" t="0" r="3175" b="8255"/>
            <wp:docPr id="8" name="Рисунок 8" descr="image-2025-2-24_11-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2025-2-24_11-20-2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68307"/>
                    </a:xfrm>
                    <a:prstGeom prst="rect">
                      <a:avLst/>
                    </a:prstGeom>
                    <a:noFill/>
                    <a:ln>
                      <a:noFill/>
                    </a:ln>
                  </pic:spPr>
                </pic:pic>
              </a:graphicData>
            </a:graphic>
          </wp:inline>
        </w:drawing>
      </w:r>
    </w:p>
    <w:p w14:paraId="0B7C643F" w14:textId="13D103B5" w:rsidR="00FB3936" w:rsidRPr="00FB3936" w:rsidRDefault="00FB3936" w:rsidP="008406D2">
      <w:pPr>
        <w:jc w:val="center"/>
        <w:rPr>
          <w:rFonts w:ascii="Times New Roman" w:hAnsi="Times New Roman" w:cs="Times New Roman"/>
          <w:iCs/>
          <w:sz w:val="24"/>
          <w:szCs w:val="24"/>
        </w:rPr>
      </w:pPr>
      <w:bookmarkStart w:id="7" w:name="_Ref213324741"/>
      <w:r w:rsidRPr="00FB3936">
        <w:rPr>
          <w:rFonts w:ascii="Times New Roman" w:hAnsi="Times New Roman" w:cs="Times New Roman"/>
          <w:sz w:val="24"/>
          <w:szCs w:val="24"/>
        </w:rPr>
        <w:t xml:space="preserve">Рисунок </w:t>
      </w:r>
      <w:r w:rsidRPr="00FB3936">
        <w:rPr>
          <w:rFonts w:ascii="Times New Roman" w:hAnsi="Times New Roman" w:cs="Times New Roman"/>
          <w:sz w:val="24"/>
          <w:szCs w:val="24"/>
        </w:rPr>
        <w:fldChar w:fldCharType="begin"/>
      </w:r>
      <w:r w:rsidRPr="00FB3936">
        <w:rPr>
          <w:rFonts w:ascii="Times New Roman" w:hAnsi="Times New Roman" w:cs="Times New Roman"/>
          <w:sz w:val="24"/>
          <w:szCs w:val="24"/>
        </w:rPr>
        <w:instrText xml:space="preserve"> SEQ Рисунок \* ARABIC </w:instrText>
      </w:r>
      <w:r w:rsidRPr="00FB3936">
        <w:rPr>
          <w:rFonts w:ascii="Times New Roman" w:hAnsi="Times New Roman" w:cs="Times New Roman"/>
          <w:sz w:val="24"/>
          <w:szCs w:val="24"/>
        </w:rPr>
        <w:fldChar w:fldCharType="separate"/>
      </w:r>
      <w:r w:rsidR="008A2914">
        <w:rPr>
          <w:rFonts w:ascii="Times New Roman" w:hAnsi="Times New Roman" w:cs="Times New Roman"/>
          <w:noProof/>
          <w:sz w:val="24"/>
          <w:szCs w:val="24"/>
        </w:rPr>
        <w:t>5</w:t>
      </w:r>
      <w:r w:rsidRPr="00FB3936">
        <w:rPr>
          <w:rFonts w:ascii="Times New Roman" w:hAnsi="Times New Roman" w:cs="Times New Roman"/>
          <w:sz w:val="24"/>
          <w:szCs w:val="24"/>
        </w:rPr>
        <w:fldChar w:fldCharType="end"/>
      </w:r>
      <w:bookmarkEnd w:id="7"/>
      <w:r w:rsidRPr="00FB3936">
        <w:rPr>
          <w:rFonts w:ascii="Times New Roman" w:hAnsi="Times New Roman" w:cs="Times New Roman"/>
          <w:sz w:val="24"/>
          <w:szCs w:val="24"/>
        </w:rPr>
        <w:t>.</w:t>
      </w:r>
      <w:r w:rsidRPr="00FB3936">
        <w:t xml:space="preserve"> </w:t>
      </w:r>
      <w:r w:rsidRPr="00FB3936">
        <w:rPr>
          <w:rFonts w:ascii="Times New Roman" w:hAnsi="Times New Roman" w:cs="Times New Roman"/>
          <w:iCs/>
          <w:sz w:val="24"/>
          <w:szCs w:val="24"/>
        </w:rPr>
        <w:t>Кнопка «Просмотр»</w:t>
      </w:r>
    </w:p>
    <w:p w14:paraId="0A68B185" w14:textId="6DEE8533" w:rsidR="00DC2E0F" w:rsidRDefault="00DC2E0F" w:rsidP="008406D2">
      <w:pPr>
        <w:pStyle w:val="14"/>
      </w:pPr>
      <w:r w:rsidRPr="00DC2E0F">
        <w:t>При нажатии кнопки</w:t>
      </w:r>
      <w:r>
        <w:t xml:space="preserve"> </w:t>
      </w:r>
      <w:r>
        <w:rPr>
          <w:noProof/>
        </w:rPr>
        <w:drawing>
          <wp:inline distT="0" distB="0" distL="0" distR="0" wp14:anchorId="5C4DB875" wp14:editId="54E010CB">
            <wp:extent cx="283957" cy="198000"/>
            <wp:effectExtent l="0" t="0" r="1905" b="0"/>
            <wp:docPr id="11" name="Рисунок 11" descr="image-2025-2-24_11-2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2025-2-24_11-21-1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957" cy="198000"/>
                    </a:xfrm>
                    <a:prstGeom prst="rect">
                      <a:avLst/>
                    </a:prstGeom>
                    <a:noFill/>
                    <a:ln>
                      <a:noFill/>
                    </a:ln>
                  </pic:spPr>
                </pic:pic>
              </a:graphicData>
            </a:graphic>
          </wp:inline>
        </w:drawing>
      </w:r>
      <w:r w:rsidRPr="00DC2E0F">
        <w:t xml:space="preserve">  отображается список дополнительных действий. Кнопка отображается для операций в статусах «Выполнена» и «Назначена»</w:t>
      </w:r>
      <w:r w:rsidR="008406D2">
        <w:t xml:space="preserve"> (</w:t>
      </w:r>
      <w:r w:rsidR="008406D2" w:rsidRPr="008406D2">
        <w:fldChar w:fldCharType="begin"/>
      </w:r>
      <w:r w:rsidR="008406D2" w:rsidRPr="008406D2">
        <w:instrText xml:space="preserve"> REF _Ref213324758 \h  \* MERGEFORMAT </w:instrText>
      </w:r>
      <w:r w:rsidR="008406D2" w:rsidRPr="008406D2">
        <w:fldChar w:fldCharType="separate"/>
      </w:r>
      <w:r w:rsidR="008A2914" w:rsidRPr="00374DC5">
        <w:t xml:space="preserve">Рисунок </w:t>
      </w:r>
      <w:r w:rsidR="008A2914" w:rsidRPr="008A2914">
        <w:rPr>
          <w:noProof/>
        </w:rPr>
        <w:t>6</w:t>
      </w:r>
      <w:r w:rsidR="008406D2" w:rsidRPr="008406D2">
        <w:fldChar w:fldCharType="end"/>
      </w:r>
      <w:r w:rsidR="008406D2">
        <w:t>)</w:t>
      </w:r>
      <w:r w:rsidR="008406D2" w:rsidRPr="00004DFC">
        <w:t>.</w:t>
      </w:r>
    </w:p>
    <w:p w14:paraId="4C6B2EBA" w14:textId="77777777" w:rsidR="00FB3936" w:rsidRDefault="00DC2E0F" w:rsidP="008406D2">
      <w:pPr>
        <w:pStyle w:val="a8"/>
        <w:jc w:val="center"/>
        <w:rPr>
          <w:rFonts w:ascii="Times New Roman" w:hAnsi="Times New Roman" w:cs="Times New Roman"/>
          <w:i w:val="0"/>
          <w:sz w:val="24"/>
          <w:szCs w:val="24"/>
        </w:rPr>
      </w:pPr>
      <w:r>
        <w:rPr>
          <w:noProof/>
        </w:rPr>
        <w:drawing>
          <wp:inline distT="0" distB="0" distL="0" distR="0" wp14:anchorId="483AF07F" wp14:editId="7A3D2727">
            <wp:extent cx="2242868" cy="1888874"/>
            <wp:effectExtent l="0" t="0" r="5080" b="0"/>
            <wp:docPr id="12" name="Рисунок 12" descr="image-2025-2-24_11-2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2025-2-24_11-21-2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8024" cy="1960590"/>
                    </a:xfrm>
                    <a:prstGeom prst="rect">
                      <a:avLst/>
                    </a:prstGeom>
                    <a:noFill/>
                    <a:ln>
                      <a:noFill/>
                    </a:ln>
                  </pic:spPr>
                </pic:pic>
              </a:graphicData>
            </a:graphic>
          </wp:inline>
        </w:drawing>
      </w:r>
      <w:r w:rsidR="00FB3936" w:rsidRPr="00FB3936">
        <w:rPr>
          <w:rFonts w:ascii="Times New Roman" w:hAnsi="Times New Roman" w:cs="Times New Roman"/>
          <w:i w:val="0"/>
          <w:sz w:val="24"/>
          <w:szCs w:val="24"/>
        </w:rPr>
        <w:t xml:space="preserve"> </w:t>
      </w:r>
    </w:p>
    <w:p w14:paraId="69DDDEBC" w14:textId="35436214" w:rsidR="00DC2E0F" w:rsidRPr="008406D2" w:rsidRDefault="00FB3936" w:rsidP="008406D2">
      <w:pPr>
        <w:pStyle w:val="a8"/>
        <w:jc w:val="center"/>
        <w:rPr>
          <w:rFonts w:ascii="Times New Roman" w:hAnsi="Times New Roman" w:cs="Times New Roman"/>
          <w:i w:val="0"/>
          <w:color w:val="auto"/>
          <w:sz w:val="24"/>
          <w:szCs w:val="24"/>
        </w:rPr>
      </w:pPr>
      <w:bookmarkStart w:id="8" w:name="_Ref21332475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w:t>
      </w:r>
      <w:r w:rsidRPr="00374DC5">
        <w:rPr>
          <w:rFonts w:ascii="Times New Roman" w:hAnsi="Times New Roman" w:cs="Times New Roman"/>
          <w:i w:val="0"/>
          <w:color w:val="auto"/>
          <w:sz w:val="24"/>
          <w:szCs w:val="24"/>
        </w:rPr>
        <w:fldChar w:fldCharType="end"/>
      </w:r>
      <w:bookmarkEnd w:id="8"/>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Список дополнительных действий</w:t>
      </w:r>
    </w:p>
    <w:p w14:paraId="65699FD5" w14:textId="1C7EE0ED" w:rsidR="00DC2E0F" w:rsidRDefault="00DC2E0F" w:rsidP="008406D2">
      <w:pPr>
        <w:pStyle w:val="14"/>
      </w:pPr>
      <w:r w:rsidRPr="00DC2E0F">
        <w:t>При выборе пункта «Записать на операцию» осуществляется переход на форму «Хирургические операции» к блоку «Запись на операционный стол</w:t>
      </w:r>
      <w:r w:rsidRPr="00DF1B8E">
        <w:t>»</w:t>
      </w:r>
      <w:r w:rsidR="00DF1B8E" w:rsidRPr="00DF1B8E">
        <w:t xml:space="preserve"> </w:t>
      </w:r>
      <w:r w:rsidRPr="00DF1B8E">
        <w:t>(п.</w:t>
      </w:r>
      <w:r w:rsidR="00DF1B8E" w:rsidRPr="00DF1B8E">
        <w:fldChar w:fldCharType="begin"/>
      </w:r>
      <w:r w:rsidR="00DF1B8E" w:rsidRPr="00DF1B8E">
        <w:instrText xml:space="preserve"> REF _Ref213403372 \r </w:instrText>
      </w:r>
      <w:r w:rsidR="00DF1B8E">
        <w:instrText xml:space="preserve"> \* MERGEFORMAT </w:instrText>
      </w:r>
      <w:r w:rsidR="00DF1B8E" w:rsidRPr="00DF1B8E">
        <w:fldChar w:fldCharType="separate"/>
      </w:r>
      <w:r w:rsidR="008A2914">
        <w:t>4</w:t>
      </w:r>
      <w:r w:rsidR="00DF1B8E" w:rsidRPr="00DF1B8E">
        <w:fldChar w:fldCharType="end"/>
      </w:r>
      <w:r w:rsidRPr="00DF1B8E">
        <w:t>).</w:t>
      </w:r>
      <w:r w:rsidRPr="00DC2E0F">
        <w:t xml:space="preserve"> При выборе пункта «Отменить операцию» отображается форма «Отмена операции»</w:t>
      </w:r>
      <w:r w:rsidR="008406D2">
        <w:t xml:space="preserve"> (</w:t>
      </w:r>
      <w:r w:rsidR="008406D2" w:rsidRPr="008406D2">
        <w:fldChar w:fldCharType="begin"/>
      </w:r>
      <w:r w:rsidR="008406D2" w:rsidRPr="008406D2">
        <w:instrText xml:space="preserve"> REF _Ref213324795 \h  \* MERGEFORMAT </w:instrText>
      </w:r>
      <w:r w:rsidR="008406D2" w:rsidRPr="008406D2">
        <w:fldChar w:fldCharType="separate"/>
      </w:r>
      <w:r w:rsidR="008A2914" w:rsidRPr="00374DC5">
        <w:t xml:space="preserve">Рисунок </w:t>
      </w:r>
      <w:r w:rsidR="008A2914" w:rsidRPr="008A2914">
        <w:rPr>
          <w:noProof/>
        </w:rPr>
        <w:t>7</w:t>
      </w:r>
      <w:r w:rsidR="008406D2" w:rsidRPr="008406D2">
        <w:fldChar w:fldCharType="end"/>
      </w:r>
      <w:r w:rsidR="008406D2">
        <w:t>)</w:t>
      </w:r>
      <w:r w:rsidRPr="00DC2E0F">
        <w:t>.</w:t>
      </w:r>
    </w:p>
    <w:p w14:paraId="21E2CEA7" w14:textId="70EAAF64" w:rsidR="00DC2E0F" w:rsidRDefault="00DC2E0F" w:rsidP="008406D2">
      <w:pPr>
        <w:pStyle w:val="14"/>
        <w:ind w:firstLine="0"/>
        <w:jc w:val="center"/>
      </w:pPr>
      <w:r>
        <w:rPr>
          <w:noProof/>
        </w:rPr>
        <w:lastRenderedPageBreak/>
        <w:drawing>
          <wp:inline distT="0" distB="0" distL="0" distR="0" wp14:anchorId="544A9C81" wp14:editId="1F57A362">
            <wp:extent cx="5940425" cy="1206541"/>
            <wp:effectExtent l="0" t="0" r="3175" b="0"/>
            <wp:docPr id="13" name="Рисунок 13" descr="image-2025-2-24_11-2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2025-2-24_11-22-5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1206541"/>
                    </a:xfrm>
                    <a:prstGeom prst="rect">
                      <a:avLst/>
                    </a:prstGeom>
                    <a:noFill/>
                    <a:ln>
                      <a:noFill/>
                    </a:ln>
                  </pic:spPr>
                </pic:pic>
              </a:graphicData>
            </a:graphic>
          </wp:inline>
        </w:drawing>
      </w:r>
    </w:p>
    <w:p w14:paraId="76577946" w14:textId="1F96945E" w:rsidR="00FB3936" w:rsidRPr="008406D2" w:rsidRDefault="00FB3936" w:rsidP="008406D2">
      <w:pPr>
        <w:pStyle w:val="a8"/>
        <w:jc w:val="center"/>
        <w:rPr>
          <w:rFonts w:ascii="Times New Roman" w:hAnsi="Times New Roman" w:cs="Times New Roman"/>
          <w:i w:val="0"/>
          <w:color w:val="auto"/>
          <w:sz w:val="24"/>
          <w:szCs w:val="24"/>
        </w:rPr>
      </w:pPr>
      <w:bookmarkStart w:id="9" w:name="_Ref21332479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w:t>
      </w:r>
      <w:r w:rsidRPr="00374DC5">
        <w:rPr>
          <w:rFonts w:ascii="Times New Roman" w:hAnsi="Times New Roman" w:cs="Times New Roman"/>
          <w:i w:val="0"/>
          <w:color w:val="auto"/>
          <w:sz w:val="24"/>
          <w:szCs w:val="24"/>
        </w:rPr>
        <w:fldChar w:fldCharType="end"/>
      </w:r>
      <w:bookmarkEnd w:id="9"/>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Форма «Отмена операции»</w:t>
      </w:r>
    </w:p>
    <w:p w14:paraId="5FEC01F7" w14:textId="24E7EBFE" w:rsidR="00DC2E0F" w:rsidRDefault="00DC2E0F" w:rsidP="008406D2">
      <w:pPr>
        <w:pStyle w:val="14"/>
      </w:pPr>
      <w:r>
        <w:t>Форма «Отмена операции» содержит следующие поля для заполнения:</w:t>
      </w:r>
    </w:p>
    <w:p w14:paraId="7C1455D7" w14:textId="0E004778" w:rsidR="00DC2E0F" w:rsidRPr="00DC2E0F" w:rsidRDefault="00DC2E0F" w:rsidP="008406D2">
      <w:pPr>
        <w:pStyle w:val="a5"/>
        <w:numPr>
          <w:ilvl w:val="0"/>
          <w:numId w:val="10"/>
        </w:numPr>
        <w:spacing w:line="276" w:lineRule="auto"/>
        <w:jc w:val="both"/>
        <w:rPr>
          <w:sz w:val="24"/>
        </w:rPr>
      </w:pPr>
      <w:r w:rsidRPr="00DC2E0F">
        <w:rPr>
          <w:sz w:val="24"/>
        </w:rPr>
        <w:t>Дата отмены – автоматически заполняется текущей датой. Доступно для редактирования, заполняется выбором даты из календаря или вручную с клавиатуры. Дата отмены операции не может быть меньше даты эпикриза. Поле обязательно для заполнения.</w:t>
      </w:r>
    </w:p>
    <w:p w14:paraId="332E15A3" w14:textId="0A4090C2" w:rsidR="00DC2E0F" w:rsidRPr="00DC2E0F" w:rsidRDefault="00DC2E0F" w:rsidP="008406D2">
      <w:pPr>
        <w:pStyle w:val="a5"/>
        <w:numPr>
          <w:ilvl w:val="0"/>
          <w:numId w:val="10"/>
        </w:numPr>
        <w:spacing w:line="276" w:lineRule="auto"/>
        <w:jc w:val="both"/>
        <w:rPr>
          <w:sz w:val="24"/>
        </w:rPr>
      </w:pPr>
      <w:r w:rsidRPr="00DC2E0F">
        <w:rPr>
          <w:sz w:val="24"/>
        </w:rPr>
        <w:t>Причины отмены</w:t>
      </w:r>
      <w:r>
        <w:rPr>
          <w:sz w:val="24"/>
          <w:lang w:val="ru-RU"/>
        </w:rPr>
        <w:t xml:space="preserve"> </w:t>
      </w:r>
      <w:r w:rsidRPr="00DC2E0F">
        <w:rPr>
          <w:sz w:val="24"/>
        </w:rPr>
        <w:t>– заполняется вручную с клавиатуры. Поле обязательно для заполнения.</w:t>
      </w:r>
    </w:p>
    <w:p w14:paraId="0A00E3DD" w14:textId="77319B14" w:rsidR="00DC2E0F" w:rsidRPr="00DC2E0F" w:rsidRDefault="00DC2E0F" w:rsidP="008406D2">
      <w:pPr>
        <w:pStyle w:val="a5"/>
        <w:numPr>
          <w:ilvl w:val="0"/>
          <w:numId w:val="10"/>
        </w:numPr>
        <w:spacing w:line="276" w:lineRule="auto"/>
        <w:jc w:val="both"/>
        <w:rPr>
          <w:sz w:val="24"/>
        </w:rPr>
      </w:pPr>
      <w:r w:rsidRPr="00DC2E0F">
        <w:rPr>
          <w:sz w:val="24"/>
        </w:rPr>
        <w:t>Врач – автоматически заполняется данными авторизованного пользователя. Поле обязательно для заполнения.</w:t>
      </w:r>
    </w:p>
    <w:p w14:paraId="5A3A3112" w14:textId="77777777" w:rsidR="00DC2E0F" w:rsidRDefault="00DC2E0F" w:rsidP="008406D2">
      <w:pPr>
        <w:pStyle w:val="14"/>
      </w:pPr>
      <w:r>
        <w:t>Для подтверждения отмены операции следует нажать кнопку «Отменить операцию». В результате операция переходит в статус «Отменена». Для выхода без изменений следует нажать кнопку «Закрыть».</w:t>
      </w:r>
      <w:r w:rsidRPr="00DC2E0F">
        <w:t xml:space="preserve"> </w:t>
      </w:r>
    </w:p>
    <w:p w14:paraId="5F84C8DA" w14:textId="75FADE56" w:rsidR="00DC2E0F" w:rsidRDefault="00DC2E0F" w:rsidP="008406D2">
      <w:pPr>
        <w:pStyle w:val="14"/>
      </w:pPr>
      <w:r w:rsidRPr="00DC2E0F">
        <w:t xml:space="preserve">При нажатии  </w:t>
      </w:r>
      <w:r>
        <w:rPr>
          <w:noProof/>
        </w:rPr>
        <w:drawing>
          <wp:inline distT="0" distB="0" distL="0" distR="0" wp14:anchorId="2762C474" wp14:editId="65983A4D">
            <wp:extent cx="198000" cy="239278"/>
            <wp:effectExtent l="0" t="0" r="0" b="8890"/>
            <wp:docPr id="14" name="Рисунок 14" descr="image-2025-2-24_11-2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2025-2-24_11-25-29.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000" cy="239278"/>
                    </a:xfrm>
                    <a:prstGeom prst="rect">
                      <a:avLst/>
                    </a:prstGeom>
                    <a:noFill/>
                    <a:ln>
                      <a:noFill/>
                    </a:ln>
                  </pic:spPr>
                </pic:pic>
              </a:graphicData>
            </a:graphic>
          </wp:inline>
        </w:drawing>
      </w:r>
      <w:r w:rsidRPr="00DC2E0F">
        <w:t xml:space="preserve">отобразится выпадающий список документов, доступных для </w:t>
      </w:r>
      <w:r w:rsidRPr="008406D2">
        <w:t>печати</w:t>
      </w:r>
      <w:r w:rsidR="008406D2" w:rsidRPr="008406D2">
        <w:t xml:space="preserve"> (</w:t>
      </w:r>
      <w:r w:rsidR="008406D2" w:rsidRPr="008406D2">
        <w:fldChar w:fldCharType="begin"/>
      </w:r>
      <w:r w:rsidR="008406D2" w:rsidRPr="008406D2">
        <w:instrText xml:space="preserve"> REF _Ref213324832 \h  \* MERGEFORMAT </w:instrText>
      </w:r>
      <w:r w:rsidR="008406D2" w:rsidRPr="008406D2">
        <w:fldChar w:fldCharType="separate"/>
      </w:r>
      <w:r w:rsidR="008A2914" w:rsidRPr="00374DC5">
        <w:t xml:space="preserve">Рисунок </w:t>
      </w:r>
      <w:r w:rsidR="008A2914" w:rsidRPr="008A2914">
        <w:rPr>
          <w:noProof/>
        </w:rPr>
        <w:t>8</w:t>
      </w:r>
      <w:r w:rsidR="008406D2" w:rsidRPr="008406D2">
        <w:fldChar w:fldCharType="end"/>
      </w:r>
      <w:r w:rsidR="008406D2" w:rsidRPr="008406D2">
        <w:t>).</w:t>
      </w:r>
    </w:p>
    <w:p w14:paraId="17AA0767" w14:textId="77777777" w:rsidR="00FB3936" w:rsidRDefault="00DC2E0F" w:rsidP="008406D2">
      <w:pPr>
        <w:pStyle w:val="a8"/>
        <w:jc w:val="center"/>
        <w:rPr>
          <w:rFonts w:ascii="Times New Roman" w:hAnsi="Times New Roman" w:cs="Times New Roman"/>
          <w:i w:val="0"/>
          <w:sz w:val="24"/>
          <w:szCs w:val="24"/>
        </w:rPr>
      </w:pPr>
      <w:r>
        <w:rPr>
          <w:noProof/>
        </w:rPr>
        <w:drawing>
          <wp:inline distT="0" distB="0" distL="0" distR="0" wp14:anchorId="545B3DA2" wp14:editId="2DC09A82">
            <wp:extent cx="3476445" cy="1232916"/>
            <wp:effectExtent l="0" t="0" r="0" b="5715"/>
            <wp:docPr id="15" name="Рисунок 15" descr="image-2025-2-24_11-2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2025-2-24_11-25-38.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95383" cy="1275097"/>
                    </a:xfrm>
                    <a:prstGeom prst="rect">
                      <a:avLst/>
                    </a:prstGeom>
                    <a:noFill/>
                    <a:ln>
                      <a:noFill/>
                    </a:ln>
                  </pic:spPr>
                </pic:pic>
              </a:graphicData>
            </a:graphic>
          </wp:inline>
        </w:drawing>
      </w:r>
      <w:r w:rsidR="00FB3936" w:rsidRPr="00FB3936">
        <w:rPr>
          <w:rFonts w:ascii="Times New Roman" w:hAnsi="Times New Roman" w:cs="Times New Roman"/>
          <w:i w:val="0"/>
          <w:sz w:val="24"/>
          <w:szCs w:val="24"/>
        </w:rPr>
        <w:t xml:space="preserve"> </w:t>
      </w:r>
    </w:p>
    <w:p w14:paraId="3FA84414" w14:textId="14ABC22D" w:rsidR="00DC2E0F" w:rsidRPr="008406D2" w:rsidRDefault="00FB3936" w:rsidP="008406D2">
      <w:pPr>
        <w:pStyle w:val="a8"/>
        <w:jc w:val="center"/>
        <w:rPr>
          <w:rFonts w:ascii="Times New Roman" w:hAnsi="Times New Roman" w:cs="Times New Roman"/>
          <w:i w:val="0"/>
          <w:color w:val="auto"/>
          <w:sz w:val="24"/>
          <w:szCs w:val="24"/>
        </w:rPr>
      </w:pPr>
      <w:bookmarkStart w:id="10" w:name="_Ref21332483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8</w:t>
      </w:r>
      <w:r w:rsidRPr="00374DC5">
        <w:rPr>
          <w:rFonts w:ascii="Times New Roman" w:hAnsi="Times New Roman" w:cs="Times New Roman"/>
          <w:i w:val="0"/>
          <w:color w:val="auto"/>
          <w:sz w:val="24"/>
          <w:szCs w:val="24"/>
        </w:rPr>
        <w:fldChar w:fldCharType="end"/>
      </w:r>
      <w:bookmarkEnd w:id="10"/>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Список доступных документов для печати</w:t>
      </w:r>
    </w:p>
    <w:p w14:paraId="7CE7A7DB" w14:textId="7ACA9DC5" w:rsidR="00DF1B8E" w:rsidRPr="00DF1B8E" w:rsidRDefault="00DC2E0F" w:rsidP="00DF1B8E">
      <w:pPr>
        <w:pStyle w:val="14"/>
      </w:pPr>
      <w:r w:rsidRPr="00DC2E0F">
        <w:t>При выборе пункта «Предоперационный эпикриз» в новой вкладке открывается печатная форма предоперационного эпикриза. Пункт доступен только для операций в статусах «Назначена» и «</w:t>
      </w:r>
      <w:r w:rsidRPr="00DF1B8E">
        <w:t>Выполнена</w:t>
      </w:r>
      <w:r w:rsidR="00DF1B8E">
        <w:t>»</w:t>
      </w:r>
    </w:p>
    <w:p w14:paraId="370D1DFF" w14:textId="77777777" w:rsidR="00DC2E0F" w:rsidRPr="002409DF" w:rsidRDefault="00DC2E0F" w:rsidP="008406D2">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11" w:name="_Toc217896875"/>
      <w:r>
        <w:rPr>
          <w:rFonts w:ascii="Times New Roman" w:eastAsia="Times New Roman" w:hAnsi="Times New Roman" w:cs="Times New Roman"/>
          <w:b/>
          <w:bCs/>
          <w:color w:val="auto"/>
          <w:szCs w:val="28"/>
        </w:rPr>
        <w:t>В</w:t>
      </w:r>
      <w:r w:rsidRPr="00E94072">
        <w:rPr>
          <w:rFonts w:ascii="Times New Roman" w:eastAsia="Times New Roman" w:hAnsi="Times New Roman" w:cs="Times New Roman"/>
          <w:b/>
          <w:bCs/>
          <w:color w:val="auto"/>
          <w:szCs w:val="28"/>
        </w:rPr>
        <w:t>едение расписания операционных столов</w:t>
      </w:r>
      <w:bookmarkEnd w:id="11"/>
    </w:p>
    <w:p w14:paraId="0D447E21" w14:textId="46A1F2C7" w:rsidR="00DC2E0F" w:rsidRPr="008406D2" w:rsidRDefault="00DC2E0F" w:rsidP="008406D2">
      <w:pPr>
        <w:pStyle w:val="14"/>
      </w:pPr>
      <w:r w:rsidRPr="00DC2E0F">
        <w:t>На вкладке «Расписание операций» отображается расписание операций</w:t>
      </w:r>
      <w:r w:rsidR="008406D2">
        <w:t xml:space="preserve"> </w:t>
      </w:r>
      <w:r w:rsidR="008406D2">
        <w:br/>
        <w:t>(</w:t>
      </w:r>
      <w:r w:rsidR="008406D2" w:rsidRPr="008406D2">
        <w:fldChar w:fldCharType="begin"/>
      </w:r>
      <w:r w:rsidR="008406D2" w:rsidRPr="008406D2">
        <w:instrText xml:space="preserve"> REF _Ref213324861 \h  \* MERGEFORMAT </w:instrText>
      </w:r>
      <w:r w:rsidR="008406D2" w:rsidRPr="008406D2">
        <w:fldChar w:fldCharType="separate"/>
      </w:r>
      <w:r w:rsidR="008A2914" w:rsidRPr="00374DC5">
        <w:t xml:space="preserve">Рисунок </w:t>
      </w:r>
      <w:r w:rsidR="008A2914" w:rsidRPr="008A2914">
        <w:rPr>
          <w:noProof/>
        </w:rPr>
        <w:t>9</w:t>
      </w:r>
      <w:r w:rsidR="008406D2" w:rsidRPr="008406D2">
        <w:fldChar w:fldCharType="end"/>
      </w:r>
      <w:r w:rsidR="008406D2" w:rsidRPr="008406D2">
        <w:t>)</w:t>
      </w:r>
      <w:r w:rsidRPr="008406D2">
        <w:t>.</w:t>
      </w:r>
    </w:p>
    <w:p w14:paraId="3C4ED34E" w14:textId="34588CF2" w:rsidR="00DC2E0F" w:rsidRDefault="00DC2E0F" w:rsidP="008406D2">
      <w:pPr>
        <w:pStyle w:val="14"/>
        <w:ind w:firstLine="0"/>
        <w:jc w:val="center"/>
      </w:pPr>
      <w:r>
        <w:rPr>
          <w:noProof/>
        </w:rPr>
        <w:lastRenderedPageBreak/>
        <w:drawing>
          <wp:inline distT="0" distB="0" distL="0" distR="0" wp14:anchorId="3A6234D2" wp14:editId="0454EF3E">
            <wp:extent cx="5719314" cy="3057454"/>
            <wp:effectExtent l="0" t="0" r="0" b="0"/>
            <wp:docPr id="16" name="Рисунок 16" descr="2025-02-24_1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25-02-24_17-5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30849" cy="3117079"/>
                    </a:xfrm>
                    <a:prstGeom prst="rect">
                      <a:avLst/>
                    </a:prstGeom>
                    <a:noFill/>
                    <a:ln>
                      <a:noFill/>
                    </a:ln>
                  </pic:spPr>
                </pic:pic>
              </a:graphicData>
            </a:graphic>
          </wp:inline>
        </w:drawing>
      </w:r>
    </w:p>
    <w:p w14:paraId="4423F0B0" w14:textId="55E89D61" w:rsidR="00FB3936" w:rsidRPr="008406D2" w:rsidRDefault="00FB3936" w:rsidP="008406D2">
      <w:pPr>
        <w:pStyle w:val="a8"/>
        <w:jc w:val="center"/>
        <w:rPr>
          <w:rFonts w:ascii="Times New Roman" w:hAnsi="Times New Roman" w:cs="Times New Roman"/>
          <w:i w:val="0"/>
          <w:color w:val="auto"/>
          <w:sz w:val="24"/>
          <w:szCs w:val="24"/>
        </w:rPr>
      </w:pPr>
      <w:bookmarkStart w:id="12" w:name="_Ref21332486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9</w:t>
      </w:r>
      <w:r w:rsidRPr="00374DC5">
        <w:rPr>
          <w:rFonts w:ascii="Times New Roman" w:hAnsi="Times New Roman" w:cs="Times New Roman"/>
          <w:i w:val="0"/>
          <w:color w:val="auto"/>
          <w:sz w:val="24"/>
          <w:szCs w:val="24"/>
        </w:rPr>
        <w:fldChar w:fldCharType="end"/>
      </w:r>
      <w:bookmarkEnd w:id="12"/>
      <w:r w:rsidRPr="00374DC5">
        <w:rPr>
          <w:rFonts w:ascii="Times New Roman" w:hAnsi="Times New Roman" w:cs="Times New Roman"/>
          <w:i w:val="0"/>
          <w:color w:val="auto"/>
          <w:sz w:val="24"/>
          <w:szCs w:val="24"/>
        </w:rPr>
        <w:t>.</w:t>
      </w:r>
      <w:r w:rsidRPr="00374DC5">
        <w:t xml:space="preserve"> </w:t>
      </w:r>
      <w:r w:rsidRPr="00FB3936">
        <w:t xml:space="preserve"> </w:t>
      </w:r>
      <w:r w:rsidRPr="00FB3936">
        <w:rPr>
          <w:rFonts w:ascii="Times New Roman" w:hAnsi="Times New Roman" w:cs="Times New Roman"/>
          <w:i w:val="0"/>
          <w:color w:val="auto"/>
          <w:sz w:val="24"/>
          <w:szCs w:val="24"/>
        </w:rPr>
        <w:t>Вкладка «Расписание операций»</w:t>
      </w:r>
    </w:p>
    <w:p w14:paraId="1A4B97BD" w14:textId="3756FE30" w:rsidR="00DC2E0F" w:rsidRDefault="00DC2E0F" w:rsidP="008406D2">
      <w:pPr>
        <w:pStyle w:val="14"/>
      </w:pPr>
      <w:r>
        <w:t>Вкладка «Расписание операций» состоит из следующих разделов:</w:t>
      </w:r>
    </w:p>
    <w:p w14:paraId="6108EEC5" w14:textId="77777777" w:rsidR="00DC2E0F" w:rsidRPr="00DC2E0F" w:rsidRDefault="00DC2E0F" w:rsidP="008406D2">
      <w:pPr>
        <w:pStyle w:val="a5"/>
        <w:numPr>
          <w:ilvl w:val="0"/>
          <w:numId w:val="10"/>
        </w:numPr>
        <w:spacing w:line="276" w:lineRule="auto"/>
        <w:jc w:val="both"/>
        <w:rPr>
          <w:sz w:val="24"/>
        </w:rPr>
      </w:pPr>
      <w:r w:rsidRPr="00DC2E0F">
        <w:rPr>
          <w:sz w:val="24"/>
        </w:rPr>
        <w:t>«Панель фильтрации» (1);</w:t>
      </w:r>
    </w:p>
    <w:p w14:paraId="2EBCF5DA" w14:textId="77777777" w:rsidR="00DC2E0F" w:rsidRPr="00DC2E0F" w:rsidRDefault="00DC2E0F" w:rsidP="008406D2">
      <w:pPr>
        <w:pStyle w:val="a5"/>
        <w:numPr>
          <w:ilvl w:val="0"/>
          <w:numId w:val="10"/>
        </w:numPr>
        <w:spacing w:line="276" w:lineRule="auto"/>
        <w:jc w:val="both"/>
        <w:rPr>
          <w:sz w:val="24"/>
        </w:rPr>
      </w:pPr>
      <w:r w:rsidRPr="00DC2E0F">
        <w:rPr>
          <w:sz w:val="24"/>
        </w:rPr>
        <w:t>«Список назначенных операций» (2);</w:t>
      </w:r>
    </w:p>
    <w:p w14:paraId="2525694B" w14:textId="77C017C2" w:rsidR="00DC2E0F" w:rsidRPr="00DC2E0F" w:rsidRDefault="00DC2E0F" w:rsidP="008406D2">
      <w:pPr>
        <w:pStyle w:val="a5"/>
        <w:numPr>
          <w:ilvl w:val="0"/>
          <w:numId w:val="10"/>
        </w:numPr>
        <w:spacing w:line="276" w:lineRule="auto"/>
        <w:jc w:val="both"/>
        <w:rPr>
          <w:sz w:val="24"/>
        </w:rPr>
      </w:pPr>
      <w:r w:rsidRPr="00DC2E0F">
        <w:rPr>
          <w:sz w:val="24"/>
        </w:rPr>
        <w:t>«Расписание операций» (3).</w:t>
      </w:r>
    </w:p>
    <w:p w14:paraId="5C58ADC2" w14:textId="388431CE" w:rsidR="00DC2E0F" w:rsidRDefault="00DC2E0F" w:rsidP="008406D2">
      <w:pPr>
        <w:pStyle w:val="14"/>
      </w:pPr>
      <w:r w:rsidRPr="00DC2E0F">
        <w:t>В левом боковом меню располагается панель фильтрации</w:t>
      </w:r>
      <w:r w:rsidR="008406D2">
        <w:t xml:space="preserve"> (</w:t>
      </w:r>
      <w:r w:rsidR="008406D2" w:rsidRPr="008406D2">
        <w:fldChar w:fldCharType="begin"/>
      </w:r>
      <w:r w:rsidR="008406D2" w:rsidRPr="008406D2">
        <w:instrText xml:space="preserve"> REF _Ref213324928 \h  \* MERGEFORMAT </w:instrText>
      </w:r>
      <w:r w:rsidR="008406D2" w:rsidRPr="008406D2">
        <w:fldChar w:fldCharType="separate"/>
      </w:r>
      <w:r w:rsidR="008A2914" w:rsidRPr="00374DC5">
        <w:t xml:space="preserve">Рисунок </w:t>
      </w:r>
      <w:r w:rsidR="008A2914" w:rsidRPr="008A2914">
        <w:rPr>
          <w:noProof/>
        </w:rPr>
        <w:t>10</w:t>
      </w:r>
      <w:r w:rsidR="008406D2" w:rsidRPr="008406D2">
        <w:fldChar w:fldCharType="end"/>
      </w:r>
      <w:r w:rsidR="008406D2">
        <w:t>)</w:t>
      </w:r>
      <w:r w:rsidRPr="00DC2E0F">
        <w:t>. Фильтрация доступна по следующим критериям:</w:t>
      </w:r>
    </w:p>
    <w:p w14:paraId="5F72D242" w14:textId="68373B9D" w:rsidR="00DC2E0F" w:rsidRPr="00DC2E0F" w:rsidRDefault="00DC2E0F" w:rsidP="008406D2">
      <w:pPr>
        <w:pStyle w:val="a5"/>
        <w:numPr>
          <w:ilvl w:val="0"/>
          <w:numId w:val="10"/>
        </w:numPr>
        <w:spacing w:line="276" w:lineRule="auto"/>
        <w:jc w:val="both"/>
        <w:rPr>
          <w:sz w:val="24"/>
        </w:rPr>
      </w:pPr>
      <w:r w:rsidRPr="00DC2E0F">
        <w:rPr>
          <w:sz w:val="24"/>
        </w:rPr>
        <w:t>ФИО, № МКСБ – осуществляется поиск по ФИО пациента и номеру МКСБ. Заполняется вручную с клавиатуры.</w:t>
      </w:r>
    </w:p>
    <w:p w14:paraId="52F913BA" w14:textId="0203B754" w:rsidR="00DC2E0F" w:rsidRPr="00DC2E0F" w:rsidRDefault="00DC2E0F" w:rsidP="008406D2">
      <w:pPr>
        <w:pStyle w:val="a5"/>
        <w:numPr>
          <w:ilvl w:val="0"/>
          <w:numId w:val="10"/>
        </w:numPr>
        <w:spacing w:line="276" w:lineRule="auto"/>
        <w:jc w:val="both"/>
        <w:rPr>
          <w:sz w:val="24"/>
        </w:rPr>
      </w:pPr>
      <w:r w:rsidRPr="00DC2E0F">
        <w:rPr>
          <w:sz w:val="24"/>
        </w:rPr>
        <w:t>Срочность – осуществляется поиск по операций по срочности. Заполняется путем выбора значения из справочника. Для выбора доступны только те значения, которые указаны в операциях в статусе «Назначена» с планируемой датой операции, указанной в поле «Дата операции».</w:t>
      </w:r>
    </w:p>
    <w:p w14:paraId="3876BA09" w14:textId="0F9A3D53" w:rsidR="00DC2E0F" w:rsidRPr="00DC2E0F" w:rsidRDefault="00DC2E0F" w:rsidP="008406D2">
      <w:pPr>
        <w:pStyle w:val="a5"/>
        <w:numPr>
          <w:ilvl w:val="0"/>
          <w:numId w:val="10"/>
        </w:numPr>
        <w:spacing w:line="276" w:lineRule="auto"/>
        <w:jc w:val="both"/>
        <w:rPr>
          <w:sz w:val="24"/>
        </w:rPr>
      </w:pPr>
      <w:r w:rsidRPr="00DC2E0F">
        <w:rPr>
          <w:sz w:val="24"/>
        </w:rPr>
        <w:t>Операция – осуществляется поиск по хирургическим операциям. Заполняется путем выбора значения из справочника. Для выбора доступны только те значения, которые указаны в операциях в статусе «Назначена» с планируемой датой операции, указанной в поле «Дата операции».</w:t>
      </w:r>
    </w:p>
    <w:p w14:paraId="3DCBC196" w14:textId="4EF2214D" w:rsidR="00DC2E0F" w:rsidRPr="00DC2E0F" w:rsidRDefault="00DC2E0F" w:rsidP="008406D2">
      <w:pPr>
        <w:pStyle w:val="a5"/>
        <w:numPr>
          <w:ilvl w:val="0"/>
          <w:numId w:val="10"/>
        </w:numPr>
        <w:spacing w:line="276" w:lineRule="auto"/>
        <w:jc w:val="both"/>
        <w:rPr>
          <w:sz w:val="24"/>
        </w:rPr>
      </w:pPr>
      <w:r w:rsidRPr="00DC2E0F">
        <w:rPr>
          <w:sz w:val="24"/>
        </w:rPr>
        <w:t>Диагноз – осуществляется поиск по диагнозу. Заполняется путем выбора значения из справочника. Для выбора доступны только те значения, которые указаны в операциях в статусе «Назначена» с планируемой датой операции, указанной в поле «Дата операции».</w:t>
      </w:r>
    </w:p>
    <w:p w14:paraId="74C0C5E7" w14:textId="77777777" w:rsidR="008406D2" w:rsidRDefault="00DC2E0F" w:rsidP="008406D2">
      <w:pPr>
        <w:pStyle w:val="a5"/>
        <w:numPr>
          <w:ilvl w:val="0"/>
          <w:numId w:val="10"/>
        </w:numPr>
        <w:spacing w:line="276" w:lineRule="auto"/>
        <w:jc w:val="both"/>
        <w:rPr>
          <w:sz w:val="24"/>
        </w:rPr>
      </w:pPr>
      <w:r w:rsidRPr="00DC2E0F">
        <w:rPr>
          <w:sz w:val="24"/>
        </w:rPr>
        <w:t>Дата – осуществляется поиск по дате операции. Автоматически заполняется текущей датой. Доступно для редактирования. Заполняется путем выбора даты из календаря или вручную с клавиатуры. Поле обязательно для заполнения.</w:t>
      </w:r>
    </w:p>
    <w:p w14:paraId="5FBDC735" w14:textId="77777777" w:rsidR="008406D2" w:rsidRDefault="008406D2" w:rsidP="008406D2">
      <w:pPr>
        <w:pStyle w:val="a8"/>
        <w:jc w:val="center"/>
        <w:rPr>
          <w:rFonts w:ascii="Times New Roman" w:hAnsi="Times New Roman" w:cs="Times New Roman"/>
          <w:i w:val="0"/>
          <w:color w:val="auto"/>
          <w:sz w:val="24"/>
          <w:szCs w:val="24"/>
        </w:rPr>
      </w:pPr>
      <w:r>
        <w:rPr>
          <w:noProof/>
        </w:rPr>
        <w:lastRenderedPageBreak/>
        <w:drawing>
          <wp:inline distT="0" distB="0" distL="0" distR="0" wp14:anchorId="1BF828AE" wp14:editId="3CD9682E">
            <wp:extent cx="1175728" cy="1587261"/>
            <wp:effectExtent l="0" t="0" r="5715" b="0"/>
            <wp:docPr id="17" name="Рисунок 17" descr="2025-02-24_1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25-02-24_17-5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14851" cy="1640079"/>
                    </a:xfrm>
                    <a:prstGeom prst="rect">
                      <a:avLst/>
                    </a:prstGeom>
                    <a:noFill/>
                    <a:ln>
                      <a:noFill/>
                    </a:ln>
                  </pic:spPr>
                </pic:pic>
              </a:graphicData>
            </a:graphic>
          </wp:inline>
        </w:drawing>
      </w:r>
      <w:r w:rsidRPr="008406D2">
        <w:rPr>
          <w:rFonts w:ascii="Times New Roman" w:hAnsi="Times New Roman" w:cs="Times New Roman"/>
          <w:i w:val="0"/>
          <w:color w:val="auto"/>
          <w:sz w:val="24"/>
          <w:szCs w:val="24"/>
        </w:rPr>
        <w:t xml:space="preserve"> </w:t>
      </w:r>
    </w:p>
    <w:p w14:paraId="22421627" w14:textId="1758BF2C" w:rsidR="00DC2E0F" w:rsidRPr="008406D2" w:rsidRDefault="008406D2" w:rsidP="008406D2">
      <w:pPr>
        <w:pStyle w:val="a8"/>
        <w:jc w:val="center"/>
        <w:rPr>
          <w:rFonts w:ascii="Times New Roman" w:hAnsi="Times New Roman" w:cs="Times New Roman"/>
          <w:i w:val="0"/>
          <w:color w:val="auto"/>
          <w:sz w:val="24"/>
          <w:szCs w:val="24"/>
        </w:rPr>
      </w:pPr>
      <w:bookmarkStart w:id="13" w:name="_Ref21332492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10</w:t>
      </w:r>
      <w:r w:rsidRPr="00374DC5">
        <w:rPr>
          <w:rFonts w:ascii="Times New Roman" w:hAnsi="Times New Roman" w:cs="Times New Roman"/>
          <w:i w:val="0"/>
          <w:color w:val="auto"/>
          <w:sz w:val="24"/>
          <w:szCs w:val="24"/>
        </w:rPr>
        <w:fldChar w:fldCharType="end"/>
      </w:r>
      <w:bookmarkEnd w:id="13"/>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Панель фильтрации</w:t>
      </w:r>
    </w:p>
    <w:p w14:paraId="1D00FBD6" w14:textId="4B2A8BAE" w:rsidR="00FB3936" w:rsidRDefault="00DC2E0F" w:rsidP="008406D2">
      <w:pPr>
        <w:pStyle w:val="14"/>
      </w:pPr>
      <w:r w:rsidRPr="00DC2E0F">
        <w:t>Для поиска хирургических операций следует нажать кнопку «Найти». Для очистки полей фильтра следует нажать кнопку «Очистить».</w:t>
      </w:r>
    </w:p>
    <w:p w14:paraId="0F1F0A34" w14:textId="6AC24EC2" w:rsidR="00DC2E0F" w:rsidRDefault="00DC2E0F" w:rsidP="008406D2">
      <w:pPr>
        <w:pStyle w:val="14"/>
      </w:pPr>
      <w:r w:rsidRPr="00DC2E0F">
        <w:t>Ниже кнопок «Найти» и «Очистить» отображается список назначенных операций в соответствии с критериями поиска, указанными на панели фильтрации</w:t>
      </w:r>
      <w:r w:rsidR="008406D2">
        <w:t xml:space="preserve"> (</w:t>
      </w:r>
      <w:r w:rsidR="008406D2" w:rsidRPr="008406D2">
        <w:fldChar w:fldCharType="begin"/>
      </w:r>
      <w:r w:rsidR="008406D2" w:rsidRPr="008406D2">
        <w:instrText xml:space="preserve"> REF _Ref213324950 \h  \* MERGEFORMAT </w:instrText>
      </w:r>
      <w:r w:rsidR="008406D2" w:rsidRPr="008406D2">
        <w:fldChar w:fldCharType="separate"/>
      </w:r>
      <w:r w:rsidR="008A2914" w:rsidRPr="00374DC5">
        <w:t xml:space="preserve">Рисунок </w:t>
      </w:r>
      <w:r w:rsidR="008A2914" w:rsidRPr="008A2914">
        <w:rPr>
          <w:noProof/>
        </w:rPr>
        <w:t>11</w:t>
      </w:r>
      <w:r w:rsidR="008406D2" w:rsidRPr="008406D2">
        <w:fldChar w:fldCharType="end"/>
      </w:r>
      <w:r w:rsidR="008406D2">
        <w:t>)</w:t>
      </w:r>
      <w:r w:rsidRPr="00DC2E0F">
        <w:t xml:space="preserve">. </w:t>
      </w:r>
    </w:p>
    <w:p w14:paraId="3D2C7A5F" w14:textId="67EC4900" w:rsidR="00DC2E0F" w:rsidRDefault="00DC2E0F" w:rsidP="008406D2">
      <w:pPr>
        <w:pStyle w:val="14"/>
        <w:ind w:firstLine="0"/>
        <w:jc w:val="center"/>
      </w:pPr>
      <w:r>
        <w:rPr>
          <w:noProof/>
        </w:rPr>
        <w:drawing>
          <wp:inline distT="0" distB="0" distL="0" distR="0" wp14:anchorId="60360404" wp14:editId="6B86951D">
            <wp:extent cx="5940425" cy="2574033"/>
            <wp:effectExtent l="0" t="0" r="3175" b="0"/>
            <wp:docPr id="18" name="Рисунок 18" descr="2025-02-25_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25-02-25_10-24.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2574033"/>
                    </a:xfrm>
                    <a:prstGeom prst="rect">
                      <a:avLst/>
                    </a:prstGeom>
                    <a:noFill/>
                    <a:ln>
                      <a:noFill/>
                    </a:ln>
                  </pic:spPr>
                </pic:pic>
              </a:graphicData>
            </a:graphic>
          </wp:inline>
        </w:drawing>
      </w:r>
    </w:p>
    <w:p w14:paraId="4E1AB371" w14:textId="5DFD3A4D" w:rsidR="00DC2E0F" w:rsidRPr="008406D2" w:rsidRDefault="00FB3936" w:rsidP="008406D2">
      <w:pPr>
        <w:pStyle w:val="a8"/>
        <w:jc w:val="center"/>
        <w:rPr>
          <w:rFonts w:ascii="Times New Roman" w:hAnsi="Times New Roman" w:cs="Times New Roman"/>
          <w:i w:val="0"/>
          <w:color w:val="auto"/>
          <w:sz w:val="24"/>
          <w:szCs w:val="24"/>
        </w:rPr>
      </w:pPr>
      <w:bookmarkStart w:id="14" w:name="_Ref21332495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w:t>
      </w:r>
      <w:r w:rsidRPr="00374DC5">
        <w:rPr>
          <w:rFonts w:ascii="Times New Roman" w:hAnsi="Times New Roman" w:cs="Times New Roman"/>
          <w:i w:val="0"/>
          <w:color w:val="auto"/>
          <w:sz w:val="24"/>
          <w:szCs w:val="24"/>
        </w:rPr>
        <w:fldChar w:fldCharType="end"/>
      </w:r>
      <w:bookmarkEnd w:id="14"/>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Список назначенных операций</w:t>
      </w:r>
    </w:p>
    <w:p w14:paraId="58E26EDB" w14:textId="6CB48A68" w:rsidR="00DC2E0F" w:rsidRDefault="00DC2E0F" w:rsidP="008406D2">
      <w:pPr>
        <w:pStyle w:val="14"/>
      </w:pPr>
      <w:r>
        <w:t>В списке назначенных операций отображается список операций в статусе «Назначена» с планируемой датой операции, указанной в поле «Дата операции», без операционного стола.</w:t>
      </w:r>
      <w:r w:rsidR="00C93EC1">
        <w:t xml:space="preserve"> </w:t>
      </w:r>
      <w:r>
        <w:t>В списке отображается следующая информация:</w:t>
      </w:r>
    </w:p>
    <w:p w14:paraId="77E9A2A7" w14:textId="77777777" w:rsidR="00C93EC1" w:rsidRPr="00C93EC1" w:rsidRDefault="00C93EC1" w:rsidP="008406D2">
      <w:pPr>
        <w:pStyle w:val="a5"/>
        <w:numPr>
          <w:ilvl w:val="0"/>
          <w:numId w:val="10"/>
        </w:numPr>
        <w:spacing w:line="276" w:lineRule="auto"/>
        <w:jc w:val="both"/>
        <w:rPr>
          <w:sz w:val="24"/>
        </w:rPr>
      </w:pPr>
      <w:r w:rsidRPr="00C93EC1">
        <w:rPr>
          <w:sz w:val="24"/>
        </w:rPr>
        <w:t>Фамилия и инициалы пациента;</w:t>
      </w:r>
    </w:p>
    <w:p w14:paraId="5911D2EF" w14:textId="77777777" w:rsidR="00C93EC1" w:rsidRPr="00C93EC1" w:rsidRDefault="00C93EC1" w:rsidP="008406D2">
      <w:pPr>
        <w:pStyle w:val="a5"/>
        <w:numPr>
          <w:ilvl w:val="0"/>
          <w:numId w:val="10"/>
        </w:numPr>
        <w:spacing w:line="276" w:lineRule="auto"/>
        <w:jc w:val="both"/>
        <w:rPr>
          <w:sz w:val="24"/>
        </w:rPr>
      </w:pPr>
      <w:r w:rsidRPr="00C93EC1">
        <w:rPr>
          <w:sz w:val="24"/>
        </w:rPr>
        <w:t>Дата и время проведения планируемой операции;</w:t>
      </w:r>
    </w:p>
    <w:p w14:paraId="1BD5F4D1" w14:textId="77777777" w:rsidR="00C93EC1" w:rsidRPr="00C93EC1" w:rsidRDefault="00C93EC1" w:rsidP="008406D2">
      <w:pPr>
        <w:pStyle w:val="a5"/>
        <w:numPr>
          <w:ilvl w:val="0"/>
          <w:numId w:val="10"/>
        </w:numPr>
        <w:spacing w:line="276" w:lineRule="auto"/>
        <w:jc w:val="both"/>
        <w:rPr>
          <w:sz w:val="24"/>
        </w:rPr>
      </w:pPr>
      <w:r w:rsidRPr="00C93EC1">
        <w:rPr>
          <w:sz w:val="24"/>
        </w:rPr>
        <w:t>Продолжительность операции;</w:t>
      </w:r>
    </w:p>
    <w:p w14:paraId="4C503F3A" w14:textId="7A1DAF2B" w:rsidR="00C93EC1" w:rsidRPr="00DC2E0F" w:rsidRDefault="00C93EC1" w:rsidP="008406D2">
      <w:pPr>
        <w:pStyle w:val="a5"/>
        <w:numPr>
          <w:ilvl w:val="0"/>
          <w:numId w:val="10"/>
        </w:numPr>
        <w:spacing w:line="276" w:lineRule="auto"/>
        <w:jc w:val="both"/>
        <w:rPr>
          <w:sz w:val="24"/>
        </w:rPr>
      </w:pPr>
      <w:r w:rsidRPr="00C93EC1">
        <w:rPr>
          <w:sz w:val="24"/>
        </w:rPr>
        <w:t>Код услуги назначенной операции.</w:t>
      </w:r>
    </w:p>
    <w:p w14:paraId="64DF0624" w14:textId="5AB8512C" w:rsidR="00C93EC1" w:rsidRDefault="00C93EC1" w:rsidP="008406D2">
      <w:pPr>
        <w:pStyle w:val="14"/>
      </w:pPr>
      <w:r>
        <w:t xml:space="preserve">Для перехода на форму хирургической операции на вкладку «Назначение операции» для просмотра операции следует нажать кнопку </w:t>
      </w:r>
      <w:r>
        <w:rPr>
          <w:noProof/>
        </w:rPr>
        <w:drawing>
          <wp:inline distT="0" distB="0" distL="0" distR="0" wp14:anchorId="481C40EC" wp14:editId="7EF366B6">
            <wp:extent cx="219382" cy="198000"/>
            <wp:effectExtent l="0" t="0" r="0" b="0"/>
            <wp:docPr id="19" name="Рисунок 19" descr="image-2025-2-24_11-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2025-2-24_11-11-2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382" cy="198000"/>
                    </a:xfrm>
                    <a:prstGeom prst="rect">
                      <a:avLst/>
                    </a:prstGeom>
                    <a:noFill/>
                    <a:ln>
                      <a:noFill/>
                    </a:ln>
                  </pic:spPr>
                </pic:pic>
              </a:graphicData>
            </a:graphic>
          </wp:inline>
        </w:drawing>
      </w:r>
      <w:r>
        <w:t>.</w:t>
      </w:r>
    </w:p>
    <w:p w14:paraId="4DF3A8A0" w14:textId="303DCD03" w:rsidR="00C93EC1" w:rsidRPr="00C93EC1" w:rsidRDefault="00C93EC1" w:rsidP="008406D2">
      <w:pPr>
        <w:pStyle w:val="14"/>
        <w:rPr>
          <w:highlight w:val="yellow"/>
        </w:rPr>
      </w:pPr>
      <w:r>
        <w:t xml:space="preserve">Для записи на операционный стол необходимо нажать кнопку </w:t>
      </w:r>
      <w:r>
        <w:rPr>
          <w:noProof/>
        </w:rPr>
        <w:drawing>
          <wp:inline distT="0" distB="0" distL="0" distR="0" wp14:anchorId="0D70F56A" wp14:editId="3FB92F20">
            <wp:extent cx="178435" cy="166370"/>
            <wp:effectExtent l="0" t="0" r="0" b="5080"/>
            <wp:docPr id="20" name="Рисунок 20" descr="2025-02-25_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25-02-25_10-4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t xml:space="preserve"> в строке с операцией. В результате откроется форма «Запись на операционный </w:t>
      </w:r>
      <w:r w:rsidRPr="00DF1B8E">
        <w:t>стол»</w:t>
      </w:r>
      <w:r w:rsidR="00DF1B8E" w:rsidRPr="00DF1B8E">
        <w:t xml:space="preserve"> </w:t>
      </w:r>
      <w:r w:rsidRPr="00DF1B8E">
        <w:t>(п</w:t>
      </w:r>
      <w:r w:rsidR="00DF1B8E" w:rsidRPr="00DF1B8E">
        <w:t>.</w:t>
      </w:r>
      <w:r w:rsidR="00DF1B8E" w:rsidRPr="00DF1B8E">
        <w:fldChar w:fldCharType="begin"/>
      </w:r>
      <w:r w:rsidR="00DF1B8E" w:rsidRPr="00DF1B8E">
        <w:instrText xml:space="preserve"> REF _Ref213403428 \r </w:instrText>
      </w:r>
      <w:r w:rsidR="00DF1B8E">
        <w:instrText xml:space="preserve"> \* MERGEFORMAT </w:instrText>
      </w:r>
      <w:r w:rsidR="00DF1B8E" w:rsidRPr="00DF1B8E">
        <w:fldChar w:fldCharType="separate"/>
      </w:r>
      <w:r w:rsidR="008A2914">
        <w:t>4</w:t>
      </w:r>
      <w:r w:rsidR="00DF1B8E" w:rsidRPr="00DF1B8E">
        <w:fldChar w:fldCharType="end"/>
      </w:r>
      <w:r w:rsidRPr="00DF1B8E">
        <w:t>)</w:t>
      </w:r>
      <w:r w:rsidR="00DF1B8E" w:rsidRPr="00DF1B8E">
        <w:t>.</w:t>
      </w:r>
    </w:p>
    <w:p w14:paraId="0AFE7F2E" w14:textId="50066D2E" w:rsidR="00C93EC1" w:rsidRDefault="00C93EC1" w:rsidP="008406D2">
      <w:pPr>
        <w:pStyle w:val="14"/>
      </w:pPr>
      <w:r>
        <w:t xml:space="preserve">В </w:t>
      </w:r>
      <w:r w:rsidRPr="00C93EC1">
        <w:t>разделе «Расписание операций» отображается расписание операций</w:t>
      </w:r>
      <w:r w:rsidR="008406D2">
        <w:t xml:space="preserve"> </w:t>
      </w:r>
      <w:r w:rsidR="008406D2">
        <w:br/>
        <w:t>(</w:t>
      </w:r>
      <w:r w:rsidR="008406D2" w:rsidRPr="008406D2">
        <w:fldChar w:fldCharType="begin"/>
      </w:r>
      <w:r w:rsidR="008406D2" w:rsidRPr="008406D2">
        <w:instrText xml:space="preserve"> REF _Ref213324973 \h  \* MERGEFORMAT </w:instrText>
      </w:r>
      <w:r w:rsidR="008406D2" w:rsidRPr="008406D2">
        <w:fldChar w:fldCharType="separate"/>
      </w:r>
      <w:r w:rsidR="008A2914" w:rsidRPr="00374DC5">
        <w:t xml:space="preserve">Рисунок </w:t>
      </w:r>
      <w:r w:rsidR="008A2914" w:rsidRPr="008A2914">
        <w:rPr>
          <w:noProof/>
        </w:rPr>
        <w:t>12</w:t>
      </w:r>
      <w:r w:rsidR="008406D2" w:rsidRPr="008406D2">
        <w:fldChar w:fldCharType="end"/>
      </w:r>
      <w:r w:rsidR="008406D2">
        <w:t>)</w:t>
      </w:r>
      <w:r w:rsidRPr="00C93EC1">
        <w:t>.</w:t>
      </w:r>
    </w:p>
    <w:p w14:paraId="7B6396D6" w14:textId="52961157" w:rsidR="00C93EC1" w:rsidRDefault="00C93EC1" w:rsidP="008406D2">
      <w:pPr>
        <w:pStyle w:val="14"/>
        <w:ind w:firstLine="0"/>
        <w:jc w:val="center"/>
      </w:pPr>
      <w:r>
        <w:rPr>
          <w:noProof/>
        </w:rPr>
        <w:lastRenderedPageBreak/>
        <w:drawing>
          <wp:inline distT="0" distB="0" distL="0" distR="0" wp14:anchorId="466D7181" wp14:editId="4AD59CB4">
            <wp:extent cx="5940425" cy="2983771"/>
            <wp:effectExtent l="0" t="0" r="3175" b="7620"/>
            <wp:docPr id="24" name="Рисунок 24" descr="2025-02-25_1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25-02-25_12-07.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2983771"/>
                    </a:xfrm>
                    <a:prstGeom prst="rect">
                      <a:avLst/>
                    </a:prstGeom>
                    <a:noFill/>
                    <a:ln>
                      <a:noFill/>
                    </a:ln>
                  </pic:spPr>
                </pic:pic>
              </a:graphicData>
            </a:graphic>
          </wp:inline>
        </w:drawing>
      </w:r>
    </w:p>
    <w:p w14:paraId="62241A42" w14:textId="533E632F" w:rsidR="00FB3936" w:rsidRPr="008406D2" w:rsidRDefault="00FB3936" w:rsidP="008406D2">
      <w:pPr>
        <w:pStyle w:val="a8"/>
        <w:jc w:val="center"/>
        <w:rPr>
          <w:rFonts w:ascii="Times New Roman" w:hAnsi="Times New Roman" w:cs="Times New Roman"/>
          <w:i w:val="0"/>
          <w:color w:val="auto"/>
          <w:sz w:val="24"/>
          <w:szCs w:val="24"/>
        </w:rPr>
      </w:pPr>
      <w:bookmarkStart w:id="15" w:name="_Ref21332497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w:t>
      </w:r>
      <w:r w:rsidRPr="00374DC5">
        <w:rPr>
          <w:rFonts w:ascii="Times New Roman" w:hAnsi="Times New Roman" w:cs="Times New Roman"/>
          <w:i w:val="0"/>
          <w:color w:val="auto"/>
          <w:sz w:val="24"/>
          <w:szCs w:val="24"/>
        </w:rPr>
        <w:fldChar w:fldCharType="end"/>
      </w:r>
      <w:bookmarkEnd w:id="15"/>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Расписание операций</w:t>
      </w:r>
    </w:p>
    <w:p w14:paraId="746FDD1D" w14:textId="05C8975E" w:rsidR="00C93EC1" w:rsidRPr="00C93EC1" w:rsidRDefault="00C93EC1" w:rsidP="008406D2">
      <w:pPr>
        <w:pStyle w:val="14"/>
      </w:pPr>
      <w:r w:rsidRPr="00C93EC1">
        <w:t>Фильтрация операционных столов доступна по следующим критериям:</w:t>
      </w:r>
    </w:p>
    <w:p w14:paraId="13DDACC4" w14:textId="74E19E6D" w:rsidR="00C93EC1" w:rsidRPr="00C93EC1" w:rsidRDefault="00C93EC1" w:rsidP="008406D2">
      <w:pPr>
        <w:pStyle w:val="a5"/>
        <w:numPr>
          <w:ilvl w:val="0"/>
          <w:numId w:val="10"/>
        </w:numPr>
        <w:spacing w:line="276" w:lineRule="auto"/>
        <w:jc w:val="both"/>
        <w:rPr>
          <w:sz w:val="24"/>
        </w:rPr>
      </w:pPr>
      <w:r w:rsidRPr="00C93EC1">
        <w:rPr>
          <w:sz w:val="24"/>
        </w:rPr>
        <w:t>Отделение – осуществляется поиск отделений. Заполняется путем выбора значения из справочника. Доступен множественный выбор. Для выбора доступны только те отделения, у которых есть ресурсы с типом «Операционный стол».</w:t>
      </w:r>
    </w:p>
    <w:p w14:paraId="4921CDE2" w14:textId="08115B17" w:rsidR="00C93EC1" w:rsidRPr="00DC2E0F" w:rsidRDefault="00C93EC1" w:rsidP="008406D2">
      <w:pPr>
        <w:pStyle w:val="a5"/>
        <w:numPr>
          <w:ilvl w:val="0"/>
          <w:numId w:val="10"/>
        </w:numPr>
        <w:spacing w:line="276" w:lineRule="auto"/>
        <w:jc w:val="both"/>
        <w:rPr>
          <w:sz w:val="24"/>
        </w:rPr>
      </w:pPr>
      <w:r w:rsidRPr="00C93EC1">
        <w:rPr>
          <w:sz w:val="24"/>
        </w:rPr>
        <w:t>Операционный стол – осуществляется поиск операционных столов. Доступен множественный выбор. Для выбора доступны только те ресурсы, у которых есть ресурсы с типом «Операционный стол», и ссылка на отделение, указанное в поле «Отделение».</w:t>
      </w:r>
    </w:p>
    <w:p w14:paraId="16F84499" w14:textId="2A9CBE95" w:rsidR="00C93EC1" w:rsidRDefault="00C93EC1" w:rsidP="008406D2">
      <w:pPr>
        <w:pStyle w:val="14"/>
      </w:pPr>
      <w:r>
        <w:t>Для поиска операционных столов следует нажать кнопку «Найти». Для очистки полей фильтра следует нажать кнопку «Очистить». Расписание хирургических операций отображается в виде таблицы со следующими столбцами:</w:t>
      </w:r>
    </w:p>
    <w:p w14:paraId="6B4FFABB" w14:textId="0501BE74" w:rsidR="00C93EC1" w:rsidRPr="00C93EC1" w:rsidRDefault="00C93EC1" w:rsidP="008406D2">
      <w:pPr>
        <w:pStyle w:val="a5"/>
        <w:numPr>
          <w:ilvl w:val="0"/>
          <w:numId w:val="10"/>
        </w:numPr>
        <w:spacing w:line="276" w:lineRule="auto"/>
        <w:jc w:val="both"/>
        <w:rPr>
          <w:sz w:val="24"/>
        </w:rPr>
      </w:pPr>
      <w:r w:rsidRPr="00C93EC1">
        <w:rPr>
          <w:sz w:val="24"/>
        </w:rPr>
        <w:t>Ресурс – отображаются наименование отделения и операционного стола.</w:t>
      </w:r>
    </w:p>
    <w:p w14:paraId="7652B7C4" w14:textId="66EE0165" w:rsidR="00C93EC1" w:rsidRPr="00C93EC1" w:rsidRDefault="00C93EC1" w:rsidP="008406D2">
      <w:pPr>
        <w:pStyle w:val="a5"/>
        <w:numPr>
          <w:ilvl w:val="0"/>
          <w:numId w:val="10"/>
        </w:numPr>
        <w:spacing w:line="276" w:lineRule="auto"/>
        <w:jc w:val="both"/>
        <w:rPr>
          <w:sz w:val="24"/>
        </w:rPr>
      </w:pPr>
      <w:r w:rsidRPr="00C93EC1">
        <w:rPr>
          <w:sz w:val="24"/>
        </w:rPr>
        <w:t>Временная сетка – отображаются временная сетка расписания. Временная сетка отображается для каждого операционного стола отдельно, но одна для двух дней расписания.</w:t>
      </w:r>
    </w:p>
    <w:p w14:paraId="73AB7755" w14:textId="2DA93971" w:rsidR="00C93EC1" w:rsidRDefault="00C93EC1" w:rsidP="008406D2">
      <w:pPr>
        <w:pStyle w:val="a5"/>
        <w:numPr>
          <w:ilvl w:val="0"/>
          <w:numId w:val="10"/>
        </w:numPr>
        <w:spacing w:line="276" w:lineRule="auto"/>
        <w:jc w:val="both"/>
        <w:rPr>
          <w:sz w:val="24"/>
        </w:rPr>
      </w:pPr>
      <w:r w:rsidRPr="00C93EC1">
        <w:rPr>
          <w:sz w:val="24"/>
        </w:rPr>
        <w:t>Расписание операционного стола – отображаются время начала операции, продолжительность, фамилия и инициалы пациента, код услуги, срочность и статус. В расписании отображаются операции в статусах «Назначена» или «Выполнена».</w:t>
      </w:r>
    </w:p>
    <w:p w14:paraId="500D5C9F" w14:textId="1D7683DD" w:rsidR="00C93EC1" w:rsidRPr="00C93EC1" w:rsidRDefault="00C93EC1" w:rsidP="008406D2">
      <w:pPr>
        <w:pStyle w:val="14"/>
      </w:pPr>
      <w:r w:rsidRPr="00C93EC1">
        <w:t xml:space="preserve">При наведении курсора мыши на иконку </w:t>
      </w:r>
      <w:r>
        <w:rPr>
          <w:noProof/>
        </w:rPr>
        <w:drawing>
          <wp:inline distT="0" distB="0" distL="0" distR="0" wp14:anchorId="1864E6DA" wp14:editId="3F64981B">
            <wp:extent cx="178435" cy="178435"/>
            <wp:effectExtent l="0" t="0" r="0" b="0"/>
            <wp:docPr id="25" name="Рисунок 25" descr="2025-02-25_1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25-02-25_12-3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8435" cy="178435"/>
                    </a:xfrm>
                    <a:prstGeom prst="rect">
                      <a:avLst/>
                    </a:prstGeom>
                    <a:noFill/>
                    <a:ln>
                      <a:noFill/>
                    </a:ln>
                  </pic:spPr>
                </pic:pic>
              </a:graphicData>
            </a:graphic>
          </wp:inline>
        </w:drawing>
      </w:r>
      <w:r w:rsidRPr="00C93EC1">
        <w:t xml:space="preserve"> отобразится всплывающая подсказка с подробной информацией об операции</w:t>
      </w:r>
      <w:r w:rsidR="008406D2">
        <w:t xml:space="preserve"> (</w:t>
      </w:r>
      <w:r w:rsidR="008406D2" w:rsidRPr="008406D2">
        <w:fldChar w:fldCharType="begin"/>
      </w:r>
      <w:r w:rsidR="008406D2" w:rsidRPr="008406D2">
        <w:instrText xml:space="preserve"> REF _Ref213324998 \h  \* MERGEFORMAT </w:instrText>
      </w:r>
      <w:r w:rsidR="008406D2" w:rsidRPr="008406D2">
        <w:fldChar w:fldCharType="separate"/>
      </w:r>
      <w:r w:rsidR="008A2914" w:rsidRPr="00374DC5">
        <w:t xml:space="preserve">Рисунок </w:t>
      </w:r>
      <w:r w:rsidR="008A2914" w:rsidRPr="008A2914">
        <w:rPr>
          <w:noProof/>
        </w:rPr>
        <w:t>13</w:t>
      </w:r>
      <w:r w:rsidR="008406D2" w:rsidRPr="008406D2">
        <w:fldChar w:fldCharType="end"/>
      </w:r>
      <w:r w:rsidR="008406D2">
        <w:t>)</w:t>
      </w:r>
      <w:r w:rsidRPr="00C93EC1">
        <w:t>.</w:t>
      </w:r>
    </w:p>
    <w:p w14:paraId="12BF5BDE" w14:textId="715FD00E" w:rsidR="00C93EC1" w:rsidRDefault="00C93EC1" w:rsidP="008406D2">
      <w:pPr>
        <w:pStyle w:val="a5"/>
        <w:spacing w:line="276" w:lineRule="auto"/>
        <w:ind w:left="0"/>
        <w:jc w:val="center"/>
        <w:rPr>
          <w:sz w:val="24"/>
          <w:lang w:val="ru-RU"/>
        </w:rPr>
      </w:pPr>
      <w:r>
        <w:rPr>
          <w:noProof/>
        </w:rPr>
        <w:lastRenderedPageBreak/>
        <w:drawing>
          <wp:inline distT="0" distB="0" distL="0" distR="0" wp14:anchorId="4509C84C" wp14:editId="77FC4B3C">
            <wp:extent cx="5940425" cy="2905927"/>
            <wp:effectExtent l="0" t="0" r="3175" b="8890"/>
            <wp:docPr id="26" name="Рисунок 26" descr="2025-02-25_1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25-02-25_12-3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2905927"/>
                    </a:xfrm>
                    <a:prstGeom prst="rect">
                      <a:avLst/>
                    </a:prstGeom>
                    <a:noFill/>
                    <a:ln>
                      <a:noFill/>
                    </a:ln>
                  </pic:spPr>
                </pic:pic>
              </a:graphicData>
            </a:graphic>
          </wp:inline>
        </w:drawing>
      </w:r>
    </w:p>
    <w:p w14:paraId="03BDA865" w14:textId="251BC2BD" w:rsidR="00FB3936" w:rsidRPr="008406D2" w:rsidRDefault="00FB3936" w:rsidP="008406D2">
      <w:pPr>
        <w:pStyle w:val="a8"/>
        <w:jc w:val="center"/>
        <w:rPr>
          <w:rFonts w:ascii="Times New Roman" w:hAnsi="Times New Roman" w:cs="Times New Roman"/>
          <w:i w:val="0"/>
          <w:color w:val="auto"/>
          <w:sz w:val="24"/>
          <w:szCs w:val="24"/>
        </w:rPr>
      </w:pPr>
      <w:bookmarkStart w:id="16" w:name="_Ref21332499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w:t>
      </w:r>
      <w:r w:rsidRPr="00374DC5">
        <w:rPr>
          <w:rFonts w:ascii="Times New Roman" w:hAnsi="Times New Roman" w:cs="Times New Roman"/>
          <w:i w:val="0"/>
          <w:color w:val="auto"/>
          <w:sz w:val="24"/>
          <w:szCs w:val="24"/>
        </w:rPr>
        <w:fldChar w:fldCharType="end"/>
      </w:r>
      <w:bookmarkEnd w:id="16"/>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Отображение всплывающей подсказки</w:t>
      </w:r>
    </w:p>
    <w:p w14:paraId="70DD4723" w14:textId="73FF0C9D" w:rsidR="00344C04" w:rsidRDefault="00344C04" w:rsidP="008406D2">
      <w:pPr>
        <w:pStyle w:val="a5"/>
        <w:spacing w:line="276" w:lineRule="auto"/>
        <w:ind w:left="0"/>
        <w:jc w:val="center"/>
        <w:rPr>
          <w:sz w:val="24"/>
          <w:lang w:val="ru-RU"/>
        </w:rPr>
      </w:pPr>
    </w:p>
    <w:p w14:paraId="1A93D501" w14:textId="4881E10C" w:rsidR="00344C04" w:rsidRDefault="00344C04" w:rsidP="008406D2">
      <w:pPr>
        <w:pStyle w:val="14"/>
      </w:pPr>
      <w:r w:rsidRPr="00344C04">
        <w:t>После изменения данные о перенесённой операции отображаются на вкладке «Расписание операций» в ячейке с выбранной датой. Ячейка с операцией, в которою внесли изменения, выделяется зелёным цветом</w:t>
      </w:r>
      <w:r w:rsidR="008406D2">
        <w:t xml:space="preserve"> (</w:t>
      </w:r>
      <w:r w:rsidR="008406D2" w:rsidRPr="008406D2">
        <w:fldChar w:fldCharType="begin"/>
      </w:r>
      <w:r w:rsidR="008406D2" w:rsidRPr="008406D2">
        <w:instrText xml:space="preserve"> REF _Ref213325015 \h  \* MERGEFORMAT </w:instrText>
      </w:r>
      <w:r w:rsidR="008406D2" w:rsidRPr="008406D2">
        <w:fldChar w:fldCharType="separate"/>
      </w:r>
      <w:r w:rsidR="008A2914" w:rsidRPr="00374DC5">
        <w:t xml:space="preserve">Рисунок </w:t>
      </w:r>
      <w:r w:rsidR="008A2914" w:rsidRPr="008A2914">
        <w:rPr>
          <w:noProof/>
        </w:rPr>
        <w:t>14</w:t>
      </w:r>
      <w:r w:rsidR="008406D2" w:rsidRPr="008406D2">
        <w:fldChar w:fldCharType="end"/>
      </w:r>
      <w:r w:rsidR="008406D2">
        <w:t>)</w:t>
      </w:r>
      <w:r w:rsidRPr="00344C04">
        <w:t>.</w:t>
      </w:r>
    </w:p>
    <w:p w14:paraId="36F6232A" w14:textId="60A60328" w:rsidR="00344C04" w:rsidRDefault="00344C04" w:rsidP="008406D2">
      <w:pPr>
        <w:pStyle w:val="14"/>
        <w:ind w:firstLine="0"/>
      </w:pPr>
      <w:r>
        <w:rPr>
          <w:noProof/>
        </w:rPr>
        <w:drawing>
          <wp:inline distT="0" distB="0" distL="0" distR="0" wp14:anchorId="35B42D89" wp14:editId="3F30FD80">
            <wp:extent cx="5940425" cy="2019185"/>
            <wp:effectExtent l="0" t="0" r="3175" b="635"/>
            <wp:docPr id="27" name="Рисунок 27" descr="2025-03-14_1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25-03-14_11-37.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2019185"/>
                    </a:xfrm>
                    <a:prstGeom prst="rect">
                      <a:avLst/>
                    </a:prstGeom>
                    <a:noFill/>
                    <a:ln>
                      <a:noFill/>
                    </a:ln>
                  </pic:spPr>
                </pic:pic>
              </a:graphicData>
            </a:graphic>
          </wp:inline>
        </w:drawing>
      </w:r>
    </w:p>
    <w:p w14:paraId="5BD40180" w14:textId="42A5CDA8" w:rsidR="00FB3936" w:rsidRPr="008406D2" w:rsidRDefault="00FB3936" w:rsidP="008406D2">
      <w:pPr>
        <w:pStyle w:val="a8"/>
        <w:jc w:val="center"/>
        <w:rPr>
          <w:rFonts w:ascii="Times New Roman" w:hAnsi="Times New Roman" w:cs="Times New Roman"/>
          <w:i w:val="0"/>
          <w:color w:val="auto"/>
          <w:sz w:val="24"/>
          <w:szCs w:val="24"/>
        </w:rPr>
      </w:pPr>
      <w:bookmarkStart w:id="17" w:name="_Ref21332501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w:t>
      </w:r>
      <w:r w:rsidRPr="00374DC5">
        <w:rPr>
          <w:rFonts w:ascii="Times New Roman" w:hAnsi="Times New Roman" w:cs="Times New Roman"/>
          <w:i w:val="0"/>
          <w:color w:val="auto"/>
          <w:sz w:val="24"/>
          <w:szCs w:val="24"/>
        </w:rPr>
        <w:fldChar w:fldCharType="end"/>
      </w:r>
      <w:bookmarkEnd w:id="17"/>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Данные о перенесенной операции</w:t>
      </w:r>
    </w:p>
    <w:p w14:paraId="484587BE" w14:textId="2856F5DC" w:rsidR="00344C04" w:rsidRDefault="00344C04" w:rsidP="008406D2">
      <w:pPr>
        <w:pStyle w:val="14"/>
      </w:pPr>
      <w:r w:rsidRPr="00344C04">
        <w:t>Если для операционного стола назначено две операции на одну и ту же дату со временем, то ячейка с операцией выделяется красным цветом</w:t>
      </w:r>
      <w:r w:rsidR="008406D2">
        <w:t xml:space="preserve"> (</w:t>
      </w:r>
      <w:r w:rsidR="008406D2" w:rsidRPr="008406D2">
        <w:fldChar w:fldCharType="begin"/>
      </w:r>
      <w:r w:rsidR="008406D2" w:rsidRPr="008406D2">
        <w:instrText xml:space="preserve"> REF _Ref213325033 \h  \* MERGEFORMAT </w:instrText>
      </w:r>
      <w:r w:rsidR="008406D2" w:rsidRPr="008406D2">
        <w:fldChar w:fldCharType="separate"/>
      </w:r>
      <w:r w:rsidR="008A2914" w:rsidRPr="00374DC5">
        <w:t xml:space="preserve">Рисунок </w:t>
      </w:r>
      <w:r w:rsidR="008A2914" w:rsidRPr="008A2914">
        <w:rPr>
          <w:noProof/>
        </w:rPr>
        <w:t>15</w:t>
      </w:r>
      <w:r w:rsidR="008406D2" w:rsidRPr="008406D2">
        <w:fldChar w:fldCharType="end"/>
      </w:r>
      <w:r w:rsidR="008406D2" w:rsidRPr="008406D2">
        <w:t>)</w:t>
      </w:r>
      <w:r w:rsidRPr="00344C04">
        <w:t>.</w:t>
      </w:r>
    </w:p>
    <w:p w14:paraId="68E5816C" w14:textId="1865BB02" w:rsidR="00344C04" w:rsidRDefault="00344C04" w:rsidP="008406D2">
      <w:pPr>
        <w:pStyle w:val="14"/>
        <w:ind w:firstLine="0"/>
      </w:pPr>
      <w:r w:rsidRPr="00344C04">
        <w:lastRenderedPageBreak/>
        <w:t xml:space="preserve"> </w:t>
      </w:r>
      <w:r>
        <w:rPr>
          <w:noProof/>
        </w:rPr>
        <w:drawing>
          <wp:inline distT="0" distB="0" distL="0" distR="0" wp14:anchorId="2C467608" wp14:editId="2A7B54A7">
            <wp:extent cx="5940425" cy="2128954"/>
            <wp:effectExtent l="0" t="0" r="3175" b="5080"/>
            <wp:docPr id="29" name="Рисунок 29" descr="2025-03-14_1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025-03-14_11-4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2128954"/>
                    </a:xfrm>
                    <a:prstGeom prst="rect">
                      <a:avLst/>
                    </a:prstGeom>
                    <a:noFill/>
                    <a:ln>
                      <a:noFill/>
                    </a:ln>
                  </pic:spPr>
                </pic:pic>
              </a:graphicData>
            </a:graphic>
          </wp:inline>
        </w:drawing>
      </w:r>
    </w:p>
    <w:p w14:paraId="11C3F19A" w14:textId="29C4F1CB" w:rsidR="00FB3936" w:rsidRPr="008406D2" w:rsidRDefault="00FB3936" w:rsidP="008406D2">
      <w:pPr>
        <w:pStyle w:val="a8"/>
        <w:jc w:val="center"/>
        <w:rPr>
          <w:rFonts w:ascii="Times New Roman" w:hAnsi="Times New Roman" w:cs="Times New Roman"/>
          <w:i w:val="0"/>
          <w:color w:val="auto"/>
          <w:sz w:val="24"/>
          <w:szCs w:val="24"/>
        </w:rPr>
      </w:pPr>
      <w:bookmarkStart w:id="18" w:name="_Ref21332503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w:t>
      </w:r>
      <w:r w:rsidRPr="00374DC5">
        <w:rPr>
          <w:rFonts w:ascii="Times New Roman" w:hAnsi="Times New Roman" w:cs="Times New Roman"/>
          <w:i w:val="0"/>
          <w:color w:val="auto"/>
          <w:sz w:val="24"/>
          <w:szCs w:val="24"/>
        </w:rPr>
        <w:fldChar w:fldCharType="end"/>
      </w:r>
      <w:bookmarkEnd w:id="18"/>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Назначение двух операций</w:t>
      </w:r>
    </w:p>
    <w:p w14:paraId="113CF1D5" w14:textId="77777777" w:rsidR="00C93EC1" w:rsidRPr="002409DF" w:rsidRDefault="00C93EC1" w:rsidP="008406D2">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19" w:name="_Ref213403372"/>
      <w:bookmarkStart w:id="20" w:name="_Ref213403428"/>
      <w:bookmarkStart w:id="21" w:name="_Toc217896876"/>
      <w:r>
        <w:rPr>
          <w:rFonts w:ascii="Times New Roman" w:eastAsia="Times New Roman" w:hAnsi="Times New Roman" w:cs="Times New Roman"/>
          <w:b/>
          <w:bCs/>
          <w:color w:val="auto"/>
          <w:szCs w:val="28"/>
        </w:rPr>
        <w:t>З</w:t>
      </w:r>
      <w:r w:rsidRPr="00E94072">
        <w:rPr>
          <w:rFonts w:ascii="Times New Roman" w:eastAsia="Times New Roman" w:hAnsi="Times New Roman" w:cs="Times New Roman"/>
          <w:b/>
          <w:bCs/>
          <w:color w:val="auto"/>
          <w:szCs w:val="28"/>
        </w:rPr>
        <w:t>апись на операционный стол</w:t>
      </w:r>
      <w:bookmarkEnd w:id="19"/>
      <w:bookmarkEnd w:id="20"/>
      <w:bookmarkEnd w:id="21"/>
    </w:p>
    <w:p w14:paraId="6A16202A" w14:textId="005ACA1D" w:rsidR="00C93EC1" w:rsidRDefault="00C93EC1" w:rsidP="008406D2">
      <w:pPr>
        <w:pStyle w:val="14"/>
      </w:pPr>
      <w:r w:rsidRPr="00C93EC1">
        <w:t xml:space="preserve">На вкладке «Расписание операций» </w:t>
      </w:r>
      <w:r>
        <w:t>при</w:t>
      </w:r>
      <w:r w:rsidRPr="00C93EC1">
        <w:t xml:space="preserve"> нажат</w:t>
      </w:r>
      <w:r>
        <w:t>ии на</w:t>
      </w:r>
      <w:r w:rsidRPr="00C93EC1">
        <w:t xml:space="preserve"> кнопку</w:t>
      </w:r>
      <w:r>
        <w:t xml:space="preserve"> </w:t>
      </w:r>
      <w:r>
        <w:rPr>
          <w:noProof/>
        </w:rPr>
        <w:drawing>
          <wp:inline distT="0" distB="0" distL="0" distR="0" wp14:anchorId="104936EB" wp14:editId="63CC8CE4">
            <wp:extent cx="178435" cy="166370"/>
            <wp:effectExtent l="0" t="0" r="0" b="5080"/>
            <wp:docPr id="21" name="Рисунок 21" descr="2025-02-25_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25-02-25_10-4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t xml:space="preserve"> </w:t>
      </w:r>
      <w:r w:rsidRPr="00C93EC1">
        <w:t>в строке с операцией</w:t>
      </w:r>
      <w:r>
        <w:t xml:space="preserve"> </w:t>
      </w:r>
      <w:r w:rsidRPr="00C93EC1">
        <w:t>откроется форма «Запись на операционный стол»</w:t>
      </w:r>
      <w:r w:rsidR="008406D2">
        <w:t xml:space="preserve"> (</w:t>
      </w:r>
      <w:r w:rsidR="008406D2" w:rsidRPr="008406D2">
        <w:fldChar w:fldCharType="begin"/>
      </w:r>
      <w:r w:rsidR="008406D2" w:rsidRPr="008406D2">
        <w:instrText xml:space="preserve"> REF _Ref213325054 \h  \* MERGEFORMAT </w:instrText>
      </w:r>
      <w:r w:rsidR="008406D2" w:rsidRPr="008406D2">
        <w:fldChar w:fldCharType="separate"/>
      </w:r>
      <w:r w:rsidR="008A2914" w:rsidRPr="00374DC5">
        <w:t xml:space="preserve">Рисунок </w:t>
      </w:r>
      <w:r w:rsidR="008A2914" w:rsidRPr="008A2914">
        <w:rPr>
          <w:noProof/>
        </w:rPr>
        <w:t>16</w:t>
      </w:r>
      <w:r w:rsidR="008406D2" w:rsidRPr="008406D2">
        <w:fldChar w:fldCharType="end"/>
      </w:r>
      <w:r w:rsidR="008406D2">
        <w:t>)</w:t>
      </w:r>
      <w:r w:rsidRPr="00C93EC1">
        <w:t>.</w:t>
      </w:r>
    </w:p>
    <w:p w14:paraId="7813CECA" w14:textId="34DDFD34" w:rsidR="00DC2E0F" w:rsidRDefault="00C93EC1" w:rsidP="008406D2">
      <w:pPr>
        <w:pStyle w:val="14"/>
        <w:ind w:firstLine="0"/>
        <w:jc w:val="center"/>
      </w:pPr>
      <w:r>
        <w:rPr>
          <w:noProof/>
        </w:rPr>
        <w:drawing>
          <wp:inline distT="0" distB="0" distL="0" distR="0" wp14:anchorId="1C7186BF" wp14:editId="735927BA">
            <wp:extent cx="5940425" cy="1547925"/>
            <wp:effectExtent l="0" t="0" r="3175" b="0"/>
            <wp:docPr id="22" name="Рисунок 22" descr="2025-02-25_1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25-02-25_10-47.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1547925"/>
                    </a:xfrm>
                    <a:prstGeom prst="rect">
                      <a:avLst/>
                    </a:prstGeom>
                    <a:noFill/>
                    <a:ln>
                      <a:noFill/>
                    </a:ln>
                  </pic:spPr>
                </pic:pic>
              </a:graphicData>
            </a:graphic>
          </wp:inline>
        </w:drawing>
      </w:r>
    </w:p>
    <w:p w14:paraId="43478E1B" w14:textId="0375EEFB" w:rsidR="00FB3936" w:rsidRPr="008406D2" w:rsidRDefault="00FB3936" w:rsidP="008406D2">
      <w:pPr>
        <w:pStyle w:val="a8"/>
        <w:jc w:val="center"/>
        <w:rPr>
          <w:rFonts w:ascii="Times New Roman" w:hAnsi="Times New Roman" w:cs="Times New Roman"/>
          <w:i w:val="0"/>
          <w:color w:val="auto"/>
          <w:sz w:val="24"/>
          <w:szCs w:val="24"/>
        </w:rPr>
      </w:pPr>
      <w:bookmarkStart w:id="22" w:name="_Ref21332505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w:t>
      </w:r>
      <w:r w:rsidRPr="00374DC5">
        <w:rPr>
          <w:rFonts w:ascii="Times New Roman" w:hAnsi="Times New Roman" w:cs="Times New Roman"/>
          <w:i w:val="0"/>
          <w:color w:val="auto"/>
          <w:sz w:val="24"/>
          <w:szCs w:val="24"/>
        </w:rPr>
        <w:fldChar w:fldCharType="end"/>
      </w:r>
      <w:bookmarkEnd w:id="22"/>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Форма «Запись на операционный стол»</w:t>
      </w:r>
    </w:p>
    <w:p w14:paraId="7815191C" w14:textId="06F27576" w:rsidR="00C93EC1" w:rsidRPr="00C93EC1" w:rsidRDefault="00C93EC1" w:rsidP="008406D2">
      <w:pPr>
        <w:pStyle w:val="14"/>
      </w:pPr>
      <w:r w:rsidRPr="00C93EC1">
        <w:t>На форме следует заполнить следующие поля:</w:t>
      </w:r>
    </w:p>
    <w:p w14:paraId="02306896" w14:textId="382C301B" w:rsidR="00C93EC1" w:rsidRPr="00C93EC1" w:rsidRDefault="00C93EC1" w:rsidP="008406D2">
      <w:pPr>
        <w:pStyle w:val="a5"/>
        <w:numPr>
          <w:ilvl w:val="0"/>
          <w:numId w:val="10"/>
        </w:numPr>
        <w:spacing w:line="276" w:lineRule="auto"/>
        <w:jc w:val="both"/>
        <w:rPr>
          <w:sz w:val="24"/>
        </w:rPr>
      </w:pPr>
      <w:r w:rsidRPr="00C93EC1">
        <w:rPr>
          <w:sz w:val="24"/>
        </w:rPr>
        <w:t>Пациент – отображается ФИО пациента.</w:t>
      </w:r>
    </w:p>
    <w:p w14:paraId="1628FF43" w14:textId="7BD319B3" w:rsidR="00C93EC1" w:rsidRPr="00C93EC1" w:rsidRDefault="00C93EC1" w:rsidP="008406D2">
      <w:pPr>
        <w:pStyle w:val="a5"/>
        <w:numPr>
          <w:ilvl w:val="0"/>
          <w:numId w:val="10"/>
        </w:numPr>
        <w:spacing w:line="276" w:lineRule="auto"/>
        <w:jc w:val="both"/>
        <w:rPr>
          <w:sz w:val="24"/>
        </w:rPr>
      </w:pPr>
      <w:r w:rsidRPr="00C93EC1">
        <w:rPr>
          <w:sz w:val="24"/>
        </w:rPr>
        <w:t>Операция – отображается код и наименование планируемой операции.</w:t>
      </w:r>
    </w:p>
    <w:p w14:paraId="3DD56CBB" w14:textId="18A04D60" w:rsidR="00C93EC1" w:rsidRPr="00C93EC1" w:rsidRDefault="00C93EC1" w:rsidP="008406D2">
      <w:pPr>
        <w:pStyle w:val="a5"/>
        <w:numPr>
          <w:ilvl w:val="0"/>
          <w:numId w:val="10"/>
        </w:numPr>
        <w:spacing w:line="276" w:lineRule="auto"/>
        <w:jc w:val="both"/>
        <w:rPr>
          <w:sz w:val="24"/>
        </w:rPr>
      </w:pPr>
      <w:r w:rsidRPr="00C93EC1">
        <w:rPr>
          <w:sz w:val="24"/>
        </w:rPr>
        <w:t>Отделение – заполняется путем выбора значения из справочника. Для выбора доступны только те отделения, у которых есть ресурсы с типом «Операционный стол». Поле обязательно для заполнения.</w:t>
      </w:r>
    </w:p>
    <w:p w14:paraId="3FB9260A" w14:textId="1E4EDA50" w:rsidR="00C93EC1" w:rsidRPr="00C93EC1" w:rsidRDefault="00C93EC1" w:rsidP="008406D2">
      <w:pPr>
        <w:pStyle w:val="a5"/>
        <w:numPr>
          <w:ilvl w:val="0"/>
          <w:numId w:val="10"/>
        </w:numPr>
        <w:spacing w:line="276" w:lineRule="auto"/>
        <w:jc w:val="both"/>
        <w:rPr>
          <w:sz w:val="24"/>
        </w:rPr>
      </w:pPr>
      <w:r w:rsidRPr="00C93EC1">
        <w:rPr>
          <w:sz w:val="24"/>
        </w:rPr>
        <w:t>Операционный стол – заполняется путем выбора значения из справочника. Для выбора доступны только те ресурсы, у которых есть ресурсы с типом «Операционный стол». Поле обязательно для заполнения.</w:t>
      </w:r>
    </w:p>
    <w:p w14:paraId="3CF51AE2" w14:textId="49397598" w:rsidR="00C93EC1" w:rsidRPr="00C93EC1" w:rsidRDefault="00C93EC1" w:rsidP="008406D2">
      <w:pPr>
        <w:pStyle w:val="a5"/>
        <w:numPr>
          <w:ilvl w:val="0"/>
          <w:numId w:val="10"/>
        </w:numPr>
        <w:spacing w:line="276" w:lineRule="auto"/>
        <w:jc w:val="both"/>
        <w:rPr>
          <w:sz w:val="24"/>
        </w:rPr>
      </w:pPr>
      <w:r w:rsidRPr="00C93EC1">
        <w:rPr>
          <w:sz w:val="24"/>
        </w:rPr>
        <w:t>Дата и время начала – автоматически заполняется планируемыми датой и временем проведения операции. Доступно для редактирования. Заполняется вручную с клавиатуры или путем выбора даты из календаря. Поле обязательно для заполнения.</w:t>
      </w:r>
    </w:p>
    <w:p w14:paraId="2215345C" w14:textId="74E03111" w:rsidR="00C93EC1" w:rsidRPr="00C93EC1" w:rsidRDefault="00C93EC1" w:rsidP="008406D2">
      <w:pPr>
        <w:pStyle w:val="a5"/>
        <w:numPr>
          <w:ilvl w:val="0"/>
          <w:numId w:val="10"/>
        </w:numPr>
        <w:spacing w:line="276" w:lineRule="auto"/>
        <w:jc w:val="both"/>
        <w:rPr>
          <w:sz w:val="24"/>
        </w:rPr>
      </w:pPr>
      <w:r w:rsidRPr="00C93EC1">
        <w:rPr>
          <w:sz w:val="24"/>
        </w:rPr>
        <w:t>Длительность операции – автоматически заполняется планируемой длительностью операции. Поля обязательны для заполнения.</w:t>
      </w:r>
    </w:p>
    <w:p w14:paraId="1287C7B1" w14:textId="359D99F1" w:rsidR="00C93EC1" w:rsidRPr="00C93EC1" w:rsidRDefault="00C93EC1" w:rsidP="008406D2">
      <w:pPr>
        <w:pStyle w:val="a5"/>
        <w:numPr>
          <w:ilvl w:val="0"/>
          <w:numId w:val="10"/>
        </w:numPr>
        <w:spacing w:line="276" w:lineRule="auto"/>
        <w:jc w:val="both"/>
        <w:rPr>
          <w:sz w:val="24"/>
        </w:rPr>
      </w:pPr>
      <w:r w:rsidRPr="00C93EC1">
        <w:rPr>
          <w:sz w:val="24"/>
        </w:rPr>
        <w:t>Срочность – отображается срочность операции.</w:t>
      </w:r>
    </w:p>
    <w:p w14:paraId="107ACE60" w14:textId="34ACD1F8" w:rsidR="00C93EC1" w:rsidRPr="00DC2E0F" w:rsidRDefault="00C93EC1" w:rsidP="008406D2">
      <w:pPr>
        <w:pStyle w:val="14"/>
      </w:pPr>
      <w:r>
        <w:lastRenderedPageBreak/>
        <w:t>Для сохранения внесенных данных следует нажать кнопку «Записать». В расписании операций появится новая запись с назначенной на операционный стол операцией.  Для закрытия формы без сохранения внесенных данных следует нажать кнопку «Отменить».</w:t>
      </w:r>
    </w:p>
    <w:p w14:paraId="5FA1193D" w14:textId="0E30954A" w:rsidR="00E94072" w:rsidRPr="002409DF" w:rsidRDefault="00E94072" w:rsidP="008406D2">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23" w:name="_Toc217896877"/>
      <w:r>
        <w:rPr>
          <w:rFonts w:ascii="Times New Roman" w:eastAsia="Times New Roman" w:hAnsi="Times New Roman" w:cs="Times New Roman"/>
          <w:b/>
          <w:bCs/>
          <w:color w:val="auto"/>
          <w:szCs w:val="28"/>
        </w:rPr>
        <w:t>О</w:t>
      </w:r>
      <w:r w:rsidRPr="00E94072">
        <w:rPr>
          <w:rFonts w:ascii="Times New Roman" w:eastAsia="Times New Roman" w:hAnsi="Times New Roman" w:cs="Times New Roman"/>
          <w:b/>
          <w:bCs/>
          <w:color w:val="auto"/>
          <w:szCs w:val="28"/>
        </w:rPr>
        <w:t>формление согласий на медицинское вмешательство</w:t>
      </w:r>
      <w:bookmarkEnd w:id="23"/>
    </w:p>
    <w:p w14:paraId="42522CC6" w14:textId="0B13EE73" w:rsidR="00E94072" w:rsidRDefault="00344C04" w:rsidP="008406D2">
      <w:pPr>
        <w:pStyle w:val="14"/>
      </w:pPr>
      <w:r w:rsidRPr="00344C04">
        <w:t xml:space="preserve">На вкладке отображается форма добавления согласий на добровольное медицинское вмешательство. </w:t>
      </w:r>
      <w:r>
        <w:t>И</w:t>
      </w:r>
      <w:r w:rsidRPr="00344C04">
        <w:t>нформация о согласиях или отказах пациента в виде таблицы со следующими столбцами:</w:t>
      </w:r>
    </w:p>
    <w:p w14:paraId="5397C565" w14:textId="40B41623" w:rsidR="00344C04" w:rsidRPr="00344C04" w:rsidRDefault="00344C04" w:rsidP="008406D2">
      <w:pPr>
        <w:pStyle w:val="a5"/>
        <w:numPr>
          <w:ilvl w:val="0"/>
          <w:numId w:val="10"/>
        </w:numPr>
        <w:spacing w:line="276" w:lineRule="auto"/>
        <w:jc w:val="both"/>
        <w:rPr>
          <w:sz w:val="24"/>
        </w:rPr>
      </w:pPr>
      <w:r w:rsidRPr="00344C04">
        <w:rPr>
          <w:sz w:val="24"/>
        </w:rPr>
        <w:t>Дата начала действи</w:t>
      </w:r>
      <w:r>
        <w:rPr>
          <w:sz w:val="24"/>
          <w:lang w:val="ru-RU"/>
        </w:rPr>
        <w:t>я</w:t>
      </w:r>
      <w:r w:rsidRPr="00344C04">
        <w:rPr>
          <w:sz w:val="24"/>
        </w:rPr>
        <w:t xml:space="preserve"> — отображается дата начала действия;</w:t>
      </w:r>
    </w:p>
    <w:p w14:paraId="007C94E1" w14:textId="1F591C3C" w:rsidR="00344C04" w:rsidRPr="00344C04" w:rsidRDefault="00344C04" w:rsidP="008406D2">
      <w:pPr>
        <w:pStyle w:val="a5"/>
        <w:numPr>
          <w:ilvl w:val="0"/>
          <w:numId w:val="10"/>
        </w:numPr>
        <w:spacing w:line="276" w:lineRule="auto"/>
        <w:jc w:val="both"/>
        <w:rPr>
          <w:sz w:val="24"/>
        </w:rPr>
      </w:pPr>
      <w:r w:rsidRPr="00344C04">
        <w:rPr>
          <w:sz w:val="24"/>
        </w:rPr>
        <w:t>Дата окончания действия — отображается дата окончания действия, если в согласии не указана дата окончания, то отображается значение «Бессрочно»;</w:t>
      </w:r>
    </w:p>
    <w:p w14:paraId="46681F67" w14:textId="79A46144" w:rsidR="00344C04" w:rsidRPr="00344C04" w:rsidRDefault="00344C04" w:rsidP="008406D2">
      <w:pPr>
        <w:pStyle w:val="a5"/>
        <w:numPr>
          <w:ilvl w:val="0"/>
          <w:numId w:val="10"/>
        </w:numPr>
        <w:spacing w:line="276" w:lineRule="auto"/>
        <w:jc w:val="both"/>
        <w:rPr>
          <w:sz w:val="24"/>
        </w:rPr>
      </w:pPr>
      <w:r w:rsidRPr="00344C04">
        <w:rPr>
          <w:sz w:val="24"/>
        </w:rPr>
        <w:t>Вид согласия — отображается вид согласия;</w:t>
      </w:r>
    </w:p>
    <w:p w14:paraId="23899DF1" w14:textId="18AE2D11" w:rsidR="00344C04" w:rsidRPr="00344C04" w:rsidRDefault="00344C04" w:rsidP="008406D2">
      <w:pPr>
        <w:pStyle w:val="a5"/>
        <w:numPr>
          <w:ilvl w:val="0"/>
          <w:numId w:val="10"/>
        </w:numPr>
        <w:spacing w:line="276" w:lineRule="auto"/>
        <w:jc w:val="both"/>
        <w:rPr>
          <w:sz w:val="24"/>
        </w:rPr>
      </w:pPr>
      <w:r w:rsidRPr="00344C04">
        <w:rPr>
          <w:sz w:val="24"/>
        </w:rPr>
        <w:t>Специалист — отображается ФИО специалиста;</w:t>
      </w:r>
    </w:p>
    <w:p w14:paraId="717CFE97" w14:textId="3E462D5E" w:rsidR="00344C04" w:rsidRPr="00344C04" w:rsidRDefault="00344C04" w:rsidP="008406D2">
      <w:pPr>
        <w:pStyle w:val="a5"/>
        <w:numPr>
          <w:ilvl w:val="0"/>
          <w:numId w:val="10"/>
        </w:numPr>
        <w:spacing w:line="276" w:lineRule="auto"/>
        <w:jc w:val="both"/>
        <w:rPr>
          <w:sz w:val="24"/>
        </w:rPr>
      </w:pPr>
      <w:r w:rsidRPr="00344C04">
        <w:rPr>
          <w:sz w:val="24"/>
        </w:rPr>
        <w:t>Документ-основание — отображается тип документа, в рамках которого оформлялся документ согласия/отказа;</w:t>
      </w:r>
    </w:p>
    <w:p w14:paraId="16AF58F8" w14:textId="29C8E36B" w:rsidR="00344C04" w:rsidRPr="00344C04" w:rsidRDefault="00344C04" w:rsidP="008406D2">
      <w:pPr>
        <w:pStyle w:val="a5"/>
        <w:numPr>
          <w:ilvl w:val="0"/>
          <w:numId w:val="10"/>
        </w:numPr>
        <w:spacing w:line="276" w:lineRule="auto"/>
        <w:jc w:val="both"/>
        <w:rPr>
          <w:sz w:val="24"/>
        </w:rPr>
      </w:pPr>
      <w:r w:rsidRPr="00344C04">
        <w:rPr>
          <w:sz w:val="24"/>
        </w:rPr>
        <w:t>Статус — отображается статус согласия.</w:t>
      </w:r>
    </w:p>
    <w:p w14:paraId="1AC93EAA" w14:textId="4C77BD5C" w:rsidR="00344C04" w:rsidRDefault="00344C04" w:rsidP="008406D2">
      <w:pPr>
        <w:pStyle w:val="14"/>
      </w:pPr>
      <w:r w:rsidRPr="00344C04">
        <w:t>Для добавления новой записи следует нажать кнопку «Добавить». Откроется форма «Добавление согласия/ отказа пациента», состоящая из полей</w:t>
      </w:r>
      <w:r w:rsidR="008406D2">
        <w:t xml:space="preserve"> (</w:t>
      </w:r>
      <w:r w:rsidR="008406D2" w:rsidRPr="008406D2">
        <w:fldChar w:fldCharType="begin"/>
      </w:r>
      <w:r w:rsidR="008406D2" w:rsidRPr="008406D2">
        <w:instrText xml:space="preserve"> REF _Ref213325079 \h  \* MERGEFORMAT </w:instrText>
      </w:r>
      <w:r w:rsidR="008406D2" w:rsidRPr="008406D2">
        <w:fldChar w:fldCharType="separate"/>
      </w:r>
      <w:r w:rsidR="008A2914" w:rsidRPr="00374DC5">
        <w:t xml:space="preserve">Рисунок </w:t>
      </w:r>
      <w:r w:rsidR="008A2914" w:rsidRPr="008A2914">
        <w:rPr>
          <w:noProof/>
        </w:rPr>
        <w:t>17</w:t>
      </w:r>
      <w:r w:rsidR="008406D2" w:rsidRPr="008406D2">
        <w:fldChar w:fldCharType="end"/>
      </w:r>
      <w:r w:rsidR="008406D2">
        <w:t>)</w:t>
      </w:r>
      <w:r w:rsidRPr="00344C04">
        <w:t>:</w:t>
      </w:r>
    </w:p>
    <w:p w14:paraId="55B656B9" w14:textId="03EA1949" w:rsidR="00344C04" w:rsidRPr="00344C04" w:rsidRDefault="00344C04" w:rsidP="008406D2">
      <w:pPr>
        <w:pStyle w:val="a5"/>
        <w:numPr>
          <w:ilvl w:val="0"/>
          <w:numId w:val="10"/>
        </w:numPr>
        <w:spacing w:line="276" w:lineRule="auto"/>
        <w:jc w:val="both"/>
        <w:rPr>
          <w:sz w:val="24"/>
        </w:rPr>
      </w:pPr>
      <w:r w:rsidRPr="00344C04">
        <w:rPr>
          <w:sz w:val="24"/>
        </w:rPr>
        <w:t>Дата начала действия — заполняется выбором даты из календаря или вводом с клавиатуры, по умолчанию поле заполнено текущей датой. Поле обязательно для заполнения.</w:t>
      </w:r>
    </w:p>
    <w:p w14:paraId="4F29E547" w14:textId="044EF407" w:rsidR="00344C04" w:rsidRPr="00344C04" w:rsidRDefault="00344C04" w:rsidP="008406D2">
      <w:pPr>
        <w:pStyle w:val="a5"/>
        <w:numPr>
          <w:ilvl w:val="0"/>
          <w:numId w:val="10"/>
        </w:numPr>
        <w:spacing w:line="276" w:lineRule="auto"/>
        <w:jc w:val="both"/>
        <w:rPr>
          <w:sz w:val="24"/>
        </w:rPr>
      </w:pPr>
      <w:r w:rsidRPr="00344C04">
        <w:rPr>
          <w:sz w:val="24"/>
        </w:rPr>
        <w:t>Время — заполняется вручную с клавиатуры или выбором времени из календаря, по умолчанию поле заполнено текущим временем. Поле обязательно для заполнения.</w:t>
      </w:r>
    </w:p>
    <w:p w14:paraId="154DA81E" w14:textId="306ED3D8" w:rsidR="00344C04" w:rsidRPr="00344C04" w:rsidRDefault="00344C04" w:rsidP="008406D2">
      <w:pPr>
        <w:pStyle w:val="a5"/>
        <w:numPr>
          <w:ilvl w:val="0"/>
          <w:numId w:val="10"/>
        </w:numPr>
        <w:spacing w:line="276" w:lineRule="auto"/>
        <w:jc w:val="both"/>
        <w:rPr>
          <w:sz w:val="24"/>
        </w:rPr>
      </w:pPr>
      <w:r w:rsidRPr="00344C04">
        <w:rPr>
          <w:sz w:val="24"/>
        </w:rPr>
        <w:t>Дата окончания действия — заполняется выбором даты из календаря или вводом с клавиатуры. Если в поле «Вид согласия» выбрано согласие, у которого указан срок действия согласия, то дата окончания действия согласия автоматически рассчитывается как: указанная дата в поле «Дата начала действия» + срок действия согласия(в месяцах). Например, если срок действия согласия 12 месяцев, а дата начала действия 06.12.2023, то в поле «Дата окончания действия» будет указана дата 06.12.2024. Поле доступно для заполнения, если выключен флажок «Бессрочно». Поле обязательно для заполнения.</w:t>
      </w:r>
    </w:p>
    <w:p w14:paraId="5F3739C6" w14:textId="761F5130" w:rsidR="00344C04" w:rsidRPr="00344C04" w:rsidRDefault="00344C04" w:rsidP="008406D2">
      <w:pPr>
        <w:pStyle w:val="a5"/>
        <w:numPr>
          <w:ilvl w:val="0"/>
          <w:numId w:val="10"/>
        </w:numPr>
        <w:spacing w:line="276" w:lineRule="auto"/>
        <w:jc w:val="both"/>
        <w:rPr>
          <w:sz w:val="24"/>
        </w:rPr>
      </w:pPr>
      <w:r w:rsidRPr="00344C04">
        <w:rPr>
          <w:sz w:val="24"/>
        </w:rPr>
        <w:t>Время — заполняется вручную с клавиатуры или выбором времени из календаря. Поле доступно для заполнения, если выключен флажок «Бессрочно». Поле обязательно для заполнения.</w:t>
      </w:r>
    </w:p>
    <w:p w14:paraId="64B04794" w14:textId="3C1F3705" w:rsidR="00344C04" w:rsidRPr="00344C04" w:rsidRDefault="00344C04" w:rsidP="008406D2">
      <w:pPr>
        <w:pStyle w:val="a5"/>
        <w:numPr>
          <w:ilvl w:val="0"/>
          <w:numId w:val="10"/>
        </w:numPr>
        <w:spacing w:line="276" w:lineRule="auto"/>
        <w:jc w:val="both"/>
        <w:rPr>
          <w:sz w:val="24"/>
        </w:rPr>
      </w:pPr>
      <w:r w:rsidRPr="00344C04">
        <w:rPr>
          <w:sz w:val="24"/>
        </w:rPr>
        <w:t>Бессрочно — флажок включен по умолчанию.</w:t>
      </w:r>
    </w:p>
    <w:p w14:paraId="0BD2FEC1" w14:textId="787F7A58" w:rsidR="00344C04" w:rsidRDefault="00344C04" w:rsidP="008406D2">
      <w:pPr>
        <w:pStyle w:val="a5"/>
        <w:numPr>
          <w:ilvl w:val="0"/>
          <w:numId w:val="10"/>
        </w:numPr>
        <w:spacing w:line="276" w:lineRule="auto"/>
        <w:jc w:val="both"/>
        <w:rPr>
          <w:sz w:val="24"/>
        </w:rPr>
      </w:pPr>
      <w:r w:rsidRPr="00344C04">
        <w:rPr>
          <w:sz w:val="24"/>
        </w:rPr>
        <w:t>Вид согласия — заполняется с помощью выбора значения из справочника. Доступен выбор нескольких видов согласий. Поле обязательно для заполнения.</w:t>
      </w:r>
    </w:p>
    <w:p w14:paraId="52DFBA62" w14:textId="2C625AD3" w:rsidR="00344C04" w:rsidRPr="00344C04" w:rsidRDefault="00344C04" w:rsidP="008406D2">
      <w:pPr>
        <w:pStyle w:val="a5"/>
        <w:numPr>
          <w:ilvl w:val="0"/>
          <w:numId w:val="10"/>
        </w:numPr>
        <w:spacing w:line="276" w:lineRule="auto"/>
        <w:jc w:val="both"/>
        <w:rPr>
          <w:sz w:val="24"/>
        </w:rPr>
      </w:pPr>
      <w:r>
        <w:rPr>
          <w:sz w:val="24"/>
          <w:lang w:val="ru-RU"/>
        </w:rPr>
        <w:t>Дополнительная информация</w:t>
      </w:r>
      <w:r w:rsidRPr="00344C04">
        <w:rPr>
          <w:sz w:val="24"/>
        </w:rPr>
        <w:t xml:space="preserve"> — заполняется вручную с клавиатуры</w:t>
      </w:r>
      <w:r>
        <w:rPr>
          <w:sz w:val="24"/>
          <w:lang w:val="ru-RU"/>
        </w:rPr>
        <w:t>.</w:t>
      </w:r>
    </w:p>
    <w:p w14:paraId="5443089F" w14:textId="77777777" w:rsidR="00344C04" w:rsidRPr="00344C04" w:rsidRDefault="00344C04" w:rsidP="008406D2">
      <w:pPr>
        <w:pStyle w:val="a5"/>
        <w:spacing w:line="276" w:lineRule="auto"/>
        <w:ind w:left="1429"/>
        <w:jc w:val="both"/>
        <w:rPr>
          <w:sz w:val="24"/>
        </w:rPr>
      </w:pPr>
    </w:p>
    <w:p w14:paraId="3F9A098A" w14:textId="098AF528" w:rsidR="00344C04" w:rsidRDefault="00344C04" w:rsidP="008406D2">
      <w:pPr>
        <w:pStyle w:val="14"/>
        <w:ind w:firstLine="0"/>
        <w:jc w:val="center"/>
      </w:pPr>
      <w:r>
        <w:rPr>
          <w:noProof/>
        </w:rPr>
        <w:drawing>
          <wp:inline distT="0" distB="0" distL="0" distR="0" wp14:anchorId="55D465E7" wp14:editId="563D2152">
            <wp:extent cx="3413760" cy="1289911"/>
            <wp:effectExtent l="0" t="0" r="0" b="5715"/>
            <wp:docPr id="31" name="Рисунок 31" descr="img-2024-03-05-17-4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2024-03-05-17-44-05.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86523" cy="1317405"/>
                    </a:xfrm>
                    <a:prstGeom prst="rect">
                      <a:avLst/>
                    </a:prstGeom>
                    <a:noFill/>
                    <a:ln>
                      <a:noFill/>
                    </a:ln>
                  </pic:spPr>
                </pic:pic>
              </a:graphicData>
            </a:graphic>
          </wp:inline>
        </w:drawing>
      </w:r>
    </w:p>
    <w:p w14:paraId="32EBA944" w14:textId="248B6DD3" w:rsidR="00FB3936" w:rsidRPr="008406D2" w:rsidRDefault="00FB3936" w:rsidP="008406D2">
      <w:pPr>
        <w:pStyle w:val="a8"/>
        <w:jc w:val="center"/>
        <w:rPr>
          <w:rFonts w:ascii="Times New Roman" w:hAnsi="Times New Roman" w:cs="Times New Roman"/>
          <w:i w:val="0"/>
          <w:color w:val="auto"/>
          <w:sz w:val="24"/>
          <w:szCs w:val="24"/>
        </w:rPr>
      </w:pPr>
      <w:bookmarkStart w:id="24" w:name="_Ref21332507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w:t>
      </w:r>
      <w:r w:rsidRPr="00374DC5">
        <w:rPr>
          <w:rFonts w:ascii="Times New Roman" w:hAnsi="Times New Roman" w:cs="Times New Roman"/>
          <w:i w:val="0"/>
          <w:color w:val="auto"/>
          <w:sz w:val="24"/>
          <w:szCs w:val="24"/>
        </w:rPr>
        <w:fldChar w:fldCharType="end"/>
      </w:r>
      <w:bookmarkEnd w:id="24"/>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Вкладка «Согласия»</w:t>
      </w:r>
    </w:p>
    <w:p w14:paraId="5A65BCA3" w14:textId="5DE25195" w:rsidR="00344C04" w:rsidRPr="00344C04" w:rsidRDefault="00344C04" w:rsidP="008406D2">
      <w:pPr>
        <w:pStyle w:val="14"/>
      </w:pPr>
      <w:r w:rsidRPr="00344C04">
        <w:t>Для печати согласия пациента на анестезиологическое обеспечение следует нажать кнопку «Печать/ЭМД» во вкладке «Назначение операции» и выбрать пункт «Согласие на анестезиологическое обеспечение (пациента)». Пункт доступен для выбора только после подписания вкладки «Назначение операции»</w:t>
      </w:r>
      <w:r w:rsidR="008406D2">
        <w:t xml:space="preserve"> (</w:t>
      </w:r>
      <w:r w:rsidR="008406D2" w:rsidRPr="008406D2">
        <w:fldChar w:fldCharType="begin"/>
      </w:r>
      <w:r w:rsidR="008406D2" w:rsidRPr="008406D2">
        <w:instrText xml:space="preserve"> REF _Ref213325117 \h  \* MERGEFORMAT </w:instrText>
      </w:r>
      <w:r w:rsidR="008406D2" w:rsidRPr="008406D2">
        <w:fldChar w:fldCharType="separate"/>
      </w:r>
      <w:r w:rsidR="008A2914" w:rsidRPr="00374DC5">
        <w:t xml:space="preserve">Рисунок </w:t>
      </w:r>
      <w:r w:rsidR="008A2914" w:rsidRPr="008A2914">
        <w:rPr>
          <w:noProof/>
        </w:rPr>
        <w:t>18</w:t>
      </w:r>
      <w:r w:rsidR="008406D2" w:rsidRPr="008406D2">
        <w:fldChar w:fldCharType="end"/>
      </w:r>
      <w:r w:rsidR="008406D2" w:rsidRPr="008406D2">
        <w:t>)</w:t>
      </w:r>
      <w:r w:rsidRPr="00344C04">
        <w:t>.</w:t>
      </w:r>
    </w:p>
    <w:p w14:paraId="01AA68BA" w14:textId="6CC8CDA8" w:rsidR="00344C04" w:rsidRDefault="00344C04" w:rsidP="008406D2">
      <w:pPr>
        <w:pStyle w:val="14"/>
        <w:ind w:firstLine="0"/>
        <w:jc w:val="center"/>
      </w:pPr>
      <w:r>
        <w:rPr>
          <w:noProof/>
        </w:rPr>
        <w:drawing>
          <wp:inline distT="0" distB="0" distL="0" distR="0" wp14:anchorId="16B0054F" wp14:editId="5F455259">
            <wp:extent cx="1325880" cy="1658446"/>
            <wp:effectExtent l="0" t="0" r="7620" b="0"/>
            <wp:docPr id="32" name="Рисунок 32" descr="img-2024-04-04-10-4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2024-04-04-10-43-06.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89169" cy="1737610"/>
                    </a:xfrm>
                    <a:prstGeom prst="rect">
                      <a:avLst/>
                    </a:prstGeom>
                    <a:noFill/>
                    <a:ln>
                      <a:noFill/>
                    </a:ln>
                  </pic:spPr>
                </pic:pic>
              </a:graphicData>
            </a:graphic>
          </wp:inline>
        </w:drawing>
      </w:r>
    </w:p>
    <w:p w14:paraId="6E869047" w14:textId="7690F632" w:rsidR="00FB3936" w:rsidRPr="008406D2" w:rsidRDefault="00FB3936" w:rsidP="008406D2">
      <w:pPr>
        <w:pStyle w:val="a8"/>
        <w:jc w:val="center"/>
        <w:rPr>
          <w:rFonts w:ascii="Times New Roman" w:hAnsi="Times New Roman" w:cs="Times New Roman"/>
          <w:i w:val="0"/>
          <w:color w:val="auto"/>
          <w:sz w:val="24"/>
          <w:szCs w:val="24"/>
        </w:rPr>
      </w:pPr>
      <w:bookmarkStart w:id="25" w:name="_Ref21332511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w:t>
      </w:r>
      <w:r w:rsidRPr="00374DC5">
        <w:rPr>
          <w:rFonts w:ascii="Times New Roman" w:hAnsi="Times New Roman" w:cs="Times New Roman"/>
          <w:i w:val="0"/>
          <w:color w:val="auto"/>
          <w:sz w:val="24"/>
          <w:szCs w:val="24"/>
        </w:rPr>
        <w:fldChar w:fldCharType="end"/>
      </w:r>
      <w:bookmarkEnd w:id="25"/>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Выбор пункта «Согласие на анестезиологическое обеспечение (пациента)»</w:t>
      </w:r>
    </w:p>
    <w:p w14:paraId="42D8CECA" w14:textId="3C6231AB" w:rsidR="00344C04" w:rsidRDefault="00344C04" w:rsidP="008406D2">
      <w:pPr>
        <w:pStyle w:val="14"/>
      </w:pPr>
      <w:r w:rsidRPr="00344C04">
        <w:t>При выборе пункта «Согласие на анестезиологическое обеспечение (пациента)» откроется печатная форма</w:t>
      </w:r>
      <w:r w:rsidR="008406D2">
        <w:t xml:space="preserve"> (</w:t>
      </w:r>
      <w:r w:rsidR="008406D2" w:rsidRPr="008406D2">
        <w:fldChar w:fldCharType="begin"/>
      </w:r>
      <w:r w:rsidR="008406D2" w:rsidRPr="008406D2">
        <w:instrText xml:space="preserve"> REF _Ref213325137 \h  \* MERGEFORMAT </w:instrText>
      </w:r>
      <w:r w:rsidR="008406D2" w:rsidRPr="008406D2">
        <w:fldChar w:fldCharType="separate"/>
      </w:r>
      <w:r w:rsidR="008A2914" w:rsidRPr="00374DC5">
        <w:t xml:space="preserve">Рисунок </w:t>
      </w:r>
      <w:r w:rsidR="008A2914" w:rsidRPr="008A2914">
        <w:rPr>
          <w:noProof/>
        </w:rPr>
        <w:t>19</w:t>
      </w:r>
      <w:r w:rsidR="008406D2" w:rsidRPr="008406D2">
        <w:fldChar w:fldCharType="end"/>
      </w:r>
      <w:r w:rsidR="008406D2">
        <w:t>)</w:t>
      </w:r>
      <w:r w:rsidRPr="00344C04">
        <w:t>.</w:t>
      </w:r>
    </w:p>
    <w:p w14:paraId="5C912177" w14:textId="0279EBD7" w:rsidR="00344C04" w:rsidRDefault="00344C04" w:rsidP="008406D2">
      <w:pPr>
        <w:pStyle w:val="14"/>
        <w:ind w:firstLine="0"/>
        <w:jc w:val="center"/>
      </w:pPr>
      <w:r>
        <w:rPr>
          <w:noProof/>
        </w:rPr>
        <w:drawing>
          <wp:inline distT="0" distB="0" distL="0" distR="0" wp14:anchorId="62AB8D64" wp14:editId="74AA2073">
            <wp:extent cx="3026146" cy="3444240"/>
            <wp:effectExtent l="0" t="0" r="3175" b="3810"/>
            <wp:docPr id="33" name="Рисунок 33" descr="img-2024-01-15-16-2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2024-01-15-16-27-1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0088" cy="3573924"/>
                    </a:xfrm>
                    <a:prstGeom prst="rect">
                      <a:avLst/>
                    </a:prstGeom>
                    <a:noFill/>
                    <a:ln>
                      <a:noFill/>
                    </a:ln>
                  </pic:spPr>
                </pic:pic>
              </a:graphicData>
            </a:graphic>
          </wp:inline>
        </w:drawing>
      </w:r>
    </w:p>
    <w:p w14:paraId="1A594304" w14:textId="504E0B92" w:rsidR="00FB3936" w:rsidRPr="008406D2" w:rsidRDefault="00FB3936" w:rsidP="008406D2">
      <w:pPr>
        <w:pStyle w:val="a8"/>
        <w:jc w:val="center"/>
        <w:rPr>
          <w:rFonts w:ascii="Times New Roman" w:hAnsi="Times New Roman" w:cs="Times New Roman"/>
          <w:i w:val="0"/>
          <w:color w:val="auto"/>
          <w:sz w:val="24"/>
          <w:szCs w:val="24"/>
        </w:rPr>
      </w:pPr>
      <w:bookmarkStart w:id="26" w:name="_Ref21332513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19</w:t>
      </w:r>
      <w:r w:rsidRPr="00374DC5">
        <w:rPr>
          <w:rFonts w:ascii="Times New Roman" w:hAnsi="Times New Roman" w:cs="Times New Roman"/>
          <w:i w:val="0"/>
          <w:color w:val="auto"/>
          <w:sz w:val="24"/>
          <w:szCs w:val="24"/>
        </w:rPr>
        <w:fldChar w:fldCharType="end"/>
      </w:r>
      <w:bookmarkEnd w:id="26"/>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Просмотр согласия на анестезиологическое обеспечение (пациента)</w:t>
      </w:r>
    </w:p>
    <w:p w14:paraId="678C18AA" w14:textId="72347639" w:rsidR="00344C04" w:rsidRPr="00344C04" w:rsidRDefault="00344C04" w:rsidP="008406D2">
      <w:pPr>
        <w:pStyle w:val="14"/>
      </w:pPr>
      <w:r w:rsidRPr="00344C04">
        <w:lastRenderedPageBreak/>
        <w:t>Для печати согласия следует нажать кнопку </w:t>
      </w:r>
      <w:r w:rsidRPr="00344C04">
        <w:rPr>
          <w:noProof/>
        </w:rPr>
        <w:drawing>
          <wp:inline distT="0" distB="0" distL="0" distR="0" wp14:anchorId="6905889E" wp14:editId="0F2201F3">
            <wp:extent cx="214757" cy="241540"/>
            <wp:effectExtent l="0" t="0" r="0" b="6350"/>
            <wp:docPr id="34" name="Рисунок 34" descr="https://confluence.softrust.ru/download/thumbnails/46303471/image-2024-1-18_15-9-37.png?version=1&amp;modificationDate=170557977778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onfluence.softrust.ru/download/thumbnails/46303471/image-2024-1-18_15-9-37.png?version=1&amp;modificationDate=1705579777780&amp;api=v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3938" cy="251866"/>
                    </a:xfrm>
                    <a:prstGeom prst="rect">
                      <a:avLst/>
                    </a:prstGeom>
                    <a:noFill/>
                    <a:ln>
                      <a:noFill/>
                    </a:ln>
                  </pic:spPr>
                </pic:pic>
              </a:graphicData>
            </a:graphic>
          </wp:inline>
        </w:drawing>
      </w:r>
      <w:r w:rsidRPr="00344C04">
        <w:t>. Дальнейшая печать выполняется средствами браузера.</w:t>
      </w:r>
      <w:r>
        <w:t xml:space="preserve"> </w:t>
      </w:r>
      <w:r w:rsidRPr="00344C04">
        <w:t>Для выхода следует закрыть вкладку браузера</w:t>
      </w:r>
      <w:r>
        <w:t>.</w:t>
      </w:r>
    </w:p>
    <w:p w14:paraId="4044E9A1" w14:textId="3D9EE72A" w:rsidR="00344C04" w:rsidRPr="00344C04" w:rsidRDefault="00344C04" w:rsidP="008406D2">
      <w:pPr>
        <w:pStyle w:val="14"/>
      </w:pPr>
      <w:r w:rsidRPr="00344C04">
        <w:t>Для печати согласия представителя на анестезиологическое обеспечение следует нажать кнопку «Печать/ЭМД» во вкладке «Назначение операции» и выбрать пункт «Согласие на анестезиологическое обеспечение (представителя)». Пункт доступен для выбора только после подписания вкладки «Назначение операции</w:t>
      </w:r>
      <w:r w:rsidR="00657DF4" w:rsidRPr="00344C04">
        <w:t>»</w:t>
      </w:r>
      <w:r w:rsidR="008406D2" w:rsidRPr="008406D2">
        <w:t xml:space="preserve"> </w:t>
      </w:r>
      <w:r w:rsidR="008406D2">
        <w:t>(</w:t>
      </w:r>
      <w:r w:rsidR="008406D2" w:rsidRPr="008406D2">
        <w:fldChar w:fldCharType="begin"/>
      </w:r>
      <w:r w:rsidR="008406D2" w:rsidRPr="008406D2">
        <w:instrText xml:space="preserve"> REF _Ref213325166 \h  \* MERGEFORMAT </w:instrText>
      </w:r>
      <w:r w:rsidR="008406D2" w:rsidRPr="008406D2">
        <w:fldChar w:fldCharType="separate"/>
      </w:r>
      <w:r w:rsidR="008A2914" w:rsidRPr="00374DC5">
        <w:t xml:space="preserve">Рисунок </w:t>
      </w:r>
      <w:r w:rsidR="008A2914" w:rsidRPr="008A2914">
        <w:rPr>
          <w:noProof/>
        </w:rPr>
        <w:t>20</w:t>
      </w:r>
      <w:r w:rsidR="008406D2" w:rsidRPr="008406D2">
        <w:fldChar w:fldCharType="end"/>
      </w:r>
      <w:r w:rsidR="008406D2">
        <w:t>)</w:t>
      </w:r>
      <w:r w:rsidR="00657DF4" w:rsidRPr="00344C04">
        <w:t>.</w:t>
      </w:r>
    </w:p>
    <w:p w14:paraId="2EC390CB" w14:textId="7E636CE8" w:rsidR="00344C04" w:rsidRDefault="00344C04" w:rsidP="008406D2">
      <w:pPr>
        <w:pStyle w:val="14"/>
        <w:ind w:firstLine="0"/>
        <w:jc w:val="center"/>
      </w:pPr>
      <w:r>
        <w:rPr>
          <w:noProof/>
        </w:rPr>
        <w:drawing>
          <wp:inline distT="0" distB="0" distL="0" distR="0" wp14:anchorId="0315CFEC" wp14:editId="78736A25">
            <wp:extent cx="1544407" cy="1936582"/>
            <wp:effectExtent l="0" t="0" r="0" b="6985"/>
            <wp:docPr id="38" name="Рисунок 38" descr="img-2024-04-04-10-4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2024-04-04-10-44-0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92215" cy="1996530"/>
                    </a:xfrm>
                    <a:prstGeom prst="rect">
                      <a:avLst/>
                    </a:prstGeom>
                    <a:noFill/>
                    <a:ln>
                      <a:noFill/>
                    </a:ln>
                  </pic:spPr>
                </pic:pic>
              </a:graphicData>
            </a:graphic>
          </wp:inline>
        </w:drawing>
      </w:r>
    </w:p>
    <w:p w14:paraId="4755EC67" w14:textId="53A344B5" w:rsidR="00FB3936" w:rsidRPr="008406D2" w:rsidRDefault="00FB3936" w:rsidP="008406D2">
      <w:pPr>
        <w:pStyle w:val="a8"/>
        <w:jc w:val="center"/>
        <w:rPr>
          <w:rFonts w:ascii="Times New Roman" w:hAnsi="Times New Roman" w:cs="Times New Roman"/>
          <w:i w:val="0"/>
          <w:color w:val="auto"/>
          <w:sz w:val="24"/>
          <w:szCs w:val="24"/>
        </w:rPr>
      </w:pPr>
      <w:bookmarkStart w:id="27" w:name="_Ref21332516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w:t>
      </w:r>
      <w:r w:rsidRPr="00374DC5">
        <w:rPr>
          <w:rFonts w:ascii="Times New Roman" w:hAnsi="Times New Roman" w:cs="Times New Roman"/>
          <w:i w:val="0"/>
          <w:color w:val="auto"/>
          <w:sz w:val="24"/>
          <w:szCs w:val="24"/>
        </w:rPr>
        <w:fldChar w:fldCharType="end"/>
      </w:r>
      <w:bookmarkEnd w:id="27"/>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Выбор пункта «Согласие на анестезиологическое обеспечение (представителя)»</w:t>
      </w:r>
    </w:p>
    <w:p w14:paraId="1F968447" w14:textId="2A49669B" w:rsidR="00344C04" w:rsidRDefault="00657DF4" w:rsidP="008406D2">
      <w:pPr>
        <w:pStyle w:val="14"/>
      </w:pPr>
      <w:r w:rsidRPr="00657DF4">
        <w:t>При выборе пункта «Согласие на анестезиологическое обеспечение (представителя)» откроется печатная форма</w:t>
      </w:r>
      <w:r w:rsidR="008406D2">
        <w:t xml:space="preserve"> (</w:t>
      </w:r>
      <w:r w:rsidR="008406D2" w:rsidRPr="008406D2">
        <w:fldChar w:fldCharType="begin"/>
      </w:r>
      <w:r w:rsidR="008406D2" w:rsidRPr="008406D2">
        <w:instrText xml:space="preserve"> REF _Ref213325186 \h  \* MERGEFORMAT </w:instrText>
      </w:r>
      <w:r w:rsidR="008406D2" w:rsidRPr="008406D2">
        <w:fldChar w:fldCharType="separate"/>
      </w:r>
      <w:r w:rsidR="008A2914" w:rsidRPr="00374DC5">
        <w:t xml:space="preserve">Рисунок </w:t>
      </w:r>
      <w:r w:rsidR="008A2914" w:rsidRPr="008A2914">
        <w:rPr>
          <w:noProof/>
        </w:rPr>
        <w:t>21</w:t>
      </w:r>
      <w:r w:rsidR="008406D2" w:rsidRPr="008406D2">
        <w:fldChar w:fldCharType="end"/>
      </w:r>
      <w:r w:rsidR="008406D2">
        <w:t>)</w:t>
      </w:r>
      <w:r w:rsidRPr="00657DF4">
        <w:t>.</w:t>
      </w:r>
    </w:p>
    <w:p w14:paraId="6C5D6B09" w14:textId="2D867F68" w:rsidR="00344C04" w:rsidRDefault="00657DF4" w:rsidP="008406D2">
      <w:pPr>
        <w:pStyle w:val="14"/>
        <w:ind w:firstLine="0"/>
        <w:jc w:val="center"/>
      </w:pPr>
      <w:r>
        <w:rPr>
          <w:noProof/>
        </w:rPr>
        <w:drawing>
          <wp:inline distT="0" distB="0" distL="0" distR="0" wp14:anchorId="16C3DC15" wp14:editId="540A966A">
            <wp:extent cx="3640347" cy="4143298"/>
            <wp:effectExtent l="0" t="0" r="0" b="0"/>
            <wp:docPr id="39" name="Рисунок 39" descr="img-2024-01-15-16-2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2024-01-15-16-27-1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68638" cy="4175498"/>
                    </a:xfrm>
                    <a:prstGeom prst="rect">
                      <a:avLst/>
                    </a:prstGeom>
                    <a:noFill/>
                    <a:ln>
                      <a:noFill/>
                    </a:ln>
                  </pic:spPr>
                </pic:pic>
              </a:graphicData>
            </a:graphic>
          </wp:inline>
        </w:drawing>
      </w:r>
    </w:p>
    <w:p w14:paraId="1BD29193" w14:textId="7FC20986" w:rsidR="00FB3936" w:rsidRPr="0088218E" w:rsidRDefault="00FB3936" w:rsidP="0088218E">
      <w:pPr>
        <w:pStyle w:val="a8"/>
        <w:jc w:val="center"/>
        <w:rPr>
          <w:rFonts w:ascii="Times New Roman" w:hAnsi="Times New Roman" w:cs="Times New Roman"/>
          <w:i w:val="0"/>
          <w:color w:val="auto"/>
          <w:sz w:val="24"/>
          <w:szCs w:val="24"/>
        </w:rPr>
      </w:pPr>
      <w:bookmarkStart w:id="28" w:name="_Ref21332518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21</w:t>
      </w:r>
      <w:r w:rsidRPr="00374DC5">
        <w:rPr>
          <w:rFonts w:ascii="Times New Roman" w:hAnsi="Times New Roman" w:cs="Times New Roman"/>
          <w:i w:val="0"/>
          <w:color w:val="auto"/>
          <w:sz w:val="24"/>
          <w:szCs w:val="24"/>
        </w:rPr>
        <w:fldChar w:fldCharType="end"/>
      </w:r>
      <w:bookmarkEnd w:id="28"/>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Просмотр согласия на анестезиологическое обеспечение (представителя)</w:t>
      </w:r>
    </w:p>
    <w:p w14:paraId="56E030E7" w14:textId="4A962ABE" w:rsidR="00344C04" w:rsidRDefault="00344C04" w:rsidP="008406D2">
      <w:pPr>
        <w:pStyle w:val="14"/>
      </w:pPr>
      <w:r w:rsidRPr="00344C04">
        <w:lastRenderedPageBreak/>
        <w:t>Для печати согласия следует нажать кнопку </w:t>
      </w:r>
      <w:r w:rsidRPr="00344C04">
        <w:rPr>
          <w:noProof/>
        </w:rPr>
        <w:drawing>
          <wp:inline distT="0" distB="0" distL="0" distR="0" wp14:anchorId="691D3624" wp14:editId="35BC5947">
            <wp:extent cx="208417" cy="234411"/>
            <wp:effectExtent l="0" t="0" r="1270" b="0"/>
            <wp:docPr id="37" name="Рисунок 37" descr="https://confluence.softrust.ru/download/thumbnails/46303471/image-2024-1-18_15-9-37.png?version=1&amp;modificationDate=170557977778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onfluence.softrust.ru/download/thumbnails/46303471/image-2024-1-18_15-9-37.png?version=1&amp;modificationDate=1705579777780&amp;api=v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8872" cy="246170"/>
                    </a:xfrm>
                    <a:prstGeom prst="rect">
                      <a:avLst/>
                    </a:prstGeom>
                    <a:noFill/>
                    <a:ln>
                      <a:noFill/>
                    </a:ln>
                  </pic:spPr>
                </pic:pic>
              </a:graphicData>
            </a:graphic>
          </wp:inline>
        </w:drawing>
      </w:r>
      <w:r w:rsidRPr="00344C04">
        <w:t>. Дальнейшая печать выполняется средствами браузера.</w:t>
      </w:r>
      <w:r>
        <w:t xml:space="preserve"> </w:t>
      </w:r>
      <w:r w:rsidRPr="00344C04">
        <w:t>Для выхода следует закрыть вкладку браузера</w:t>
      </w:r>
      <w:r>
        <w:t>.</w:t>
      </w:r>
    </w:p>
    <w:p w14:paraId="39D2AEEB" w14:textId="74EACD47" w:rsidR="00657DF4" w:rsidRPr="00344C04" w:rsidRDefault="00657DF4" w:rsidP="008406D2">
      <w:pPr>
        <w:pStyle w:val="14"/>
      </w:pPr>
      <w:r w:rsidRPr="00657DF4">
        <w:t>Для печати согласия пациента на оперативное вмешательство следует нажать кнопку «Печать/ЭМД» во вкладке «Назначение операции» и выбрать пункт «Согласие на оперативное вмешательство (пациента)». Пункт доступен для выбора только после подписания вкладки «Назначение операции»</w:t>
      </w:r>
      <w:r w:rsidR="008406D2">
        <w:t xml:space="preserve"> (</w:t>
      </w:r>
      <w:r w:rsidR="008406D2" w:rsidRPr="008406D2">
        <w:fldChar w:fldCharType="begin"/>
      </w:r>
      <w:r w:rsidR="008406D2" w:rsidRPr="008406D2">
        <w:instrText xml:space="preserve"> REF _Ref213325202 \h  \* MERGEFORMAT </w:instrText>
      </w:r>
      <w:r w:rsidR="008406D2" w:rsidRPr="008406D2">
        <w:fldChar w:fldCharType="separate"/>
      </w:r>
      <w:r w:rsidR="008A2914" w:rsidRPr="00374DC5">
        <w:t xml:space="preserve">Рисунок </w:t>
      </w:r>
      <w:r w:rsidR="008A2914" w:rsidRPr="008A2914">
        <w:rPr>
          <w:noProof/>
        </w:rPr>
        <w:t>22</w:t>
      </w:r>
      <w:r w:rsidR="008406D2" w:rsidRPr="008406D2">
        <w:fldChar w:fldCharType="end"/>
      </w:r>
      <w:r w:rsidR="008406D2">
        <w:t>)</w:t>
      </w:r>
      <w:r w:rsidRPr="00657DF4">
        <w:t>.</w:t>
      </w:r>
    </w:p>
    <w:p w14:paraId="628D3BAB" w14:textId="1C30443F" w:rsidR="00657DF4" w:rsidRDefault="00657DF4" w:rsidP="008406D2">
      <w:pPr>
        <w:pStyle w:val="14"/>
        <w:ind w:firstLine="0"/>
        <w:jc w:val="center"/>
      </w:pPr>
      <w:r>
        <w:rPr>
          <w:noProof/>
        </w:rPr>
        <w:drawing>
          <wp:inline distT="0" distB="0" distL="0" distR="0" wp14:anchorId="43C3973E" wp14:editId="34165214">
            <wp:extent cx="1507714" cy="1880559"/>
            <wp:effectExtent l="0" t="0" r="0" b="5715"/>
            <wp:docPr id="43" name="Рисунок 43" descr="img-2024-04-04-10-4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2024-04-04-10-44-5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37603" cy="1917839"/>
                    </a:xfrm>
                    <a:prstGeom prst="rect">
                      <a:avLst/>
                    </a:prstGeom>
                    <a:noFill/>
                    <a:ln>
                      <a:noFill/>
                    </a:ln>
                  </pic:spPr>
                </pic:pic>
              </a:graphicData>
            </a:graphic>
          </wp:inline>
        </w:drawing>
      </w:r>
    </w:p>
    <w:p w14:paraId="02B6EDF2" w14:textId="5CC1A0D4" w:rsidR="00FB3936" w:rsidRPr="008406D2" w:rsidRDefault="00FB3936" w:rsidP="008406D2">
      <w:pPr>
        <w:pStyle w:val="a8"/>
        <w:jc w:val="center"/>
        <w:rPr>
          <w:rFonts w:ascii="Times New Roman" w:hAnsi="Times New Roman" w:cs="Times New Roman"/>
          <w:i w:val="0"/>
          <w:color w:val="auto"/>
          <w:sz w:val="24"/>
          <w:szCs w:val="24"/>
        </w:rPr>
      </w:pPr>
      <w:bookmarkStart w:id="29" w:name="_Ref21332520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22</w:t>
      </w:r>
      <w:r w:rsidRPr="00374DC5">
        <w:rPr>
          <w:rFonts w:ascii="Times New Roman" w:hAnsi="Times New Roman" w:cs="Times New Roman"/>
          <w:i w:val="0"/>
          <w:color w:val="auto"/>
          <w:sz w:val="24"/>
          <w:szCs w:val="24"/>
        </w:rPr>
        <w:fldChar w:fldCharType="end"/>
      </w:r>
      <w:bookmarkEnd w:id="29"/>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Выбор пункта «Согласие на оперативное вмешательство (пациента)»</w:t>
      </w:r>
    </w:p>
    <w:p w14:paraId="5F370834" w14:textId="5FBB7418" w:rsidR="00657DF4" w:rsidRDefault="00657DF4" w:rsidP="008406D2">
      <w:pPr>
        <w:pStyle w:val="14"/>
      </w:pPr>
      <w:r w:rsidRPr="00657DF4">
        <w:t>При выборе пункта «Согласие на оперативное вмешательство (пациента)» откроется печатная форма</w:t>
      </w:r>
      <w:r w:rsidR="008406D2">
        <w:t xml:space="preserve"> (</w:t>
      </w:r>
      <w:r w:rsidR="008406D2" w:rsidRPr="008406D2">
        <w:fldChar w:fldCharType="begin"/>
      </w:r>
      <w:r w:rsidR="008406D2" w:rsidRPr="008406D2">
        <w:instrText xml:space="preserve"> REF _Ref213325224 \h  \* MERGEFORMAT </w:instrText>
      </w:r>
      <w:r w:rsidR="008406D2" w:rsidRPr="008406D2">
        <w:fldChar w:fldCharType="separate"/>
      </w:r>
      <w:r w:rsidR="008A2914" w:rsidRPr="00374DC5">
        <w:t xml:space="preserve">Рисунок </w:t>
      </w:r>
      <w:r w:rsidR="008A2914" w:rsidRPr="008A2914">
        <w:rPr>
          <w:noProof/>
        </w:rPr>
        <w:t>23</w:t>
      </w:r>
      <w:r w:rsidR="008406D2" w:rsidRPr="008406D2">
        <w:fldChar w:fldCharType="end"/>
      </w:r>
      <w:r w:rsidR="008406D2">
        <w:t>)</w:t>
      </w:r>
      <w:r w:rsidRPr="00657DF4">
        <w:t>.</w:t>
      </w:r>
    </w:p>
    <w:p w14:paraId="5D42A11C" w14:textId="42BB3768" w:rsidR="00657DF4" w:rsidRDefault="00657DF4" w:rsidP="008406D2">
      <w:pPr>
        <w:pStyle w:val="14"/>
        <w:ind w:firstLine="0"/>
        <w:jc w:val="center"/>
      </w:pPr>
      <w:r>
        <w:rPr>
          <w:noProof/>
        </w:rPr>
        <w:drawing>
          <wp:inline distT="0" distB="0" distL="0" distR="0" wp14:anchorId="07F48926" wp14:editId="799E7D5C">
            <wp:extent cx="3004457" cy="4180061"/>
            <wp:effectExtent l="0" t="0" r="5715" b="0"/>
            <wp:docPr id="44" name="Рисунок 44" descr="img-2024-01-24-14-43-5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g-2024-01-24-14-43-57 (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5279" cy="4236857"/>
                    </a:xfrm>
                    <a:prstGeom prst="rect">
                      <a:avLst/>
                    </a:prstGeom>
                    <a:noFill/>
                    <a:ln>
                      <a:noFill/>
                    </a:ln>
                  </pic:spPr>
                </pic:pic>
              </a:graphicData>
            </a:graphic>
          </wp:inline>
        </w:drawing>
      </w:r>
    </w:p>
    <w:p w14:paraId="23496ED1" w14:textId="21A5073D" w:rsidR="00FB3936" w:rsidRPr="008406D2" w:rsidRDefault="00FB3936" w:rsidP="008406D2">
      <w:pPr>
        <w:pStyle w:val="a8"/>
        <w:jc w:val="center"/>
        <w:rPr>
          <w:rFonts w:ascii="Times New Roman" w:hAnsi="Times New Roman" w:cs="Times New Roman"/>
          <w:i w:val="0"/>
          <w:color w:val="auto"/>
          <w:sz w:val="24"/>
          <w:szCs w:val="24"/>
        </w:rPr>
      </w:pPr>
      <w:bookmarkStart w:id="30" w:name="_Ref21332522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23</w:t>
      </w:r>
      <w:r w:rsidRPr="00374DC5">
        <w:rPr>
          <w:rFonts w:ascii="Times New Roman" w:hAnsi="Times New Roman" w:cs="Times New Roman"/>
          <w:i w:val="0"/>
          <w:color w:val="auto"/>
          <w:sz w:val="24"/>
          <w:szCs w:val="24"/>
        </w:rPr>
        <w:fldChar w:fldCharType="end"/>
      </w:r>
      <w:bookmarkEnd w:id="30"/>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Просмотр согласия пациента на оперативное вмешательство</w:t>
      </w:r>
    </w:p>
    <w:p w14:paraId="602B906D" w14:textId="77777777" w:rsidR="00657DF4" w:rsidRPr="00344C04" w:rsidRDefault="00657DF4" w:rsidP="008406D2">
      <w:pPr>
        <w:pStyle w:val="14"/>
      </w:pPr>
      <w:r w:rsidRPr="00344C04">
        <w:lastRenderedPageBreak/>
        <w:t>Для печати согласия следует нажать кнопку </w:t>
      </w:r>
      <w:r w:rsidRPr="00344C04">
        <w:rPr>
          <w:noProof/>
        </w:rPr>
        <w:drawing>
          <wp:inline distT="0" distB="0" distL="0" distR="0" wp14:anchorId="445058D1" wp14:editId="040CD222">
            <wp:extent cx="193077" cy="217158"/>
            <wp:effectExtent l="0" t="0" r="0" b="0"/>
            <wp:docPr id="42" name="Рисунок 42" descr="https://confluence.softrust.ru/download/thumbnails/46303471/image-2024-1-18_15-9-37.png?version=1&amp;modificationDate=170557977778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onfluence.softrust.ru/download/thumbnails/46303471/image-2024-1-18_15-9-37.png?version=1&amp;modificationDate=1705579777780&amp;api=v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277" cy="226380"/>
                    </a:xfrm>
                    <a:prstGeom prst="rect">
                      <a:avLst/>
                    </a:prstGeom>
                    <a:noFill/>
                    <a:ln>
                      <a:noFill/>
                    </a:ln>
                  </pic:spPr>
                </pic:pic>
              </a:graphicData>
            </a:graphic>
          </wp:inline>
        </w:drawing>
      </w:r>
      <w:r w:rsidRPr="00344C04">
        <w:t>. Дальнейшая печать выполняется средствами браузера.</w:t>
      </w:r>
      <w:r>
        <w:t xml:space="preserve"> </w:t>
      </w:r>
      <w:r w:rsidRPr="00344C04">
        <w:t>Для выхода следует закрыть вкладку браузера</w:t>
      </w:r>
      <w:r>
        <w:t>.</w:t>
      </w:r>
    </w:p>
    <w:p w14:paraId="07D2975D" w14:textId="6BF77980" w:rsidR="00657DF4" w:rsidRPr="00344C04" w:rsidRDefault="00657DF4" w:rsidP="008406D2">
      <w:pPr>
        <w:pStyle w:val="14"/>
      </w:pPr>
      <w:r w:rsidRPr="00657DF4">
        <w:t>Для печати согласия на оперативное вмешательство от представителя следует нажать кнопку «Печать/ЭМД» во вкладке «Назначение операции» и выбрать пункт «Согласие на оперативное вмешательство (представителя)». Пункт доступен для выбора только после подписания вкладки «Назначение операции»</w:t>
      </w:r>
      <w:r w:rsidR="008406D2" w:rsidRPr="008406D2">
        <w:t xml:space="preserve"> </w:t>
      </w:r>
      <w:r w:rsidR="008406D2">
        <w:t>(</w:t>
      </w:r>
      <w:r w:rsidR="008406D2" w:rsidRPr="008406D2">
        <w:fldChar w:fldCharType="begin"/>
      </w:r>
      <w:r w:rsidR="008406D2" w:rsidRPr="008406D2">
        <w:instrText xml:space="preserve"> REF _Ref213325266 \h  \* MERGEFORMAT </w:instrText>
      </w:r>
      <w:r w:rsidR="008406D2" w:rsidRPr="008406D2">
        <w:fldChar w:fldCharType="separate"/>
      </w:r>
      <w:r w:rsidR="008A2914" w:rsidRPr="00374DC5">
        <w:t xml:space="preserve">Рисунок </w:t>
      </w:r>
      <w:r w:rsidR="008A2914" w:rsidRPr="008A2914">
        <w:rPr>
          <w:noProof/>
        </w:rPr>
        <w:t>24</w:t>
      </w:r>
      <w:r w:rsidR="008406D2" w:rsidRPr="008406D2">
        <w:fldChar w:fldCharType="end"/>
      </w:r>
      <w:r w:rsidR="008406D2">
        <w:t>)</w:t>
      </w:r>
      <w:r w:rsidRPr="00657DF4">
        <w:t>.</w:t>
      </w:r>
    </w:p>
    <w:p w14:paraId="3505811C" w14:textId="0538D098" w:rsidR="00657DF4" w:rsidRDefault="00657DF4" w:rsidP="008406D2">
      <w:pPr>
        <w:pStyle w:val="14"/>
        <w:ind w:firstLine="0"/>
        <w:jc w:val="center"/>
      </w:pPr>
      <w:r>
        <w:rPr>
          <w:noProof/>
        </w:rPr>
        <w:drawing>
          <wp:inline distT="0" distB="0" distL="0" distR="0" wp14:anchorId="542D948D" wp14:editId="65FF1164">
            <wp:extent cx="1781299" cy="2229503"/>
            <wp:effectExtent l="0" t="0" r="9525" b="0"/>
            <wp:docPr id="48" name="Рисунок 48" descr="img-2024-04-04-10-4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2024-04-04-10-46-3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5028" cy="2284235"/>
                    </a:xfrm>
                    <a:prstGeom prst="rect">
                      <a:avLst/>
                    </a:prstGeom>
                    <a:noFill/>
                    <a:ln>
                      <a:noFill/>
                    </a:ln>
                  </pic:spPr>
                </pic:pic>
              </a:graphicData>
            </a:graphic>
          </wp:inline>
        </w:drawing>
      </w:r>
    </w:p>
    <w:p w14:paraId="6FA7140F" w14:textId="7BAFAD63" w:rsidR="00FB3936" w:rsidRPr="008406D2" w:rsidRDefault="00FB3936" w:rsidP="008406D2">
      <w:pPr>
        <w:pStyle w:val="a8"/>
        <w:jc w:val="center"/>
        <w:rPr>
          <w:rFonts w:ascii="Times New Roman" w:hAnsi="Times New Roman" w:cs="Times New Roman"/>
          <w:i w:val="0"/>
          <w:color w:val="auto"/>
          <w:sz w:val="24"/>
          <w:szCs w:val="24"/>
        </w:rPr>
      </w:pPr>
      <w:bookmarkStart w:id="31" w:name="_Ref21332526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24</w:t>
      </w:r>
      <w:r w:rsidRPr="00374DC5">
        <w:rPr>
          <w:rFonts w:ascii="Times New Roman" w:hAnsi="Times New Roman" w:cs="Times New Roman"/>
          <w:i w:val="0"/>
          <w:color w:val="auto"/>
          <w:sz w:val="24"/>
          <w:szCs w:val="24"/>
        </w:rPr>
        <w:fldChar w:fldCharType="end"/>
      </w:r>
      <w:bookmarkEnd w:id="31"/>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Выбор пункта «Согласие на оперативное вмешательство (представителя)»</w:t>
      </w:r>
    </w:p>
    <w:p w14:paraId="2F36DD19" w14:textId="5F92DE69" w:rsidR="00657DF4" w:rsidRDefault="00657DF4" w:rsidP="008406D2">
      <w:pPr>
        <w:pStyle w:val="14"/>
      </w:pPr>
      <w:r w:rsidRPr="00657DF4">
        <w:t>При выборе пункта «Согласие на оперативное вмешательство (представителя)» откроется печатная форма</w:t>
      </w:r>
      <w:r w:rsidR="008406D2">
        <w:t xml:space="preserve"> </w:t>
      </w:r>
      <w:r w:rsidR="008406D2" w:rsidRPr="008406D2">
        <w:t>(</w:t>
      </w:r>
      <w:r w:rsidR="008406D2" w:rsidRPr="008406D2">
        <w:fldChar w:fldCharType="begin"/>
      </w:r>
      <w:r w:rsidR="008406D2" w:rsidRPr="008406D2">
        <w:instrText xml:space="preserve"> REF _Ref213325284 \h  \* MERGEFORMAT </w:instrText>
      </w:r>
      <w:r w:rsidR="008406D2" w:rsidRPr="008406D2">
        <w:fldChar w:fldCharType="separate"/>
      </w:r>
      <w:r w:rsidR="008A2914" w:rsidRPr="00374DC5">
        <w:t xml:space="preserve">Рисунок </w:t>
      </w:r>
      <w:r w:rsidR="008A2914" w:rsidRPr="008A2914">
        <w:rPr>
          <w:noProof/>
        </w:rPr>
        <w:t>25</w:t>
      </w:r>
      <w:r w:rsidR="008406D2" w:rsidRPr="008406D2">
        <w:fldChar w:fldCharType="end"/>
      </w:r>
      <w:r w:rsidR="008406D2">
        <w:t>)</w:t>
      </w:r>
      <w:r w:rsidRPr="00657DF4">
        <w:t>.</w:t>
      </w:r>
    </w:p>
    <w:p w14:paraId="66CCDE53" w14:textId="2011110B" w:rsidR="00657DF4" w:rsidRDefault="00657DF4" w:rsidP="008406D2">
      <w:pPr>
        <w:pStyle w:val="14"/>
        <w:ind w:firstLine="0"/>
        <w:jc w:val="center"/>
      </w:pPr>
      <w:r>
        <w:rPr>
          <w:noProof/>
        </w:rPr>
        <w:drawing>
          <wp:inline distT="0" distB="0" distL="0" distR="0" wp14:anchorId="57B8F340" wp14:editId="630410D5">
            <wp:extent cx="2921330" cy="4036148"/>
            <wp:effectExtent l="0" t="0" r="0" b="2540"/>
            <wp:docPr id="49" name="Рисунок 49" descr="img-2024-01-24-14-4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2024-01-24-14-45-2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54597" cy="4082110"/>
                    </a:xfrm>
                    <a:prstGeom prst="rect">
                      <a:avLst/>
                    </a:prstGeom>
                    <a:noFill/>
                    <a:ln>
                      <a:noFill/>
                    </a:ln>
                  </pic:spPr>
                </pic:pic>
              </a:graphicData>
            </a:graphic>
          </wp:inline>
        </w:drawing>
      </w:r>
    </w:p>
    <w:p w14:paraId="49C78A5E" w14:textId="667E734A" w:rsidR="00FB3936" w:rsidRPr="00AE6B02" w:rsidRDefault="00FB3936" w:rsidP="00AE6B02">
      <w:pPr>
        <w:pStyle w:val="a8"/>
        <w:jc w:val="center"/>
        <w:rPr>
          <w:rFonts w:ascii="Times New Roman" w:hAnsi="Times New Roman" w:cs="Times New Roman"/>
          <w:i w:val="0"/>
          <w:color w:val="auto"/>
          <w:sz w:val="24"/>
          <w:szCs w:val="24"/>
        </w:rPr>
      </w:pPr>
      <w:bookmarkStart w:id="32" w:name="_Ref21332528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25</w:t>
      </w:r>
      <w:r w:rsidRPr="00374DC5">
        <w:rPr>
          <w:rFonts w:ascii="Times New Roman" w:hAnsi="Times New Roman" w:cs="Times New Roman"/>
          <w:i w:val="0"/>
          <w:color w:val="auto"/>
          <w:sz w:val="24"/>
          <w:szCs w:val="24"/>
        </w:rPr>
        <w:fldChar w:fldCharType="end"/>
      </w:r>
      <w:bookmarkEnd w:id="32"/>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Просмотр согласия на оперативное вмешательство от представителя</w:t>
      </w:r>
    </w:p>
    <w:p w14:paraId="5C79F29D" w14:textId="77777777" w:rsidR="00657DF4" w:rsidRPr="00344C04" w:rsidRDefault="00657DF4" w:rsidP="008406D2">
      <w:pPr>
        <w:pStyle w:val="14"/>
      </w:pPr>
      <w:r w:rsidRPr="00344C04">
        <w:lastRenderedPageBreak/>
        <w:t>Для печати согласия следует нажать кнопку </w:t>
      </w:r>
      <w:r w:rsidRPr="00344C04">
        <w:rPr>
          <w:noProof/>
        </w:rPr>
        <w:drawing>
          <wp:inline distT="0" distB="0" distL="0" distR="0" wp14:anchorId="091CD0E2" wp14:editId="4ED6E8A8">
            <wp:extent cx="178908" cy="201221"/>
            <wp:effectExtent l="0" t="0" r="0" b="8890"/>
            <wp:docPr id="47" name="Рисунок 47" descr="https://confluence.softrust.ru/download/thumbnails/46303471/image-2024-1-18_15-9-37.png?version=1&amp;modificationDate=170557977778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onfluence.softrust.ru/download/thumbnails/46303471/image-2024-1-18_15-9-37.png?version=1&amp;modificationDate=1705579777780&amp;api=v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673" cy="209954"/>
                    </a:xfrm>
                    <a:prstGeom prst="rect">
                      <a:avLst/>
                    </a:prstGeom>
                    <a:noFill/>
                    <a:ln>
                      <a:noFill/>
                    </a:ln>
                  </pic:spPr>
                </pic:pic>
              </a:graphicData>
            </a:graphic>
          </wp:inline>
        </w:drawing>
      </w:r>
      <w:r w:rsidRPr="00344C04">
        <w:t>. Дальнейшая печать выполняется средствами браузера.</w:t>
      </w:r>
      <w:r>
        <w:t xml:space="preserve"> </w:t>
      </w:r>
      <w:r w:rsidRPr="00344C04">
        <w:t>Для выхода следует закрыть вкладку браузера</w:t>
      </w:r>
      <w:r>
        <w:t>.</w:t>
      </w:r>
    </w:p>
    <w:p w14:paraId="6466EF2C" w14:textId="2F10BE83" w:rsidR="00657DF4" w:rsidRPr="00344C04" w:rsidRDefault="00657DF4" w:rsidP="008406D2">
      <w:pPr>
        <w:pStyle w:val="14"/>
      </w:pPr>
      <w:r w:rsidRPr="00657DF4">
        <w:t>Для печати предоперационного эпикриза гинекологического больного следует нажать кнопку «Печать/ЭМД» во вкладке «Назначение операции» и выбрать пункт «ПФ Предоперационный эпикриз гинекологического больного». Пункт доступен для выбора только после подписания вкладки «Назначение операции»</w:t>
      </w:r>
      <w:r w:rsidR="008406D2">
        <w:t xml:space="preserve"> (</w:t>
      </w:r>
      <w:r w:rsidR="008406D2" w:rsidRPr="008406D2">
        <w:fldChar w:fldCharType="begin"/>
      </w:r>
      <w:r w:rsidR="008406D2" w:rsidRPr="008406D2">
        <w:instrText xml:space="preserve"> REF _Ref213325311 \h  \* MERGEFORMAT </w:instrText>
      </w:r>
      <w:r w:rsidR="008406D2" w:rsidRPr="008406D2">
        <w:fldChar w:fldCharType="separate"/>
      </w:r>
      <w:r w:rsidR="008A2914" w:rsidRPr="00374DC5">
        <w:t xml:space="preserve">Рисунок </w:t>
      </w:r>
      <w:r w:rsidR="008A2914" w:rsidRPr="008A2914">
        <w:rPr>
          <w:noProof/>
        </w:rPr>
        <w:t>26</w:t>
      </w:r>
      <w:r w:rsidR="008406D2" w:rsidRPr="008406D2">
        <w:fldChar w:fldCharType="end"/>
      </w:r>
      <w:r w:rsidR="008406D2">
        <w:t>)</w:t>
      </w:r>
      <w:r w:rsidRPr="00657DF4">
        <w:t>.</w:t>
      </w:r>
    </w:p>
    <w:p w14:paraId="5BF24BDE" w14:textId="2958F932" w:rsidR="00657DF4" w:rsidRDefault="00657DF4" w:rsidP="008406D2">
      <w:pPr>
        <w:pStyle w:val="14"/>
        <w:ind w:firstLine="0"/>
        <w:jc w:val="center"/>
      </w:pPr>
      <w:r>
        <w:rPr>
          <w:noProof/>
        </w:rPr>
        <w:drawing>
          <wp:inline distT="0" distB="0" distL="0" distR="0" wp14:anchorId="1D124AB7" wp14:editId="3609CE42">
            <wp:extent cx="1752313" cy="2183749"/>
            <wp:effectExtent l="0" t="0" r="635" b="7620"/>
            <wp:docPr id="53" name="Рисунок 53" descr="img-2024-04-04-09-5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2024-04-04-09-51-3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80972" cy="2219464"/>
                    </a:xfrm>
                    <a:prstGeom prst="rect">
                      <a:avLst/>
                    </a:prstGeom>
                    <a:noFill/>
                    <a:ln>
                      <a:noFill/>
                    </a:ln>
                  </pic:spPr>
                </pic:pic>
              </a:graphicData>
            </a:graphic>
          </wp:inline>
        </w:drawing>
      </w:r>
    </w:p>
    <w:p w14:paraId="555CAE82" w14:textId="1696079E" w:rsidR="00FB3936" w:rsidRPr="008406D2" w:rsidRDefault="00FB3936" w:rsidP="008406D2">
      <w:pPr>
        <w:pStyle w:val="a8"/>
        <w:jc w:val="center"/>
        <w:rPr>
          <w:rFonts w:ascii="Times New Roman" w:hAnsi="Times New Roman" w:cs="Times New Roman"/>
          <w:i w:val="0"/>
          <w:color w:val="auto"/>
          <w:sz w:val="24"/>
          <w:szCs w:val="24"/>
        </w:rPr>
      </w:pPr>
      <w:bookmarkStart w:id="33" w:name="_Ref21332531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26</w:t>
      </w:r>
      <w:r w:rsidRPr="00374DC5">
        <w:rPr>
          <w:rFonts w:ascii="Times New Roman" w:hAnsi="Times New Roman" w:cs="Times New Roman"/>
          <w:i w:val="0"/>
          <w:color w:val="auto"/>
          <w:sz w:val="24"/>
          <w:szCs w:val="24"/>
        </w:rPr>
        <w:fldChar w:fldCharType="end"/>
      </w:r>
      <w:bookmarkEnd w:id="33"/>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Выбор пункта «ПФ Предоперационный эпикриз гинекологического больного»</w:t>
      </w:r>
    </w:p>
    <w:p w14:paraId="7955582A" w14:textId="6E345C0E" w:rsidR="00657DF4" w:rsidRDefault="00657DF4" w:rsidP="008406D2">
      <w:pPr>
        <w:pStyle w:val="14"/>
      </w:pPr>
      <w:r w:rsidRPr="00657DF4">
        <w:t>При выборе пункта «ПФ Предоперационный эпикриз гинекологического больного» откроется печатная форма</w:t>
      </w:r>
      <w:r w:rsidR="008406D2">
        <w:t xml:space="preserve"> (</w:t>
      </w:r>
      <w:r w:rsidR="008406D2" w:rsidRPr="008406D2">
        <w:fldChar w:fldCharType="begin"/>
      </w:r>
      <w:r w:rsidR="008406D2" w:rsidRPr="008406D2">
        <w:instrText xml:space="preserve"> REF _Ref213325336 \h  \* MERGEFORMAT </w:instrText>
      </w:r>
      <w:r w:rsidR="008406D2" w:rsidRPr="008406D2">
        <w:fldChar w:fldCharType="separate"/>
      </w:r>
      <w:r w:rsidR="008A2914" w:rsidRPr="00374DC5">
        <w:t xml:space="preserve">Рисунок </w:t>
      </w:r>
      <w:r w:rsidR="008A2914" w:rsidRPr="008A2914">
        <w:rPr>
          <w:noProof/>
        </w:rPr>
        <w:t>27</w:t>
      </w:r>
      <w:r w:rsidR="008406D2" w:rsidRPr="008406D2">
        <w:fldChar w:fldCharType="end"/>
      </w:r>
      <w:r w:rsidR="008406D2">
        <w:t>)</w:t>
      </w:r>
      <w:r w:rsidRPr="00657DF4">
        <w:t>.</w:t>
      </w:r>
    </w:p>
    <w:p w14:paraId="5A243F43" w14:textId="05D7E62A" w:rsidR="00657DF4" w:rsidRDefault="00657DF4" w:rsidP="008406D2">
      <w:pPr>
        <w:pStyle w:val="14"/>
        <w:ind w:firstLine="0"/>
        <w:jc w:val="center"/>
      </w:pPr>
      <w:r>
        <w:rPr>
          <w:noProof/>
        </w:rPr>
        <w:drawing>
          <wp:inline distT="0" distB="0" distL="0" distR="0" wp14:anchorId="72774BA1" wp14:editId="6485A4A4">
            <wp:extent cx="3652008" cy="3445691"/>
            <wp:effectExtent l="0" t="0" r="5715" b="2540"/>
            <wp:docPr id="54" name="Рисунок 54" descr="image-2025-10-21_14-3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2025-10-21_14-38-4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77628" cy="3469863"/>
                    </a:xfrm>
                    <a:prstGeom prst="rect">
                      <a:avLst/>
                    </a:prstGeom>
                    <a:noFill/>
                    <a:ln>
                      <a:noFill/>
                    </a:ln>
                  </pic:spPr>
                </pic:pic>
              </a:graphicData>
            </a:graphic>
          </wp:inline>
        </w:drawing>
      </w:r>
    </w:p>
    <w:p w14:paraId="46A58218" w14:textId="4F320FDB" w:rsidR="00FB3936" w:rsidRPr="00A943A6" w:rsidRDefault="00FB3936" w:rsidP="00A943A6">
      <w:pPr>
        <w:pStyle w:val="a8"/>
        <w:jc w:val="center"/>
        <w:rPr>
          <w:rFonts w:ascii="Times New Roman" w:hAnsi="Times New Roman" w:cs="Times New Roman"/>
          <w:i w:val="0"/>
          <w:color w:val="auto"/>
          <w:sz w:val="24"/>
          <w:szCs w:val="24"/>
        </w:rPr>
      </w:pPr>
      <w:bookmarkStart w:id="34" w:name="_Ref21332533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27</w:t>
      </w:r>
      <w:r w:rsidRPr="00374DC5">
        <w:rPr>
          <w:rFonts w:ascii="Times New Roman" w:hAnsi="Times New Roman" w:cs="Times New Roman"/>
          <w:i w:val="0"/>
          <w:color w:val="auto"/>
          <w:sz w:val="24"/>
          <w:szCs w:val="24"/>
        </w:rPr>
        <w:fldChar w:fldCharType="end"/>
      </w:r>
      <w:bookmarkEnd w:id="34"/>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Просмотр «ПФ Предоперационный эпикриз гинекологического больного»</w:t>
      </w:r>
    </w:p>
    <w:p w14:paraId="0D366E7B" w14:textId="36249908" w:rsidR="00344C04" w:rsidRDefault="00657DF4" w:rsidP="008406D2">
      <w:pPr>
        <w:pStyle w:val="14"/>
      </w:pPr>
      <w:r w:rsidRPr="00344C04">
        <w:t>Для печати согласия следует нажать кнопку </w:t>
      </w:r>
      <w:r w:rsidRPr="00344C04">
        <w:rPr>
          <w:noProof/>
        </w:rPr>
        <w:drawing>
          <wp:inline distT="0" distB="0" distL="0" distR="0" wp14:anchorId="6057B906" wp14:editId="20620CB3">
            <wp:extent cx="285115" cy="320675"/>
            <wp:effectExtent l="0" t="0" r="635" b="3175"/>
            <wp:docPr id="52" name="Рисунок 52" descr="https://confluence.softrust.ru/download/thumbnails/46303471/image-2024-1-18_15-9-37.png?version=1&amp;modificationDate=170557977778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onfluence.softrust.ru/download/thumbnails/46303471/image-2024-1-18_15-9-37.png?version=1&amp;modificationDate=1705579777780&amp;api=v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115" cy="320675"/>
                    </a:xfrm>
                    <a:prstGeom prst="rect">
                      <a:avLst/>
                    </a:prstGeom>
                    <a:noFill/>
                    <a:ln>
                      <a:noFill/>
                    </a:ln>
                  </pic:spPr>
                </pic:pic>
              </a:graphicData>
            </a:graphic>
          </wp:inline>
        </w:drawing>
      </w:r>
      <w:r w:rsidRPr="00344C04">
        <w:t>. Дальнейшая печать выполняется средствами браузера.</w:t>
      </w:r>
      <w:r>
        <w:t xml:space="preserve"> </w:t>
      </w:r>
      <w:r w:rsidRPr="00344C04">
        <w:t>Для выхода следует закрыть вкладку браузера</w:t>
      </w:r>
      <w:r>
        <w:t>.</w:t>
      </w:r>
    </w:p>
    <w:p w14:paraId="658C8C2F" w14:textId="701D8EAB" w:rsidR="00E94072" w:rsidRPr="002409DF" w:rsidRDefault="00E94072" w:rsidP="008406D2">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35" w:name="_Toc217896878"/>
      <w:r>
        <w:rPr>
          <w:rFonts w:ascii="Times New Roman" w:eastAsia="Times New Roman" w:hAnsi="Times New Roman" w:cs="Times New Roman"/>
          <w:b/>
          <w:bCs/>
          <w:color w:val="auto"/>
          <w:szCs w:val="28"/>
        </w:rPr>
        <w:lastRenderedPageBreak/>
        <w:t>О</w:t>
      </w:r>
      <w:r w:rsidRPr="00E94072">
        <w:rPr>
          <w:rFonts w:ascii="Times New Roman" w:eastAsia="Times New Roman" w:hAnsi="Times New Roman" w:cs="Times New Roman"/>
          <w:b/>
          <w:bCs/>
          <w:color w:val="auto"/>
          <w:szCs w:val="28"/>
        </w:rPr>
        <w:t>формление карты проведения анестезиологического пособия</w:t>
      </w:r>
      <w:bookmarkEnd w:id="35"/>
    </w:p>
    <w:p w14:paraId="5BEAC243" w14:textId="79B61D38" w:rsidR="00E94072" w:rsidRDefault="00A943A6" w:rsidP="008406D2">
      <w:pPr>
        <w:pStyle w:val="14"/>
      </w:pPr>
      <w:r w:rsidRPr="00A943A6">
        <w:t>Для формирования карты проведения анестезиологического пособия необходимо выбрать вкладку «Анестезия», в поле «Вид документа» выбрать «Карта проведения анестезиологического пособия» и нажать кнопку «Создать»</w:t>
      </w:r>
      <w:r w:rsidR="00024E2B" w:rsidRPr="00024E2B">
        <w:t xml:space="preserve"> </w:t>
      </w:r>
      <w:r w:rsidR="00024E2B">
        <w:t>(</w:t>
      </w:r>
      <w:r w:rsidR="00024E2B" w:rsidRPr="00024E2B">
        <w:fldChar w:fldCharType="begin"/>
      </w:r>
      <w:r w:rsidR="00024E2B" w:rsidRPr="00024E2B">
        <w:instrText xml:space="preserve"> REF _Ref213331385 \h  \* MERGEFORMAT </w:instrText>
      </w:r>
      <w:r w:rsidR="00024E2B" w:rsidRPr="00024E2B">
        <w:fldChar w:fldCharType="separate"/>
      </w:r>
      <w:r w:rsidR="008A2914" w:rsidRPr="00374DC5">
        <w:t xml:space="preserve">Рисунок </w:t>
      </w:r>
      <w:r w:rsidR="008A2914" w:rsidRPr="008A2914">
        <w:rPr>
          <w:noProof/>
        </w:rPr>
        <w:t>28</w:t>
      </w:r>
      <w:r w:rsidR="00024E2B" w:rsidRPr="00024E2B">
        <w:fldChar w:fldCharType="end"/>
      </w:r>
      <w:r w:rsidR="00024E2B">
        <w:t>)</w:t>
      </w:r>
      <w:r w:rsidR="00024E2B" w:rsidRPr="00657DF4">
        <w:t>.</w:t>
      </w:r>
    </w:p>
    <w:p w14:paraId="72C70ABE" w14:textId="618C808C" w:rsidR="00A943A6" w:rsidRDefault="00A943A6" w:rsidP="00AE6B02">
      <w:pPr>
        <w:pStyle w:val="14"/>
        <w:tabs>
          <w:tab w:val="left" w:pos="142"/>
        </w:tabs>
        <w:ind w:firstLine="0"/>
      </w:pPr>
      <w:r>
        <w:rPr>
          <w:noProof/>
        </w:rPr>
        <w:drawing>
          <wp:inline distT="0" distB="0" distL="0" distR="0" wp14:anchorId="6B57F9A9" wp14:editId="153FC33A">
            <wp:extent cx="5940425" cy="1395274"/>
            <wp:effectExtent l="0" t="0" r="3175" b="0"/>
            <wp:docPr id="61" name="Рисунок 61" descr="image-2024-9-2_9-4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2024-9-2_9-40-2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1395274"/>
                    </a:xfrm>
                    <a:prstGeom prst="rect">
                      <a:avLst/>
                    </a:prstGeom>
                    <a:noFill/>
                    <a:ln>
                      <a:noFill/>
                    </a:ln>
                  </pic:spPr>
                </pic:pic>
              </a:graphicData>
            </a:graphic>
          </wp:inline>
        </w:drawing>
      </w:r>
    </w:p>
    <w:p w14:paraId="662C5A8A" w14:textId="11012CDF" w:rsidR="009805F0" w:rsidRDefault="009805F0" w:rsidP="009805F0">
      <w:pPr>
        <w:pStyle w:val="a8"/>
        <w:jc w:val="center"/>
      </w:pPr>
      <w:bookmarkStart w:id="36" w:name="_Ref21333138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28</w:t>
      </w:r>
      <w:r w:rsidRPr="00374DC5">
        <w:rPr>
          <w:rFonts w:ascii="Times New Roman" w:hAnsi="Times New Roman" w:cs="Times New Roman"/>
          <w:i w:val="0"/>
          <w:color w:val="auto"/>
          <w:sz w:val="24"/>
          <w:szCs w:val="24"/>
        </w:rPr>
        <w:fldChar w:fldCharType="end"/>
      </w:r>
      <w:bookmarkEnd w:id="36"/>
      <w:r w:rsidRPr="00374DC5">
        <w:rPr>
          <w:rFonts w:ascii="Times New Roman" w:hAnsi="Times New Roman" w:cs="Times New Roman"/>
          <w:i w:val="0"/>
          <w:color w:val="auto"/>
          <w:sz w:val="24"/>
          <w:szCs w:val="24"/>
        </w:rPr>
        <w:t>.</w:t>
      </w:r>
      <w:r w:rsidRPr="00374DC5">
        <w:t xml:space="preserve"> </w:t>
      </w:r>
      <w:r w:rsidRPr="009805F0">
        <w:rPr>
          <w:rFonts w:ascii="Times New Roman" w:hAnsi="Times New Roman" w:cs="Times New Roman"/>
          <w:i w:val="0"/>
          <w:color w:val="auto"/>
          <w:sz w:val="24"/>
          <w:szCs w:val="24"/>
        </w:rPr>
        <w:t>Кнопка «Создать»</w:t>
      </w:r>
    </w:p>
    <w:p w14:paraId="55434148" w14:textId="0D3FB796" w:rsidR="00A943A6" w:rsidRDefault="00A943A6" w:rsidP="00A943A6">
      <w:pPr>
        <w:pStyle w:val="14"/>
      </w:pPr>
      <w:r w:rsidRPr="00A943A6">
        <w:t>В результате откроется форма «Карта проведения анестезиологического пособия»</w:t>
      </w:r>
      <w:r w:rsidR="00024E2B">
        <w:t xml:space="preserve"> (</w:t>
      </w:r>
      <w:r w:rsidR="00024E2B">
        <w:fldChar w:fldCharType="begin"/>
      </w:r>
      <w:r w:rsidR="00024E2B">
        <w:instrText xml:space="preserve"> REF _Ref213331414 \h  \* MERGEFORMAT </w:instrText>
      </w:r>
      <w:r w:rsidR="00024E2B">
        <w:fldChar w:fldCharType="separate"/>
      </w:r>
      <w:r w:rsidR="008A2914" w:rsidRPr="00374DC5">
        <w:t xml:space="preserve">Рисунок </w:t>
      </w:r>
      <w:r w:rsidR="008A2914" w:rsidRPr="008A2914">
        <w:rPr>
          <w:noProof/>
        </w:rPr>
        <w:t>29</w:t>
      </w:r>
      <w:r w:rsidR="00024E2B">
        <w:fldChar w:fldCharType="end"/>
      </w:r>
      <w:r w:rsidR="00024E2B">
        <w:t>)</w:t>
      </w:r>
      <w:r w:rsidRPr="00A943A6">
        <w:t>.</w:t>
      </w:r>
    </w:p>
    <w:p w14:paraId="102C5D52" w14:textId="1D7B189E" w:rsidR="00A943A6" w:rsidRDefault="00A943A6" w:rsidP="00024E2B">
      <w:pPr>
        <w:pStyle w:val="14"/>
        <w:ind w:firstLine="0"/>
        <w:jc w:val="center"/>
      </w:pPr>
      <w:r>
        <w:rPr>
          <w:noProof/>
        </w:rPr>
        <w:drawing>
          <wp:inline distT="0" distB="0" distL="0" distR="0" wp14:anchorId="32E8FE27" wp14:editId="5620939D">
            <wp:extent cx="4595751" cy="2566970"/>
            <wp:effectExtent l="0" t="0" r="0" b="5080"/>
            <wp:docPr id="63" name="Рисунок 63" descr="image-2025-4-16_12-4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2025-4-16_12-42-3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34955" cy="2588868"/>
                    </a:xfrm>
                    <a:prstGeom prst="rect">
                      <a:avLst/>
                    </a:prstGeom>
                    <a:noFill/>
                    <a:ln>
                      <a:noFill/>
                    </a:ln>
                  </pic:spPr>
                </pic:pic>
              </a:graphicData>
            </a:graphic>
          </wp:inline>
        </w:drawing>
      </w:r>
    </w:p>
    <w:p w14:paraId="166C356D" w14:textId="2ACEB960" w:rsidR="009805F0" w:rsidRPr="00024E2B" w:rsidRDefault="009805F0" w:rsidP="00024E2B">
      <w:pPr>
        <w:pStyle w:val="a8"/>
        <w:jc w:val="center"/>
        <w:rPr>
          <w:rFonts w:ascii="Times New Roman" w:hAnsi="Times New Roman" w:cs="Times New Roman"/>
          <w:i w:val="0"/>
          <w:color w:val="auto"/>
          <w:sz w:val="24"/>
          <w:szCs w:val="24"/>
        </w:rPr>
      </w:pPr>
      <w:bookmarkStart w:id="37" w:name="_Ref21333141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29</w:t>
      </w:r>
      <w:r w:rsidRPr="00374DC5">
        <w:rPr>
          <w:rFonts w:ascii="Times New Roman" w:hAnsi="Times New Roman" w:cs="Times New Roman"/>
          <w:i w:val="0"/>
          <w:color w:val="auto"/>
          <w:sz w:val="24"/>
          <w:szCs w:val="24"/>
        </w:rPr>
        <w:fldChar w:fldCharType="end"/>
      </w:r>
      <w:bookmarkEnd w:id="37"/>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Форма «Карта проведения анестезиологического пособия»</w:t>
      </w:r>
    </w:p>
    <w:p w14:paraId="6E6B03D0" w14:textId="008E6507" w:rsidR="000303F0" w:rsidRDefault="000303F0" w:rsidP="000303F0">
      <w:pPr>
        <w:pStyle w:val="14"/>
      </w:pPr>
      <w:r w:rsidRPr="000303F0">
        <w:t>Форма «Карта проведения анестезиологического пособия» содержит следующие поля для заполнения:</w:t>
      </w:r>
    </w:p>
    <w:p w14:paraId="63289F7A" w14:textId="1A0F6743" w:rsidR="000303F0" w:rsidRPr="000303F0" w:rsidRDefault="000303F0" w:rsidP="000303F0">
      <w:pPr>
        <w:pStyle w:val="a5"/>
        <w:numPr>
          <w:ilvl w:val="0"/>
          <w:numId w:val="10"/>
        </w:numPr>
        <w:spacing w:line="276" w:lineRule="auto"/>
        <w:jc w:val="both"/>
        <w:rPr>
          <w:sz w:val="24"/>
        </w:rPr>
      </w:pPr>
      <w:r w:rsidRPr="000303F0">
        <w:rPr>
          <w:sz w:val="24"/>
        </w:rPr>
        <w:t>Начало анестезии – автоматически заполняется текущими датой и временем. Доступно для редактирования, заполняется путём выбора даты и времени из календаря или вручную с клавиатуры. Дата и время не могут быть больше текущей. Поле обязательно для заполнения.</w:t>
      </w:r>
    </w:p>
    <w:p w14:paraId="287AE576" w14:textId="016EA24A" w:rsidR="000303F0" w:rsidRPr="000303F0" w:rsidRDefault="000303F0" w:rsidP="000303F0">
      <w:pPr>
        <w:pStyle w:val="a5"/>
        <w:numPr>
          <w:ilvl w:val="0"/>
          <w:numId w:val="10"/>
        </w:numPr>
        <w:spacing w:line="276" w:lineRule="auto"/>
        <w:jc w:val="both"/>
        <w:rPr>
          <w:sz w:val="24"/>
        </w:rPr>
      </w:pPr>
      <w:r w:rsidRPr="000303F0">
        <w:rPr>
          <w:sz w:val="24"/>
        </w:rPr>
        <w:t>Окончание анестезии – заполняется путём выбора даты и времени из календаря или вручную с клавиатуры. Выбранное значение не может быть меньше даты и времени, указанных в поле «Начало анестезии». Поле обязательно для заполнения.</w:t>
      </w:r>
    </w:p>
    <w:p w14:paraId="0DC1A70D" w14:textId="27A7DE49" w:rsidR="000303F0" w:rsidRPr="000303F0" w:rsidRDefault="000303F0" w:rsidP="000303F0">
      <w:pPr>
        <w:pStyle w:val="a5"/>
        <w:numPr>
          <w:ilvl w:val="0"/>
          <w:numId w:val="10"/>
        </w:numPr>
        <w:spacing w:line="276" w:lineRule="auto"/>
        <w:jc w:val="both"/>
        <w:rPr>
          <w:sz w:val="24"/>
        </w:rPr>
      </w:pPr>
      <w:r w:rsidRPr="000303F0">
        <w:rPr>
          <w:sz w:val="24"/>
        </w:rPr>
        <w:t>Назначенная операция – автоматически заполняется последним по дате назначением операции со статусом «Назначено». Доступно для редактирования, заполняется путём выбора значения из справочника.</w:t>
      </w:r>
    </w:p>
    <w:p w14:paraId="593266A0" w14:textId="2A8A47E8" w:rsidR="000303F0" w:rsidRPr="000303F0" w:rsidRDefault="000303F0" w:rsidP="000303F0">
      <w:pPr>
        <w:pStyle w:val="a5"/>
        <w:numPr>
          <w:ilvl w:val="0"/>
          <w:numId w:val="10"/>
        </w:numPr>
        <w:spacing w:line="276" w:lineRule="auto"/>
        <w:jc w:val="both"/>
        <w:rPr>
          <w:sz w:val="24"/>
        </w:rPr>
      </w:pPr>
      <w:r w:rsidRPr="000303F0">
        <w:rPr>
          <w:sz w:val="24"/>
        </w:rPr>
        <w:lastRenderedPageBreak/>
        <w:t>Рост, см – автоматически заполняется последним значением из МКСБ. Доступно для редактирования, заполняется вручную с клавиатуры.</w:t>
      </w:r>
    </w:p>
    <w:p w14:paraId="7D97FE35" w14:textId="01252F14" w:rsidR="000303F0" w:rsidRPr="000303F0" w:rsidRDefault="000303F0" w:rsidP="000303F0">
      <w:pPr>
        <w:pStyle w:val="a5"/>
        <w:numPr>
          <w:ilvl w:val="0"/>
          <w:numId w:val="10"/>
        </w:numPr>
        <w:spacing w:line="276" w:lineRule="auto"/>
        <w:jc w:val="both"/>
        <w:rPr>
          <w:sz w:val="24"/>
        </w:rPr>
      </w:pPr>
      <w:r w:rsidRPr="000303F0">
        <w:rPr>
          <w:sz w:val="24"/>
        </w:rPr>
        <w:t>Масса, кг – автоматически заполняется последним значением из МКСБ. Доступно для редактирования, заполняется вручную с клавиатуры.</w:t>
      </w:r>
    </w:p>
    <w:p w14:paraId="4B0041A5" w14:textId="2E872333" w:rsidR="000303F0" w:rsidRPr="000303F0" w:rsidRDefault="000303F0" w:rsidP="000303F0">
      <w:pPr>
        <w:pStyle w:val="a5"/>
        <w:numPr>
          <w:ilvl w:val="0"/>
          <w:numId w:val="10"/>
        </w:numPr>
        <w:spacing w:line="276" w:lineRule="auto"/>
        <w:jc w:val="both"/>
        <w:rPr>
          <w:sz w:val="24"/>
        </w:rPr>
      </w:pPr>
      <w:r w:rsidRPr="000303F0">
        <w:rPr>
          <w:sz w:val="24"/>
        </w:rPr>
        <w:t>Вид анестезиологического пособия – автоматически заполняется данными предоперационного осмотра, оформленного по связанной операции. Доступно для редактирования, заполняется путём выбора значения из справочника. Доступен множественный выбор. Поле обязательно для заполнения.</w:t>
      </w:r>
    </w:p>
    <w:p w14:paraId="63E343A9" w14:textId="636D98B3" w:rsidR="000303F0" w:rsidRPr="000303F0" w:rsidRDefault="000303F0" w:rsidP="000303F0">
      <w:pPr>
        <w:pStyle w:val="a5"/>
        <w:numPr>
          <w:ilvl w:val="0"/>
          <w:numId w:val="10"/>
        </w:numPr>
        <w:spacing w:line="276" w:lineRule="auto"/>
        <w:jc w:val="both"/>
        <w:rPr>
          <w:sz w:val="24"/>
        </w:rPr>
      </w:pPr>
      <w:r w:rsidRPr="000303F0">
        <w:rPr>
          <w:sz w:val="24"/>
        </w:rPr>
        <w:t>Наркозный аппарат – заполняется путём выбора значения из справочника.</w:t>
      </w:r>
    </w:p>
    <w:p w14:paraId="20A799BD" w14:textId="3E347C7E" w:rsidR="000303F0" w:rsidRPr="000303F0" w:rsidRDefault="000303F0" w:rsidP="000303F0">
      <w:pPr>
        <w:pStyle w:val="a5"/>
        <w:numPr>
          <w:ilvl w:val="0"/>
          <w:numId w:val="10"/>
        </w:numPr>
        <w:spacing w:line="276" w:lineRule="auto"/>
        <w:jc w:val="both"/>
        <w:rPr>
          <w:sz w:val="24"/>
        </w:rPr>
      </w:pPr>
      <w:r w:rsidRPr="000303F0">
        <w:rPr>
          <w:sz w:val="24"/>
        </w:rPr>
        <w:t xml:space="preserve">Дыхательный контур – заполняется путём выбора значения из выпадающего </w:t>
      </w:r>
      <w:proofErr w:type="spellStart"/>
      <w:r w:rsidRPr="000303F0">
        <w:rPr>
          <w:sz w:val="24"/>
        </w:rPr>
        <w:t>выпадающего</w:t>
      </w:r>
      <w:proofErr w:type="spellEnd"/>
      <w:r w:rsidRPr="000303F0">
        <w:rPr>
          <w:sz w:val="24"/>
        </w:rPr>
        <w:t xml:space="preserve"> списка. Доступно для редактирования при заполненном поле «Наркозный аппарат». Поле обязательно для редактирования.</w:t>
      </w:r>
    </w:p>
    <w:p w14:paraId="58C1BE5A" w14:textId="45542D89" w:rsidR="000303F0" w:rsidRPr="000303F0" w:rsidRDefault="000303F0" w:rsidP="000303F0">
      <w:pPr>
        <w:pStyle w:val="a5"/>
        <w:numPr>
          <w:ilvl w:val="0"/>
          <w:numId w:val="10"/>
        </w:numPr>
        <w:spacing w:line="276" w:lineRule="auto"/>
        <w:jc w:val="both"/>
        <w:rPr>
          <w:sz w:val="24"/>
        </w:rPr>
      </w:pPr>
      <w:r w:rsidRPr="000303F0">
        <w:rPr>
          <w:sz w:val="24"/>
        </w:rPr>
        <w:t>Услуга – заполняется путём выбора значения из справочника.</w:t>
      </w:r>
    </w:p>
    <w:p w14:paraId="58C39AF7" w14:textId="131BC39D" w:rsidR="000303F0" w:rsidRPr="004B5556" w:rsidRDefault="000303F0" w:rsidP="004B5556">
      <w:pPr>
        <w:pStyle w:val="14"/>
      </w:pPr>
      <w:r w:rsidRPr="000303F0">
        <w:t>Блок «Этап операции» предназначен для добавления этапов операций, содержит номер и название этапа операции. Добавление новой записи осуществляется по кнопке «Добавить». В результате выполнении действия отобразятся поля добавления этапа операции:</w:t>
      </w:r>
    </w:p>
    <w:p w14:paraId="631CDA95" w14:textId="25616BD3" w:rsidR="000303F0" w:rsidRPr="000303F0" w:rsidRDefault="000303F0" w:rsidP="000303F0">
      <w:pPr>
        <w:pStyle w:val="a5"/>
        <w:numPr>
          <w:ilvl w:val="0"/>
          <w:numId w:val="10"/>
        </w:numPr>
        <w:spacing w:line="276" w:lineRule="auto"/>
        <w:jc w:val="both"/>
        <w:rPr>
          <w:sz w:val="24"/>
        </w:rPr>
      </w:pPr>
      <w:r w:rsidRPr="000303F0">
        <w:rPr>
          <w:sz w:val="24"/>
        </w:rPr>
        <w:t>Номер – заполняется вручную с клавиатуры. Для ввода доступны только</w:t>
      </w:r>
      <w:r w:rsidR="008A2914">
        <w:rPr>
          <w:sz w:val="24"/>
          <w:lang w:val="ru-RU"/>
        </w:rPr>
        <w:t xml:space="preserve"> </w:t>
      </w:r>
      <w:r w:rsidRPr="000303F0">
        <w:rPr>
          <w:sz w:val="24"/>
        </w:rPr>
        <w:t>числовые символы. Поле обязательно для заполнения.</w:t>
      </w:r>
    </w:p>
    <w:p w14:paraId="05537192" w14:textId="41AA2BBF" w:rsidR="000303F0" w:rsidRDefault="000303F0" w:rsidP="000303F0">
      <w:pPr>
        <w:pStyle w:val="a5"/>
        <w:numPr>
          <w:ilvl w:val="0"/>
          <w:numId w:val="10"/>
        </w:numPr>
        <w:spacing w:line="276" w:lineRule="auto"/>
        <w:jc w:val="both"/>
        <w:rPr>
          <w:sz w:val="24"/>
        </w:rPr>
      </w:pPr>
      <w:r w:rsidRPr="000303F0">
        <w:rPr>
          <w:sz w:val="24"/>
        </w:rPr>
        <w:t>Наименование – заполняется вручную с клавиатуры.</w:t>
      </w:r>
    </w:p>
    <w:p w14:paraId="161C651E" w14:textId="77777777" w:rsidR="004B5556" w:rsidRDefault="004B5556" w:rsidP="004B5556">
      <w:pPr>
        <w:pStyle w:val="14"/>
      </w:pPr>
      <w:r>
        <w:t>Для</w:t>
      </w:r>
      <w:r w:rsidRPr="004B5556">
        <w:t xml:space="preserve"> сохранения внесенных данных необходимо нажать кнопку «Сохранить». Для выхода без сохранения кнопку «Отменить». </w:t>
      </w:r>
    </w:p>
    <w:p w14:paraId="385D1049" w14:textId="1899EF3B" w:rsidR="004B5556" w:rsidRDefault="004B5556" w:rsidP="004B5556">
      <w:pPr>
        <w:pStyle w:val="14"/>
      </w:pPr>
      <w:r w:rsidRPr="004B5556">
        <w:t xml:space="preserve">Для изменения записи об этапе операции необходимо нажать кнопку </w:t>
      </w:r>
      <w:r>
        <w:rPr>
          <w:noProof/>
        </w:rPr>
        <w:drawing>
          <wp:inline distT="0" distB="0" distL="0" distR="0" wp14:anchorId="318EF295" wp14:editId="7E53FDCA">
            <wp:extent cx="198000" cy="198000"/>
            <wp:effectExtent l="0" t="0" r="0" b="0"/>
            <wp:docPr id="64" name="Рисунок 64" descr="image-2024-9-2_12-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2024-9-2_12-5-3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8000" cy="198000"/>
                    </a:xfrm>
                    <a:prstGeom prst="rect">
                      <a:avLst/>
                    </a:prstGeom>
                    <a:noFill/>
                    <a:ln>
                      <a:noFill/>
                    </a:ln>
                  </pic:spPr>
                </pic:pic>
              </a:graphicData>
            </a:graphic>
          </wp:inline>
        </w:drawing>
      </w:r>
      <w:r w:rsidRPr="004B5556">
        <w:t>. В результате отобразится запись об этапе операции, доступная для редактирования</w:t>
      </w:r>
      <w:r w:rsidR="00024E2B">
        <w:br/>
        <w:t xml:space="preserve"> (</w:t>
      </w:r>
      <w:r w:rsidR="00024E2B" w:rsidRPr="00024E2B">
        <w:fldChar w:fldCharType="begin"/>
      </w:r>
      <w:r w:rsidR="00024E2B" w:rsidRPr="00024E2B">
        <w:instrText xml:space="preserve"> REF _Ref213331432 \h  \* MERGEFORMAT </w:instrText>
      </w:r>
      <w:r w:rsidR="00024E2B" w:rsidRPr="00024E2B">
        <w:fldChar w:fldCharType="separate"/>
      </w:r>
      <w:r w:rsidR="008A2914" w:rsidRPr="00374DC5">
        <w:t xml:space="preserve">Рисунок </w:t>
      </w:r>
      <w:r w:rsidR="008A2914" w:rsidRPr="008A2914">
        <w:rPr>
          <w:noProof/>
        </w:rPr>
        <w:t>30</w:t>
      </w:r>
      <w:r w:rsidR="00024E2B" w:rsidRPr="00024E2B">
        <w:fldChar w:fldCharType="end"/>
      </w:r>
      <w:r w:rsidR="00024E2B">
        <w:t>)</w:t>
      </w:r>
      <w:r w:rsidRPr="004B5556">
        <w:t>.</w:t>
      </w:r>
    </w:p>
    <w:p w14:paraId="57DA4496" w14:textId="4CFD0D17" w:rsidR="004B5556" w:rsidRDefault="004B5556" w:rsidP="004B5556">
      <w:pPr>
        <w:pStyle w:val="14"/>
        <w:ind w:firstLine="0"/>
      </w:pPr>
      <w:r>
        <w:rPr>
          <w:noProof/>
        </w:rPr>
        <w:drawing>
          <wp:inline distT="0" distB="0" distL="0" distR="0" wp14:anchorId="6DC9D869" wp14:editId="4F09712F">
            <wp:extent cx="5940425" cy="1127098"/>
            <wp:effectExtent l="0" t="0" r="3175" b="0"/>
            <wp:docPr id="65" name="Рисунок 65" descr="image-2024-9-2_12-1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2024-9-2_12-15-40.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1127098"/>
                    </a:xfrm>
                    <a:prstGeom prst="rect">
                      <a:avLst/>
                    </a:prstGeom>
                    <a:noFill/>
                    <a:ln>
                      <a:noFill/>
                    </a:ln>
                  </pic:spPr>
                </pic:pic>
              </a:graphicData>
            </a:graphic>
          </wp:inline>
        </w:drawing>
      </w:r>
    </w:p>
    <w:p w14:paraId="22EC153B" w14:textId="3034108A" w:rsidR="009805F0" w:rsidRPr="00024E2B" w:rsidRDefault="009805F0" w:rsidP="00024E2B">
      <w:pPr>
        <w:pStyle w:val="a8"/>
        <w:jc w:val="center"/>
        <w:rPr>
          <w:rFonts w:ascii="Times New Roman" w:hAnsi="Times New Roman" w:cs="Times New Roman"/>
          <w:i w:val="0"/>
          <w:color w:val="auto"/>
          <w:sz w:val="24"/>
          <w:szCs w:val="24"/>
        </w:rPr>
      </w:pPr>
      <w:bookmarkStart w:id="38" w:name="_Ref21333143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30</w:t>
      </w:r>
      <w:r w:rsidRPr="00374DC5">
        <w:rPr>
          <w:rFonts w:ascii="Times New Roman" w:hAnsi="Times New Roman" w:cs="Times New Roman"/>
          <w:i w:val="0"/>
          <w:color w:val="auto"/>
          <w:sz w:val="24"/>
          <w:szCs w:val="24"/>
        </w:rPr>
        <w:fldChar w:fldCharType="end"/>
      </w:r>
      <w:bookmarkEnd w:id="38"/>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Редактирование записи об этапе операции</w:t>
      </w:r>
    </w:p>
    <w:p w14:paraId="57EA8571" w14:textId="66A6A97B" w:rsidR="004B5556" w:rsidRDefault="004B5556" w:rsidP="004B5556">
      <w:pPr>
        <w:pStyle w:val="14"/>
      </w:pPr>
      <w:r w:rsidRPr="004B5556">
        <w:t xml:space="preserve">Для удаления записи необходимо нажать кнопку </w:t>
      </w:r>
      <w:r>
        <w:rPr>
          <w:noProof/>
        </w:rPr>
        <w:drawing>
          <wp:inline distT="0" distB="0" distL="0" distR="0" wp14:anchorId="538B119B" wp14:editId="56A28E4C">
            <wp:extent cx="198000" cy="198000"/>
            <wp:effectExtent l="0" t="0" r="0" b="0"/>
            <wp:docPr id="66" name="Рисунок 66" descr="image-2024-9-2_12-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2024-9-2_12-10-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000" cy="198000"/>
                    </a:xfrm>
                    <a:prstGeom prst="rect">
                      <a:avLst/>
                    </a:prstGeom>
                    <a:noFill/>
                    <a:ln>
                      <a:noFill/>
                    </a:ln>
                  </pic:spPr>
                </pic:pic>
              </a:graphicData>
            </a:graphic>
          </wp:inline>
        </w:drawing>
      </w:r>
      <w:r w:rsidR="00024E2B">
        <w:t xml:space="preserve"> (</w:t>
      </w:r>
      <w:r w:rsidR="00024E2B" w:rsidRPr="00024E2B">
        <w:fldChar w:fldCharType="begin"/>
      </w:r>
      <w:r w:rsidR="00024E2B" w:rsidRPr="00024E2B">
        <w:instrText xml:space="preserve"> REF _Ref213331463 \h  \* MERGEFORMAT </w:instrText>
      </w:r>
      <w:r w:rsidR="00024E2B" w:rsidRPr="00024E2B">
        <w:fldChar w:fldCharType="separate"/>
      </w:r>
      <w:r w:rsidR="008A2914" w:rsidRPr="00374DC5">
        <w:t xml:space="preserve">Рисунок </w:t>
      </w:r>
      <w:r w:rsidR="008A2914" w:rsidRPr="008A2914">
        <w:rPr>
          <w:noProof/>
        </w:rPr>
        <w:t>31</w:t>
      </w:r>
      <w:r w:rsidR="00024E2B" w:rsidRPr="00024E2B">
        <w:fldChar w:fldCharType="end"/>
      </w:r>
      <w:r w:rsidR="00024E2B">
        <w:t>)</w:t>
      </w:r>
      <w:r w:rsidRPr="004B5556">
        <w:t>.</w:t>
      </w:r>
    </w:p>
    <w:p w14:paraId="08549EBA" w14:textId="0A250FBD" w:rsidR="004B5556" w:rsidRDefault="004B5556" w:rsidP="004B5556">
      <w:pPr>
        <w:pStyle w:val="14"/>
        <w:ind w:firstLine="0"/>
      </w:pPr>
      <w:r>
        <w:rPr>
          <w:noProof/>
        </w:rPr>
        <w:drawing>
          <wp:inline distT="0" distB="0" distL="0" distR="0" wp14:anchorId="50560BC5" wp14:editId="5F6A5CEA">
            <wp:extent cx="5940425" cy="620815"/>
            <wp:effectExtent l="0" t="0" r="3175" b="8255"/>
            <wp:docPr id="67" name="Рисунок 67" descr="image-2024-9-2_12-5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2024-9-2_12-51-16.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620815"/>
                    </a:xfrm>
                    <a:prstGeom prst="rect">
                      <a:avLst/>
                    </a:prstGeom>
                    <a:noFill/>
                    <a:ln>
                      <a:noFill/>
                    </a:ln>
                  </pic:spPr>
                </pic:pic>
              </a:graphicData>
            </a:graphic>
          </wp:inline>
        </w:drawing>
      </w:r>
    </w:p>
    <w:p w14:paraId="4AD970F8" w14:textId="57343DAB" w:rsidR="009805F0" w:rsidRPr="00024E2B" w:rsidRDefault="009805F0" w:rsidP="00024E2B">
      <w:pPr>
        <w:pStyle w:val="a8"/>
        <w:jc w:val="center"/>
        <w:rPr>
          <w:rFonts w:ascii="Times New Roman" w:hAnsi="Times New Roman" w:cs="Times New Roman"/>
          <w:i w:val="0"/>
          <w:color w:val="auto"/>
          <w:sz w:val="24"/>
          <w:szCs w:val="24"/>
        </w:rPr>
      </w:pPr>
      <w:bookmarkStart w:id="39" w:name="_Ref21333146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31</w:t>
      </w:r>
      <w:r w:rsidRPr="00374DC5">
        <w:rPr>
          <w:rFonts w:ascii="Times New Roman" w:hAnsi="Times New Roman" w:cs="Times New Roman"/>
          <w:i w:val="0"/>
          <w:color w:val="auto"/>
          <w:sz w:val="24"/>
          <w:szCs w:val="24"/>
        </w:rPr>
        <w:fldChar w:fldCharType="end"/>
      </w:r>
      <w:bookmarkEnd w:id="39"/>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Кнопка «Удалить»</w:t>
      </w:r>
    </w:p>
    <w:p w14:paraId="7454C398" w14:textId="6425896F" w:rsidR="004B5556" w:rsidRDefault="004B5556" w:rsidP="004B5556">
      <w:pPr>
        <w:pStyle w:val="14"/>
      </w:pPr>
      <w:r w:rsidRPr="004B5556">
        <w:lastRenderedPageBreak/>
        <w:t>Блок «Течение анестезии» предназначен для внесения сведений о течении анестезии с возможностью фиксации показателей жизненно важных функций организма и введенных лекарственных препаратов в определенный промежуток времени</w:t>
      </w:r>
      <w:r w:rsidR="00024E2B">
        <w:t xml:space="preserve"> </w:t>
      </w:r>
      <w:r w:rsidR="00024E2B" w:rsidRPr="00024E2B">
        <w:t>(</w:t>
      </w:r>
      <w:r w:rsidR="00024E2B" w:rsidRPr="00024E2B">
        <w:fldChar w:fldCharType="begin"/>
      </w:r>
      <w:r w:rsidR="00024E2B" w:rsidRPr="00024E2B">
        <w:instrText xml:space="preserve"> REF _Ref213331477 \h  \* MERGEFORMAT </w:instrText>
      </w:r>
      <w:r w:rsidR="00024E2B" w:rsidRPr="00024E2B">
        <w:fldChar w:fldCharType="separate"/>
      </w:r>
      <w:r w:rsidR="008A2914" w:rsidRPr="00374DC5">
        <w:t xml:space="preserve">Рисунок </w:t>
      </w:r>
      <w:r w:rsidR="008A2914" w:rsidRPr="008A2914">
        <w:rPr>
          <w:noProof/>
        </w:rPr>
        <w:t>32</w:t>
      </w:r>
      <w:r w:rsidR="00024E2B" w:rsidRPr="00024E2B">
        <w:fldChar w:fldCharType="end"/>
      </w:r>
      <w:r w:rsidR="00024E2B">
        <w:t>)</w:t>
      </w:r>
      <w:r w:rsidRPr="004B5556">
        <w:t>.</w:t>
      </w:r>
    </w:p>
    <w:p w14:paraId="72E0A114" w14:textId="45256A46" w:rsidR="004B5556" w:rsidRDefault="004B5556" w:rsidP="004B5556">
      <w:pPr>
        <w:pStyle w:val="14"/>
        <w:ind w:firstLine="0"/>
      </w:pPr>
      <w:r>
        <w:rPr>
          <w:noProof/>
        </w:rPr>
        <w:drawing>
          <wp:inline distT="0" distB="0" distL="0" distR="0" wp14:anchorId="6527CA0C" wp14:editId="36A32E6A">
            <wp:extent cx="5940425" cy="885969"/>
            <wp:effectExtent l="0" t="0" r="3175" b="9525"/>
            <wp:docPr id="70" name="Рисунок 70" descr="image-2025-4-16_12-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2025-4-16_12-44-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885969"/>
                    </a:xfrm>
                    <a:prstGeom prst="rect">
                      <a:avLst/>
                    </a:prstGeom>
                    <a:noFill/>
                    <a:ln>
                      <a:noFill/>
                    </a:ln>
                  </pic:spPr>
                </pic:pic>
              </a:graphicData>
            </a:graphic>
          </wp:inline>
        </w:drawing>
      </w:r>
    </w:p>
    <w:p w14:paraId="476ACB2F" w14:textId="40E67490" w:rsidR="009805F0" w:rsidRPr="00024E2B" w:rsidRDefault="009805F0" w:rsidP="00024E2B">
      <w:pPr>
        <w:pStyle w:val="a8"/>
        <w:jc w:val="center"/>
        <w:rPr>
          <w:rFonts w:ascii="Times New Roman" w:hAnsi="Times New Roman" w:cs="Times New Roman"/>
          <w:i w:val="0"/>
          <w:color w:val="auto"/>
          <w:sz w:val="24"/>
          <w:szCs w:val="24"/>
        </w:rPr>
      </w:pPr>
      <w:bookmarkStart w:id="40" w:name="_Ref21333147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32</w:t>
      </w:r>
      <w:r w:rsidRPr="00374DC5">
        <w:rPr>
          <w:rFonts w:ascii="Times New Roman" w:hAnsi="Times New Roman" w:cs="Times New Roman"/>
          <w:i w:val="0"/>
          <w:color w:val="auto"/>
          <w:sz w:val="24"/>
          <w:szCs w:val="24"/>
        </w:rPr>
        <w:fldChar w:fldCharType="end"/>
      </w:r>
      <w:bookmarkEnd w:id="40"/>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Блок «Течение анестезии»</w:t>
      </w:r>
    </w:p>
    <w:p w14:paraId="7078AA6F" w14:textId="57FF40E9" w:rsidR="004B5556" w:rsidRPr="004B5556" w:rsidRDefault="004B5556" w:rsidP="004B5556">
      <w:pPr>
        <w:pStyle w:val="14"/>
      </w:pPr>
      <w:r w:rsidRPr="004B5556">
        <w:t>Для внесения сведений о течении анестезии необходимо заполнить следующие поля:</w:t>
      </w:r>
    </w:p>
    <w:p w14:paraId="734B88D0" w14:textId="004ADFD3" w:rsidR="004B5556" w:rsidRPr="004B5556" w:rsidRDefault="004B5556" w:rsidP="004B5556">
      <w:pPr>
        <w:pStyle w:val="a5"/>
        <w:numPr>
          <w:ilvl w:val="0"/>
          <w:numId w:val="10"/>
        </w:numPr>
        <w:spacing w:line="276" w:lineRule="auto"/>
        <w:jc w:val="both"/>
        <w:rPr>
          <w:sz w:val="24"/>
        </w:rPr>
      </w:pPr>
      <w:r w:rsidRPr="004B5556">
        <w:rPr>
          <w:sz w:val="24"/>
        </w:rPr>
        <w:t>Вид интервала – заполняется путём выбора значения из выпадающего списка. В зависимости от выбранного значения регулируется способ построения графика. Если выбран вид интервала «Период», то в графике отобразится количество временных промежутков равное значению, указанному в поле «Интервал». Если указан вид интервала «Минута», то графике отобразятся временные промежутки по количеству минут, указанному в поле «Интервал». Время рассчитывается от начала до окончания анестезиологического пособия.</w:t>
      </w:r>
    </w:p>
    <w:p w14:paraId="5BF2FDF3" w14:textId="149FDD73" w:rsidR="004B5556" w:rsidRDefault="004B5556" w:rsidP="004B5556">
      <w:pPr>
        <w:pStyle w:val="a5"/>
        <w:numPr>
          <w:ilvl w:val="0"/>
          <w:numId w:val="10"/>
        </w:numPr>
        <w:spacing w:line="276" w:lineRule="auto"/>
        <w:jc w:val="both"/>
        <w:rPr>
          <w:sz w:val="24"/>
        </w:rPr>
      </w:pPr>
      <w:r w:rsidRPr="004B5556">
        <w:rPr>
          <w:sz w:val="24"/>
        </w:rPr>
        <w:t>Интервал – заполняется вручную с клавиатуры.</w:t>
      </w:r>
    </w:p>
    <w:p w14:paraId="53FF510E" w14:textId="75AB487A" w:rsidR="004B5556" w:rsidRPr="00024E2B" w:rsidRDefault="004B5556" w:rsidP="00024E2B">
      <w:pPr>
        <w:pStyle w:val="14"/>
      </w:pPr>
      <w:r w:rsidRPr="004B5556">
        <w:t>Для формирования графика необходимо нажать кнопку «Сформировать график». В результате отобразится график течения анестезии согласно заданным условиям</w:t>
      </w:r>
      <w:r w:rsidR="00024E2B">
        <w:t xml:space="preserve"> </w:t>
      </w:r>
      <w:r w:rsidR="00024E2B">
        <w:br/>
        <w:t>(</w:t>
      </w:r>
      <w:r w:rsidR="00024E2B" w:rsidRPr="00024E2B">
        <w:fldChar w:fldCharType="begin"/>
      </w:r>
      <w:r w:rsidR="00024E2B" w:rsidRPr="00024E2B">
        <w:instrText xml:space="preserve"> REF _Ref213331497 \h  \* MERGEFORMAT </w:instrText>
      </w:r>
      <w:r w:rsidR="00024E2B" w:rsidRPr="00024E2B">
        <w:fldChar w:fldCharType="separate"/>
      </w:r>
      <w:r w:rsidR="008A2914" w:rsidRPr="00374DC5">
        <w:t xml:space="preserve">Рисунок </w:t>
      </w:r>
      <w:r w:rsidR="008A2914" w:rsidRPr="008A2914">
        <w:rPr>
          <w:noProof/>
        </w:rPr>
        <w:t>33</w:t>
      </w:r>
      <w:r w:rsidR="00024E2B" w:rsidRPr="00024E2B">
        <w:fldChar w:fldCharType="end"/>
      </w:r>
      <w:r w:rsidR="00024E2B">
        <w:t>)</w:t>
      </w:r>
      <w:r>
        <w:t>.</w:t>
      </w:r>
    </w:p>
    <w:p w14:paraId="63671525" w14:textId="42E6519B" w:rsidR="004B5556" w:rsidRDefault="004B5556" w:rsidP="00024E2B">
      <w:pPr>
        <w:pStyle w:val="14"/>
        <w:ind w:firstLine="0"/>
        <w:jc w:val="center"/>
        <w:rPr>
          <w:lang w:val="x-none"/>
        </w:rPr>
      </w:pPr>
      <w:r>
        <w:rPr>
          <w:noProof/>
        </w:rPr>
        <w:drawing>
          <wp:inline distT="0" distB="0" distL="0" distR="0" wp14:anchorId="0460CEF0" wp14:editId="6F353A7B">
            <wp:extent cx="4643252" cy="2070721"/>
            <wp:effectExtent l="0" t="0" r="5080" b="6350"/>
            <wp:docPr id="71" name="Рисунок 71" descr="2025-05-14_1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025-05-14_14-2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91701" cy="2092327"/>
                    </a:xfrm>
                    <a:prstGeom prst="rect">
                      <a:avLst/>
                    </a:prstGeom>
                    <a:noFill/>
                    <a:ln>
                      <a:noFill/>
                    </a:ln>
                  </pic:spPr>
                </pic:pic>
              </a:graphicData>
            </a:graphic>
          </wp:inline>
        </w:drawing>
      </w:r>
    </w:p>
    <w:p w14:paraId="18D57BD5" w14:textId="540871F0" w:rsidR="009805F0" w:rsidRPr="00024E2B" w:rsidRDefault="009805F0" w:rsidP="00024E2B">
      <w:pPr>
        <w:pStyle w:val="a8"/>
        <w:jc w:val="center"/>
        <w:rPr>
          <w:rFonts w:ascii="Times New Roman" w:hAnsi="Times New Roman" w:cs="Times New Roman"/>
          <w:i w:val="0"/>
          <w:color w:val="auto"/>
          <w:sz w:val="24"/>
          <w:szCs w:val="24"/>
        </w:rPr>
      </w:pPr>
      <w:bookmarkStart w:id="41" w:name="_Ref21333149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33</w:t>
      </w:r>
      <w:r w:rsidRPr="00374DC5">
        <w:rPr>
          <w:rFonts w:ascii="Times New Roman" w:hAnsi="Times New Roman" w:cs="Times New Roman"/>
          <w:i w:val="0"/>
          <w:color w:val="auto"/>
          <w:sz w:val="24"/>
          <w:szCs w:val="24"/>
        </w:rPr>
        <w:fldChar w:fldCharType="end"/>
      </w:r>
      <w:bookmarkEnd w:id="41"/>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График течения анестезии</w:t>
      </w:r>
    </w:p>
    <w:p w14:paraId="33859EF2" w14:textId="77777777" w:rsidR="004B5556" w:rsidRDefault="004B5556" w:rsidP="004B5556">
      <w:pPr>
        <w:pStyle w:val="14"/>
      </w:pPr>
      <w:r>
        <w:t>График содержит список показателей жизненно важных функций организма, лекарственных средств, которые необходимо зафиксировать в рамках определенного этапа анестезии.</w:t>
      </w:r>
    </w:p>
    <w:p w14:paraId="024BFC40" w14:textId="5C1AC7AC" w:rsidR="004B5556" w:rsidRPr="009805F0" w:rsidRDefault="004B5556" w:rsidP="009805F0">
      <w:pPr>
        <w:pStyle w:val="14"/>
      </w:pPr>
      <w:r>
        <w:t xml:space="preserve">Добавление нового показателя осуществляется при нажатии кнопки «Добавить» в нижней части блока «Течение анестезии» и выборе пункта «Показатель». В результате </w:t>
      </w:r>
      <w:r>
        <w:lastRenderedPageBreak/>
        <w:t>выполнения действия отобразится форма добавления показателя, где необходимо указать наименование показателя</w:t>
      </w:r>
      <w:r w:rsidR="00024E2B">
        <w:t xml:space="preserve"> (</w:t>
      </w:r>
      <w:r w:rsidR="00024E2B" w:rsidRPr="00024E2B">
        <w:fldChar w:fldCharType="begin"/>
      </w:r>
      <w:r w:rsidR="00024E2B" w:rsidRPr="00024E2B">
        <w:instrText xml:space="preserve"> REF _Ref213331512 \h  \* MERGEFORMAT </w:instrText>
      </w:r>
      <w:r w:rsidR="00024E2B" w:rsidRPr="00024E2B">
        <w:fldChar w:fldCharType="separate"/>
      </w:r>
      <w:r w:rsidR="008A2914" w:rsidRPr="00374DC5">
        <w:t xml:space="preserve">Рисунок </w:t>
      </w:r>
      <w:r w:rsidR="008A2914" w:rsidRPr="008A2914">
        <w:rPr>
          <w:noProof/>
        </w:rPr>
        <w:t>34</w:t>
      </w:r>
      <w:r w:rsidR="00024E2B" w:rsidRPr="00024E2B">
        <w:fldChar w:fldCharType="end"/>
      </w:r>
      <w:r w:rsidR="00024E2B">
        <w:t>)</w:t>
      </w:r>
      <w:r>
        <w:t>.</w:t>
      </w:r>
    </w:p>
    <w:p w14:paraId="3818D0BB" w14:textId="79A8793F" w:rsidR="004B5556" w:rsidRDefault="004B5556" w:rsidP="00024E2B">
      <w:pPr>
        <w:pStyle w:val="14"/>
        <w:ind w:firstLine="0"/>
        <w:jc w:val="center"/>
        <w:rPr>
          <w:lang w:val="x-none"/>
        </w:rPr>
      </w:pPr>
      <w:r>
        <w:rPr>
          <w:noProof/>
        </w:rPr>
        <w:drawing>
          <wp:inline distT="0" distB="0" distL="0" distR="0" wp14:anchorId="2C6A0009" wp14:editId="45EA8211">
            <wp:extent cx="5940425" cy="648307"/>
            <wp:effectExtent l="0" t="0" r="3175" b="0"/>
            <wp:docPr id="73" name="Рисунок 73" descr="image-2025-4-16_12-4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2025-4-16_12-47-3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648307"/>
                    </a:xfrm>
                    <a:prstGeom prst="rect">
                      <a:avLst/>
                    </a:prstGeom>
                    <a:noFill/>
                    <a:ln>
                      <a:noFill/>
                    </a:ln>
                  </pic:spPr>
                </pic:pic>
              </a:graphicData>
            </a:graphic>
          </wp:inline>
        </w:drawing>
      </w:r>
    </w:p>
    <w:p w14:paraId="4F4058C0" w14:textId="4623C0C5" w:rsidR="009805F0" w:rsidRPr="00024E2B" w:rsidRDefault="009805F0" w:rsidP="00024E2B">
      <w:pPr>
        <w:pStyle w:val="a8"/>
        <w:jc w:val="center"/>
        <w:rPr>
          <w:rFonts w:ascii="Times New Roman" w:hAnsi="Times New Roman" w:cs="Times New Roman"/>
          <w:i w:val="0"/>
          <w:color w:val="auto"/>
          <w:sz w:val="24"/>
          <w:szCs w:val="24"/>
        </w:rPr>
      </w:pPr>
      <w:bookmarkStart w:id="42" w:name="_Ref21333151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34</w:t>
      </w:r>
      <w:r w:rsidRPr="00374DC5">
        <w:rPr>
          <w:rFonts w:ascii="Times New Roman" w:hAnsi="Times New Roman" w:cs="Times New Roman"/>
          <w:i w:val="0"/>
          <w:color w:val="auto"/>
          <w:sz w:val="24"/>
          <w:szCs w:val="24"/>
        </w:rPr>
        <w:fldChar w:fldCharType="end"/>
      </w:r>
      <w:bookmarkEnd w:id="42"/>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Форма добавления показателя</w:t>
      </w:r>
    </w:p>
    <w:p w14:paraId="3AC8F0F2" w14:textId="77777777" w:rsidR="004B5556" w:rsidRDefault="004B5556" w:rsidP="004B5556">
      <w:pPr>
        <w:pStyle w:val="14"/>
      </w:pPr>
      <w:r>
        <w:t>Для сохранения внесённых данных необходимо нажать кнопку «Сохранить». Для выхода без сохранения кнопку «Отменить».</w:t>
      </w:r>
    </w:p>
    <w:p w14:paraId="1D82713A" w14:textId="0859D0E1" w:rsidR="004B5556" w:rsidRPr="00AE6B02" w:rsidRDefault="004B5556" w:rsidP="00AE6B02">
      <w:pPr>
        <w:pStyle w:val="14"/>
      </w:pPr>
      <w:r>
        <w:t xml:space="preserve">Удаление показателя из графика осуществляется при нажатии кнопки </w:t>
      </w:r>
      <w:r>
        <w:rPr>
          <w:noProof/>
        </w:rPr>
        <w:drawing>
          <wp:inline distT="0" distB="0" distL="0" distR="0" wp14:anchorId="48A51DC5" wp14:editId="0173DEF8">
            <wp:extent cx="198000" cy="198000"/>
            <wp:effectExtent l="0" t="0" r="0" b="0"/>
            <wp:docPr id="75" name="Рисунок 75" descr="image-2024-9-2_12-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2024-9-2_12-10-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000" cy="198000"/>
                    </a:xfrm>
                    <a:prstGeom prst="rect">
                      <a:avLst/>
                    </a:prstGeom>
                    <a:noFill/>
                    <a:ln>
                      <a:noFill/>
                    </a:ln>
                  </pic:spPr>
                </pic:pic>
              </a:graphicData>
            </a:graphic>
          </wp:inline>
        </w:drawing>
      </w:r>
      <w:r>
        <w:t xml:space="preserve">, расположенной справа от поля «Значение». В результате отобразятся иконки подтверждения </w:t>
      </w:r>
      <w:r>
        <w:rPr>
          <w:noProof/>
        </w:rPr>
        <w:drawing>
          <wp:inline distT="0" distB="0" distL="0" distR="0" wp14:anchorId="7708C3AC" wp14:editId="65793D95">
            <wp:extent cx="190385" cy="198000"/>
            <wp:effectExtent l="0" t="0" r="635" b="0"/>
            <wp:docPr id="76" name="Рисунок 76" descr="image-2024-9-2_14-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2024-9-2_14-39-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385" cy="198000"/>
                    </a:xfrm>
                    <a:prstGeom prst="rect">
                      <a:avLst/>
                    </a:prstGeom>
                    <a:noFill/>
                    <a:ln>
                      <a:noFill/>
                    </a:ln>
                  </pic:spPr>
                </pic:pic>
              </a:graphicData>
            </a:graphic>
          </wp:inline>
        </w:drawing>
      </w:r>
      <w:r>
        <w:t xml:space="preserve">  и отмены </w:t>
      </w:r>
      <w:r>
        <w:rPr>
          <w:noProof/>
        </w:rPr>
        <w:drawing>
          <wp:inline distT="0" distB="0" distL="0" distR="0" wp14:anchorId="173D05AE" wp14:editId="749ABACC">
            <wp:extent cx="156899" cy="201600"/>
            <wp:effectExtent l="0" t="0" r="0" b="8255"/>
            <wp:docPr id="80" name="Рисунок 80" descr="image-2024-9-2_14-4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2024-9-2_14-40-5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6899" cy="201600"/>
                    </a:xfrm>
                    <a:prstGeom prst="rect">
                      <a:avLst/>
                    </a:prstGeom>
                    <a:noFill/>
                    <a:ln>
                      <a:noFill/>
                    </a:ln>
                  </pic:spPr>
                </pic:pic>
              </a:graphicData>
            </a:graphic>
          </wp:inline>
        </w:drawing>
      </w:r>
      <w:r>
        <w:t xml:space="preserve"> . Для подтверждения удаления необходимо нажать </w:t>
      </w:r>
      <w:r>
        <w:rPr>
          <w:noProof/>
        </w:rPr>
        <w:drawing>
          <wp:inline distT="0" distB="0" distL="0" distR="0" wp14:anchorId="5E60AD07" wp14:editId="3DDAC8F9">
            <wp:extent cx="190385" cy="198000"/>
            <wp:effectExtent l="0" t="0" r="635" b="0"/>
            <wp:docPr id="77" name="Рисунок 77" descr="image-2024-9-2_14-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2024-9-2_14-39-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385" cy="198000"/>
                    </a:xfrm>
                    <a:prstGeom prst="rect">
                      <a:avLst/>
                    </a:prstGeom>
                    <a:noFill/>
                    <a:ln>
                      <a:noFill/>
                    </a:ln>
                  </pic:spPr>
                </pic:pic>
              </a:graphicData>
            </a:graphic>
          </wp:inline>
        </w:drawing>
      </w:r>
      <w:r>
        <w:t xml:space="preserve">, для отмены действия </w:t>
      </w:r>
      <w:r>
        <w:rPr>
          <w:noProof/>
        </w:rPr>
        <w:drawing>
          <wp:inline distT="0" distB="0" distL="0" distR="0" wp14:anchorId="5CF40F65" wp14:editId="19FF79CC">
            <wp:extent cx="156899" cy="201600"/>
            <wp:effectExtent l="0" t="0" r="0" b="8255"/>
            <wp:docPr id="81" name="Рисунок 81" descr="image-2024-9-2_14-4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2024-9-2_14-40-5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6899" cy="201600"/>
                    </a:xfrm>
                    <a:prstGeom prst="rect">
                      <a:avLst/>
                    </a:prstGeom>
                    <a:noFill/>
                    <a:ln>
                      <a:noFill/>
                    </a:ln>
                  </pic:spPr>
                </pic:pic>
              </a:graphicData>
            </a:graphic>
          </wp:inline>
        </w:drawing>
      </w:r>
      <w:r>
        <w:t xml:space="preserve"> </w:t>
      </w:r>
      <w:r w:rsidR="00024E2B">
        <w:t>(</w:t>
      </w:r>
      <w:r w:rsidR="00024E2B" w:rsidRPr="00024E2B">
        <w:fldChar w:fldCharType="begin"/>
      </w:r>
      <w:r w:rsidR="00024E2B" w:rsidRPr="00024E2B">
        <w:instrText xml:space="preserve"> REF _Ref213331538 \h  \* MERGEFORMAT </w:instrText>
      </w:r>
      <w:r w:rsidR="00024E2B" w:rsidRPr="00024E2B">
        <w:fldChar w:fldCharType="separate"/>
      </w:r>
      <w:r w:rsidR="008A2914" w:rsidRPr="00374DC5">
        <w:t xml:space="preserve">Рисунок </w:t>
      </w:r>
      <w:r w:rsidR="008A2914" w:rsidRPr="008A2914">
        <w:rPr>
          <w:noProof/>
        </w:rPr>
        <w:t>35</w:t>
      </w:r>
      <w:r w:rsidR="00024E2B" w:rsidRPr="00024E2B">
        <w:fldChar w:fldCharType="end"/>
      </w:r>
      <w:r w:rsidR="00024E2B">
        <w:t>)</w:t>
      </w:r>
      <w:r>
        <w:t>.</w:t>
      </w:r>
    </w:p>
    <w:p w14:paraId="303E8D1F" w14:textId="79A2A378" w:rsidR="004B5556" w:rsidRDefault="004B5556" w:rsidP="00024E2B">
      <w:pPr>
        <w:pStyle w:val="14"/>
        <w:ind w:firstLine="0"/>
        <w:jc w:val="center"/>
        <w:rPr>
          <w:lang w:val="x-none"/>
        </w:rPr>
      </w:pPr>
      <w:r>
        <w:rPr>
          <w:noProof/>
        </w:rPr>
        <w:drawing>
          <wp:inline distT="0" distB="0" distL="0" distR="0" wp14:anchorId="5383D9FC" wp14:editId="647234AA">
            <wp:extent cx="3553953" cy="1215827"/>
            <wp:effectExtent l="0" t="0" r="0" b="3810"/>
            <wp:docPr id="82" name="Рисунок 82" descr="2025-05-14_1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025-05-14_14-4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11626" cy="1235557"/>
                    </a:xfrm>
                    <a:prstGeom prst="rect">
                      <a:avLst/>
                    </a:prstGeom>
                    <a:noFill/>
                    <a:ln>
                      <a:noFill/>
                    </a:ln>
                  </pic:spPr>
                </pic:pic>
              </a:graphicData>
            </a:graphic>
          </wp:inline>
        </w:drawing>
      </w:r>
    </w:p>
    <w:p w14:paraId="6F6632F1" w14:textId="792BEC46" w:rsidR="009805F0" w:rsidRPr="00024E2B" w:rsidRDefault="009805F0" w:rsidP="00024E2B">
      <w:pPr>
        <w:pStyle w:val="a8"/>
        <w:jc w:val="center"/>
        <w:rPr>
          <w:rFonts w:ascii="Times New Roman" w:hAnsi="Times New Roman" w:cs="Times New Roman"/>
          <w:i w:val="0"/>
          <w:color w:val="auto"/>
          <w:sz w:val="24"/>
          <w:szCs w:val="24"/>
        </w:rPr>
      </w:pPr>
      <w:bookmarkStart w:id="43" w:name="_Ref21333153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35</w:t>
      </w:r>
      <w:r w:rsidRPr="00374DC5">
        <w:rPr>
          <w:rFonts w:ascii="Times New Roman" w:hAnsi="Times New Roman" w:cs="Times New Roman"/>
          <w:i w:val="0"/>
          <w:color w:val="auto"/>
          <w:sz w:val="24"/>
          <w:szCs w:val="24"/>
        </w:rPr>
        <w:fldChar w:fldCharType="end"/>
      </w:r>
      <w:bookmarkEnd w:id="43"/>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Иконки подтверждения и отмены удаления показателя графика</w:t>
      </w:r>
    </w:p>
    <w:p w14:paraId="32CFE3C4" w14:textId="371844AA" w:rsidR="004B5556" w:rsidRPr="00AE6B02" w:rsidRDefault="004B5556" w:rsidP="00AE6B02">
      <w:pPr>
        <w:pStyle w:val="14"/>
      </w:pPr>
      <w:r w:rsidRPr="004B5556">
        <w:t>Добавление лекарственных средств осуществляется при нажатии кнопки «Добавить» в нижней части блока «Течение анестезии» и выборе пункта «Препарат». В результате выполнения действия отобразится форма добавления препарата</w:t>
      </w:r>
      <w:r w:rsidR="00024E2B">
        <w:t xml:space="preserve"> (</w:t>
      </w:r>
      <w:r w:rsidR="00024E2B" w:rsidRPr="00024E2B">
        <w:fldChar w:fldCharType="begin"/>
      </w:r>
      <w:r w:rsidR="00024E2B" w:rsidRPr="00024E2B">
        <w:instrText xml:space="preserve"> REF _Ref213331581 \h  \* MERGEFORMAT </w:instrText>
      </w:r>
      <w:r w:rsidR="00024E2B" w:rsidRPr="00024E2B">
        <w:fldChar w:fldCharType="separate"/>
      </w:r>
      <w:r w:rsidR="008A2914" w:rsidRPr="00374DC5">
        <w:t xml:space="preserve">Рисунок </w:t>
      </w:r>
      <w:r w:rsidR="008A2914" w:rsidRPr="008A2914">
        <w:rPr>
          <w:noProof/>
        </w:rPr>
        <w:t>36</w:t>
      </w:r>
      <w:r w:rsidR="00024E2B" w:rsidRPr="00024E2B">
        <w:fldChar w:fldCharType="end"/>
      </w:r>
      <w:r w:rsidR="00024E2B">
        <w:t>)</w:t>
      </w:r>
      <w:r w:rsidRPr="004B5556">
        <w:t>.</w:t>
      </w:r>
    </w:p>
    <w:p w14:paraId="6C6194FE" w14:textId="7F56BEC5" w:rsidR="004B5556" w:rsidRDefault="004B5556" w:rsidP="00024E2B">
      <w:pPr>
        <w:pStyle w:val="14"/>
        <w:ind w:firstLine="0"/>
        <w:jc w:val="center"/>
        <w:rPr>
          <w:lang w:val="x-none"/>
        </w:rPr>
      </w:pPr>
      <w:r>
        <w:rPr>
          <w:noProof/>
        </w:rPr>
        <w:drawing>
          <wp:inline distT="0" distB="0" distL="0" distR="0" wp14:anchorId="1E8329F5" wp14:editId="04C4B84C">
            <wp:extent cx="4706478" cy="1120008"/>
            <wp:effectExtent l="0" t="0" r="0" b="4445"/>
            <wp:docPr id="89" name="Рисунок 89" descr="image-2025-4-16_12-4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2025-4-16_12-48-52.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95936" cy="1141297"/>
                    </a:xfrm>
                    <a:prstGeom prst="rect">
                      <a:avLst/>
                    </a:prstGeom>
                    <a:noFill/>
                    <a:ln>
                      <a:noFill/>
                    </a:ln>
                  </pic:spPr>
                </pic:pic>
              </a:graphicData>
            </a:graphic>
          </wp:inline>
        </w:drawing>
      </w:r>
    </w:p>
    <w:p w14:paraId="3DE183C0" w14:textId="3D9836C6" w:rsidR="009805F0" w:rsidRPr="00AE6B02" w:rsidRDefault="009805F0" w:rsidP="00AE6B02">
      <w:pPr>
        <w:pStyle w:val="a8"/>
        <w:jc w:val="center"/>
        <w:rPr>
          <w:rFonts w:ascii="Times New Roman" w:hAnsi="Times New Roman" w:cs="Times New Roman"/>
          <w:i w:val="0"/>
          <w:color w:val="auto"/>
          <w:sz w:val="24"/>
          <w:szCs w:val="24"/>
        </w:rPr>
      </w:pPr>
      <w:bookmarkStart w:id="44" w:name="_Ref21333158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36</w:t>
      </w:r>
      <w:r w:rsidRPr="00374DC5">
        <w:rPr>
          <w:rFonts w:ascii="Times New Roman" w:hAnsi="Times New Roman" w:cs="Times New Roman"/>
          <w:i w:val="0"/>
          <w:color w:val="auto"/>
          <w:sz w:val="24"/>
          <w:szCs w:val="24"/>
        </w:rPr>
        <w:fldChar w:fldCharType="end"/>
      </w:r>
      <w:bookmarkEnd w:id="44"/>
      <w:r w:rsidRPr="00374DC5">
        <w:rPr>
          <w:rFonts w:ascii="Times New Roman" w:hAnsi="Times New Roman" w:cs="Times New Roman"/>
          <w:i w:val="0"/>
          <w:color w:val="auto"/>
          <w:sz w:val="24"/>
          <w:szCs w:val="24"/>
        </w:rPr>
        <w:t>.</w:t>
      </w:r>
      <w:r w:rsidRPr="00374DC5">
        <w:t xml:space="preserve"> </w:t>
      </w:r>
      <w:r w:rsidR="00024E2B" w:rsidRPr="00024E2B">
        <w:t xml:space="preserve"> </w:t>
      </w:r>
      <w:r w:rsidR="00024E2B" w:rsidRPr="00024E2B">
        <w:rPr>
          <w:rFonts w:ascii="Times New Roman" w:hAnsi="Times New Roman" w:cs="Times New Roman"/>
          <w:i w:val="0"/>
          <w:color w:val="auto"/>
          <w:sz w:val="24"/>
          <w:szCs w:val="24"/>
        </w:rPr>
        <w:t>Форма добавления препарата</w:t>
      </w:r>
    </w:p>
    <w:p w14:paraId="2359FF1E" w14:textId="0473E845" w:rsidR="004B5556" w:rsidRDefault="004B5556" w:rsidP="004B5556">
      <w:pPr>
        <w:pStyle w:val="14"/>
      </w:pPr>
      <w:r w:rsidRPr="004B5556">
        <w:t>Форма добавления препарата содержит следующие поля для заполнения:</w:t>
      </w:r>
    </w:p>
    <w:p w14:paraId="30AF77AF" w14:textId="77777777" w:rsidR="004B5556" w:rsidRPr="004B5556" w:rsidRDefault="004B5556" w:rsidP="004B5556">
      <w:pPr>
        <w:pStyle w:val="a5"/>
        <w:numPr>
          <w:ilvl w:val="0"/>
          <w:numId w:val="10"/>
        </w:numPr>
        <w:spacing w:line="276" w:lineRule="auto"/>
        <w:jc w:val="both"/>
        <w:rPr>
          <w:sz w:val="24"/>
        </w:rPr>
      </w:pPr>
      <w:r w:rsidRPr="004B5556">
        <w:rPr>
          <w:sz w:val="24"/>
        </w:rPr>
        <w:t>Признак «Со склада» – заполняется путём установки флажка. Признак устанавливается для препаратов, добавляемых со склада. По умолчанию флажок включен.</w:t>
      </w:r>
    </w:p>
    <w:p w14:paraId="568F3948" w14:textId="4D8F8A49" w:rsidR="004B5556" w:rsidRPr="004B5556" w:rsidRDefault="004B5556" w:rsidP="004B5556">
      <w:pPr>
        <w:pStyle w:val="a5"/>
        <w:numPr>
          <w:ilvl w:val="0"/>
          <w:numId w:val="10"/>
        </w:numPr>
        <w:spacing w:line="276" w:lineRule="auto"/>
        <w:jc w:val="both"/>
        <w:rPr>
          <w:sz w:val="24"/>
        </w:rPr>
      </w:pPr>
      <w:r w:rsidRPr="004B5556">
        <w:rPr>
          <w:sz w:val="24"/>
        </w:rPr>
        <w:t xml:space="preserve">Склад – доступно, если включен флажок «Со склада», </w:t>
      </w:r>
      <w:proofErr w:type="spellStart"/>
      <w:r w:rsidRPr="004B5556">
        <w:rPr>
          <w:sz w:val="24"/>
        </w:rPr>
        <w:t>предзаполняется</w:t>
      </w:r>
      <w:proofErr w:type="spellEnd"/>
      <w:r w:rsidRPr="004B5556">
        <w:rPr>
          <w:sz w:val="24"/>
        </w:rPr>
        <w:t xml:space="preserve"> топ-1 складом текущего пользователя. Доступно для редактирования, заполняется путём выбора значения из справочника. Поле обязательно для заполнения.</w:t>
      </w:r>
    </w:p>
    <w:p w14:paraId="4F956EA6" w14:textId="4FD1B146" w:rsidR="004B5556" w:rsidRPr="004B5556" w:rsidRDefault="004B5556" w:rsidP="004B5556">
      <w:pPr>
        <w:pStyle w:val="a5"/>
        <w:numPr>
          <w:ilvl w:val="0"/>
          <w:numId w:val="10"/>
        </w:numPr>
        <w:spacing w:line="276" w:lineRule="auto"/>
        <w:jc w:val="both"/>
        <w:rPr>
          <w:sz w:val="24"/>
        </w:rPr>
      </w:pPr>
      <w:r w:rsidRPr="004B5556">
        <w:rPr>
          <w:sz w:val="24"/>
        </w:rPr>
        <w:lastRenderedPageBreak/>
        <w:t>Номенклатурная позиция – поле отображается, если включен флажок «Со склада». Заполняется путём выбора значения из справочника. Поле обязательно для заполнения.</w:t>
      </w:r>
    </w:p>
    <w:p w14:paraId="32C2BAEF" w14:textId="74AFD285" w:rsidR="004B5556" w:rsidRPr="004B5556" w:rsidRDefault="004B5556" w:rsidP="004B5556">
      <w:pPr>
        <w:pStyle w:val="a5"/>
        <w:numPr>
          <w:ilvl w:val="0"/>
          <w:numId w:val="10"/>
        </w:numPr>
        <w:spacing w:line="276" w:lineRule="auto"/>
        <w:jc w:val="both"/>
        <w:rPr>
          <w:sz w:val="24"/>
        </w:rPr>
      </w:pPr>
      <w:r w:rsidRPr="004B5556">
        <w:rPr>
          <w:sz w:val="24"/>
        </w:rPr>
        <w:t>Препарат – поле отображается, если выключен флажок «Со склада». Заполняется путём выбора значения из справочника. Поле обязательно для заполнения.</w:t>
      </w:r>
    </w:p>
    <w:p w14:paraId="738A3A7D" w14:textId="77777777" w:rsidR="004B5556" w:rsidRPr="004B5556" w:rsidRDefault="004B5556" w:rsidP="004B5556">
      <w:pPr>
        <w:pStyle w:val="a5"/>
        <w:numPr>
          <w:ilvl w:val="0"/>
          <w:numId w:val="10"/>
        </w:numPr>
        <w:spacing w:line="276" w:lineRule="auto"/>
        <w:jc w:val="both"/>
        <w:rPr>
          <w:sz w:val="24"/>
        </w:rPr>
      </w:pPr>
      <w:r w:rsidRPr="004B5556">
        <w:rPr>
          <w:sz w:val="24"/>
        </w:rPr>
        <w:t>Признак «Анестетик» – заполняется путём установки флажка. Признак устанавливается для препаратов, которые относятся к анестетикам. По умолчанию флажок выключен.</w:t>
      </w:r>
    </w:p>
    <w:p w14:paraId="18F2BB2F" w14:textId="70A418F7" w:rsidR="004B5556" w:rsidRPr="004B5556" w:rsidRDefault="004B5556" w:rsidP="004B5556">
      <w:pPr>
        <w:pStyle w:val="a5"/>
        <w:numPr>
          <w:ilvl w:val="0"/>
          <w:numId w:val="10"/>
        </w:numPr>
        <w:spacing w:line="276" w:lineRule="auto"/>
        <w:jc w:val="both"/>
        <w:rPr>
          <w:sz w:val="24"/>
        </w:rPr>
      </w:pPr>
      <w:r w:rsidRPr="004B5556">
        <w:rPr>
          <w:sz w:val="24"/>
        </w:rPr>
        <w:t>Дозировка – автоматически заполняется значением дозировки, в зависимости от выбранного препарата в поле «Препарат». Недоступно для редактирования.</w:t>
      </w:r>
    </w:p>
    <w:p w14:paraId="3303B199" w14:textId="63CD5AA4" w:rsidR="004B5556" w:rsidRPr="004B5556" w:rsidRDefault="004B5556" w:rsidP="004B5556">
      <w:pPr>
        <w:pStyle w:val="a5"/>
        <w:numPr>
          <w:ilvl w:val="0"/>
          <w:numId w:val="10"/>
        </w:numPr>
        <w:spacing w:line="276" w:lineRule="auto"/>
        <w:jc w:val="both"/>
        <w:rPr>
          <w:sz w:val="24"/>
        </w:rPr>
      </w:pPr>
      <w:r w:rsidRPr="004B5556">
        <w:rPr>
          <w:sz w:val="24"/>
        </w:rPr>
        <w:t>Ед. измерения – автоматически заполняется значением единицы измерения, в зависимости от выбранного препарата в поле «Препарат». Доступно для редактирования, заполняется вручную с клавиатуры.</w:t>
      </w:r>
    </w:p>
    <w:p w14:paraId="2FC104EA" w14:textId="25E422C6" w:rsidR="004B5556" w:rsidRPr="004B5556" w:rsidRDefault="004B5556" w:rsidP="004B5556">
      <w:pPr>
        <w:pStyle w:val="a5"/>
        <w:numPr>
          <w:ilvl w:val="0"/>
          <w:numId w:val="10"/>
        </w:numPr>
        <w:spacing w:line="276" w:lineRule="auto"/>
        <w:jc w:val="both"/>
        <w:rPr>
          <w:sz w:val="24"/>
        </w:rPr>
      </w:pPr>
      <w:r w:rsidRPr="004B5556">
        <w:rPr>
          <w:sz w:val="24"/>
        </w:rPr>
        <w:t>Путь введения – заполняется путём выбора значения из выпадающего списка. Поле обязательно для заполнения.</w:t>
      </w:r>
    </w:p>
    <w:p w14:paraId="1AE63FAE" w14:textId="77777777" w:rsidR="004B5556" w:rsidRPr="004B5556" w:rsidRDefault="004B5556" w:rsidP="004B5556">
      <w:pPr>
        <w:pStyle w:val="a5"/>
        <w:numPr>
          <w:ilvl w:val="0"/>
          <w:numId w:val="10"/>
        </w:numPr>
        <w:spacing w:line="276" w:lineRule="auto"/>
        <w:jc w:val="both"/>
        <w:rPr>
          <w:sz w:val="24"/>
        </w:rPr>
      </w:pPr>
      <w:r w:rsidRPr="004B5556">
        <w:rPr>
          <w:sz w:val="24"/>
        </w:rPr>
        <w:t>Признак «Постоянный ввод» – заполняется путём установки флажка. Признак устанавливается для препаратов, которые вводятся пациенту непрерывно на протяжении операции.</w:t>
      </w:r>
    </w:p>
    <w:p w14:paraId="0E25B24F" w14:textId="53264AA9" w:rsidR="004B5556" w:rsidRPr="004B5556" w:rsidRDefault="004B5556" w:rsidP="004B5556">
      <w:pPr>
        <w:pStyle w:val="a5"/>
        <w:numPr>
          <w:ilvl w:val="0"/>
          <w:numId w:val="10"/>
        </w:numPr>
        <w:spacing w:line="276" w:lineRule="auto"/>
        <w:jc w:val="both"/>
        <w:rPr>
          <w:sz w:val="24"/>
        </w:rPr>
      </w:pPr>
      <w:r w:rsidRPr="004B5556">
        <w:rPr>
          <w:sz w:val="24"/>
        </w:rPr>
        <w:t>Общий объем – заполняется вручную с клавиатуры. Доступно для заполнения при установке признака «Постоянный ввод». Поле обязательно для заполнения.</w:t>
      </w:r>
    </w:p>
    <w:p w14:paraId="46F87AB0" w14:textId="4827E6D2" w:rsidR="004B5556" w:rsidRPr="0021626E" w:rsidRDefault="004B5556" w:rsidP="0021626E">
      <w:pPr>
        <w:pStyle w:val="a5"/>
        <w:numPr>
          <w:ilvl w:val="0"/>
          <w:numId w:val="10"/>
        </w:numPr>
        <w:spacing w:line="276" w:lineRule="auto"/>
        <w:jc w:val="both"/>
        <w:rPr>
          <w:sz w:val="24"/>
        </w:rPr>
      </w:pPr>
      <w:r w:rsidRPr="004B5556">
        <w:rPr>
          <w:sz w:val="24"/>
        </w:rPr>
        <w:t>Время начала ввода – заполняется путём выбора значения из выпадающего списка. Для выбора доступны все временные интервалы из графика. Доступно для заполнения при установке признака «Постоянный ввод». Поле обязательно для заполнения.</w:t>
      </w:r>
    </w:p>
    <w:p w14:paraId="476232E0" w14:textId="77777777" w:rsidR="0021626E" w:rsidRDefault="0021626E" w:rsidP="0021626E">
      <w:pPr>
        <w:pStyle w:val="14"/>
      </w:pPr>
      <w:r>
        <w:t>Для сохранения лекарственного препарата необходимо нажать кнопку «Сохранить». Для выхода без сохранения кнопку «Отменить».</w:t>
      </w:r>
    </w:p>
    <w:p w14:paraId="7D0B7922" w14:textId="13318036" w:rsidR="0021626E" w:rsidRDefault="0021626E" w:rsidP="0021626E">
      <w:pPr>
        <w:pStyle w:val="14"/>
      </w:pPr>
      <w:r>
        <w:t>Добавленный препарат отобразится в соответствующей строке графика течения анестезии</w:t>
      </w:r>
      <w:r w:rsidR="00024E2B">
        <w:t xml:space="preserve"> (</w:t>
      </w:r>
      <w:r w:rsidR="00024E2B" w:rsidRPr="00024E2B">
        <w:fldChar w:fldCharType="begin"/>
      </w:r>
      <w:r w:rsidR="00024E2B" w:rsidRPr="00024E2B">
        <w:instrText xml:space="preserve"> REF _Ref213331596 \h  \* MERGEFORMAT </w:instrText>
      </w:r>
      <w:r w:rsidR="00024E2B" w:rsidRPr="00024E2B">
        <w:fldChar w:fldCharType="separate"/>
      </w:r>
      <w:r w:rsidR="008A2914" w:rsidRPr="00374DC5">
        <w:t xml:space="preserve">Рисунок </w:t>
      </w:r>
      <w:r w:rsidR="008A2914" w:rsidRPr="008A2914">
        <w:rPr>
          <w:noProof/>
        </w:rPr>
        <w:t>37</w:t>
      </w:r>
      <w:r w:rsidR="00024E2B" w:rsidRPr="00024E2B">
        <w:fldChar w:fldCharType="end"/>
      </w:r>
      <w:r w:rsidR="00024E2B">
        <w:t>)</w:t>
      </w:r>
      <w:r>
        <w:t>.</w:t>
      </w:r>
    </w:p>
    <w:p w14:paraId="13824B9B" w14:textId="3D2545CD" w:rsidR="004B5556" w:rsidRDefault="0021626E" w:rsidP="0021626E">
      <w:pPr>
        <w:pStyle w:val="14"/>
        <w:ind w:firstLine="0"/>
        <w:jc w:val="center"/>
      </w:pPr>
      <w:r>
        <w:rPr>
          <w:noProof/>
        </w:rPr>
        <w:drawing>
          <wp:inline distT="0" distB="0" distL="0" distR="0" wp14:anchorId="3B7EEEC3" wp14:editId="7BBB13DA">
            <wp:extent cx="2794959" cy="2477439"/>
            <wp:effectExtent l="0" t="0" r="5715" b="0"/>
            <wp:docPr id="90" name="Рисунок 90" descr="2025-05-14_1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025-05-14_15-20.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41243" cy="2518465"/>
                    </a:xfrm>
                    <a:prstGeom prst="rect">
                      <a:avLst/>
                    </a:prstGeom>
                    <a:noFill/>
                    <a:ln>
                      <a:noFill/>
                    </a:ln>
                  </pic:spPr>
                </pic:pic>
              </a:graphicData>
            </a:graphic>
          </wp:inline>
        </w:drawing>
      </w:r>
    </w:p>
    <w:p w14:paraId="59F38F14" w14:textId="10D0C926" w:rsidR="009805F0" w:rsidRPr="00024E2B" w:rsidRDefault="009805F0" w:rsidP="00024E2B">
      <w:pPr>
        <w:pStyle w:val="a8"/>
        <w:jc w:val="center"/>
        <w:rPr>
          <w:rFonts w:ascii="Times New Roman" w:hAnsi="Times New Roman" w:cs="Times New Roman"/>
          <w:i w:val="0"/>
          <w:color w:val="auto"/>
          <w:sz w:val="24"/>
          <w:szCs w:val="24"/>
        </w:rPr>
      </w:pPr>
      <w:bookmarkStart w:id="45" w:name="_Ref213331596"/>
      <w:r w:rsidRPr="00374DC5">
        <w:rPr>
          <w:rFonts w:ascii="Times New Roman" w:hAnsi="Times New Roman" w:cs="Times New Roman"/>
          <w:i w:val="0"/>
          <w:color w:val="auto"/>
          <w:sz w:val="24"/>
          <w:szCs w:val="24"/>
        </w:rPr>
        <w:lastRenderedPageBreak/>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37</w:t>
      </w:r>
      <w:r w:rsidRPr="00374DC5">
        <w:rPr>
          <w:rFonts w:ascii="Times New Roman" w:hAnsi="Times New Roman" w:cs="Times New Roman"/>
          <w:i w:val="0"/>
          <w:color w:val="auto"/>
          <w:sz w:val="24"/>
          <w:szCs w:val="24"/>
        </w:rPr>
        <w:fldChar w:fldCharType="end"/>
      </w:r>
      <w:bookmarkEnd w:id="45"/>
      <w:r w:rsidRPr="00374DC5">
        <w:rPr>
          <w:rFonts w:ascii="Times New Roman" w:hAnsi="Times New Roman" w:cs="Times New Roman"/>
          <w:i w:val="0"/>
          <w:color w:val="auto"/>
          <w:sz w:val="24"/>
          <w:szCs w:val="24"/>
        </w:rPr>
        <w:t>.</w:t>
      </w:r>
      <w:r w:rsidR="00024E2B" w:rsidRPr="00024E2B">
        <w:t xml:space="preserve"> </w:t>
      </w:r>
      <w:r w:rsidR="00024E2B" w:rsidRPr="00024E2B">
        <w:rPr>
          <w:rFonts w:ascii="Times New Roman" w:hAnsi="Times New Roman" w:cs="Times New Roman"/>
          <w:i w:val="0"/>
          <w:color w:val="auto"/>
          <w:sz w:val="24"/>
          <w:szCs w:val="24"/>
        </w:rPr>
        <w:t>Лекарственный препарат в графике течения анестезии</w:t>
      </w:r>
    </w:p>
    <w:p w14:paraId="64D79E7D" w14:textId="271BAAAF" w:rsidR="0021626E" w:rsidRDefault="0021626E" w:rsidP="0021626E">
      <w:pPr>
        <w:pStyle w:val="14"/>
      </w:pPr>
      <w:r>
        <w:t>Д</w:t>
      </w:r>
      <w:r w:rsidRPr="0021626E">
        <w:t>обавления периода в график течения анестезии осуществляется при нажатии кнопки «Добавить период». В результате добавится новый период с незаполненным значением времени. Добавленный период отображается следующим за последним периодом в графике</w:t>
      </w:r>
      <w:r w:rsidR="00024E2B">
        <w:t xml:space="preserve"> (</w:t>
      </w:r>
      <w:r w:rsidR="00024E2B" w:rsidRPr="00024E2B">
        <w:fldChar w:fldCharType="begin"/>
      </w:r>
      <w:r w:rsidR="00024E2B" w:rsidRPr="00024E2B">
        <w:instrText xml:space="preserve"> REF _Ref213331611 \h  \* MERGEFORMAT </w:instrText>
      </w:r>
      <w:r w:rsidR="00024E2B" w:rsidRPr="00024E2B">
        <w:fldChar w:fldCharType="separate"/>
      </w:r>
      <w:r w:rsidR="008A2914" w:rsidRPr="00374DC5">
        <w:t xml:space="preserve">Рисунок </w:t>
      </w:r>
      <w:r w:rsidR="008A2914" w:rsidRPr="008A2914">
        <w:rPr>
          <w:noProof/>
        </w:rPr>
        <w:t>38</w:t>
      </w:r>
      <w:r w:rsidR="00024E2B" w:rsidRPr="00024E2B">
        <w:fldChar w:fldCharType="end"/>
      </w:r>
      <w:r w:rsidR="00024E2B">
        <w:t>)</w:t>
      </w:r>
      <w:r w:rsidRPr="0021626E">
        <w:t>.</w:t>
      </w:r>
    </w:p>
    <w:p w14:paraId="594FC8CF" w14:textId="701E2834" w:rsidR="0021626E" w:rsidRDefault="0021626E" w:rsidP="0021626E">
      <w:pPr>
        <w:pStyle w:val="14"/>
        <w:ind w:firstLine="0"/>
        <w:jc w:val="center"/>
      </w:pPr>
      <w:r>
        <w:rPr>
          <w:noProof/>
        </w:rPr>
        <w:drawing>
          <wp:inline distT="0" distB="0" distL="0" distR="0" wp14:anchorId="541C6111" wp14:editId="6DE05C81">
            <wp:extent cx="4837341" cy="1612447"/>
            <wp:effectExtent l="0" t="0" r="1905" b="6985"/>
            <wp:docPr id="91" name="Рисунок 91" descr="2025-05-14_1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2025-05-14_14-45.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62344" cy="1620781"/>
                    </a:xfrm>
                    <a:prstGeom prst="rect">
                      <a:avLst/>
                    </a:prstGeom>
                    <a:noFill/>
                    <a:ln>
                      <a:noFill/>
                    </a:ln>
                  </pic:spPr>
                </pic:pic>
              </a:graphicData>
            </a:graphic>
          </wp:inline>
        </w:drawing>
      </w:r>
    </w:p>
    <w:p w14:paraId="4FF9557D" w14:textId="0DF7C7E7" w:rsidR="009805F0" w:rsidRPr="00024E2B" w:rsidRDefault="009805F0" w:rsidP="00024E2B">
      <w:pPr>
        <w:pStyle w:val="a8"/>
        <w:jc w:val="center"/>
        <w:rPr>
          <w:rFonts w:ascii="Times New Roman" w:hAnsi="Times New Roman" w:cs="Times New Roman"/>
          <w:i w:val="0"/>
          <w:color w:val="auto"/>
          <w:sz w:val="24"/>
          <w:szCs w:val="24"/>
        </w:rPr>
      </w:pPr>
      <w:bookmarkStart w:id="46" w:name="_Ref21333161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38</w:t>
      </w:r>
      <w:r w:rsidRPr="00374DC5">
        <w:rPr>
          <w:rFonts w:ascii="Times New Roman" w:hAnsi="Times New Roman" w:cs="Times New Roman"/>
          <w:i w:val="0"/>
          <w:color w:val="auto"/>
          <w:sz w:val="24"/>
          <w:szCs w:val="24"/>
        </w:rPr>
        <w:fldChar w:fldCharType="end"/>
      </w:r>
      <w:bookmarkEnd w:id="46"/>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Кнопка «Добавить период»</w:t>
      </w:r>
    </w:p>
    <w:p w14:paraId="59F0B06D" w14:textId="3FD6FFFE" w:rsidR="0021626E" w:rsidRDefault="0021626E" w:rsidP="009805F0">
      <w:pPr>
        <w:pStyle w:val="14"/>
      </w:pPr>
      <w:r>
        <w:t xml:space="preserve">Для подтверждения </w:t>
      </w:r>
      <w:r w:rsidRPr="0021626E">
        <w:t xml:space="preserve">удаления периода необходимо нажать кнопку </w:t>
      </w:r>
      <w:r w:rsidR="009805F0">
        <w:rPr>
          <w:noProof/>
        </w:rPr>
        <w:drawing>
          <wp:inline distT="0" distB="0" distL="0" distR="0" wp14:anchorId="17F96994" wp14:editId="56540531">
            <wp:extent cx="198000" cy="198000"/>
            <wp:effectExtent l="0" t="0" r="0" b="0"/>
            <wp:docPr id="93" name="Рисунок 93" descr="image-2024-9-2_12-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2024-9-2_12-10-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000" cy="198000"/>
                    </a:xfrm>
                    <a:prstGeom prst="rect">
                      <a:avLst/>
                    </a:prstGeom>
                    <a:noFill/>
                    <a:ln>
                      <a:noFill/>
                    </a:ln>
                  </pic:spPr>
                </pic:pic>
              </a:graphicData>
            </a:graphic>
          </wp:inline>
        </w:drawing>
      </w:r>
      <w:r w:rsidRPr="0021626E">
        <w:t xml:space="preserve">, расположенную справа от поля «Время». В результате отобразятся иконки подтверждения </w:t>
      </w:r>
      <w:r w:rsidR="009805F0">
        <w:rPr>
          <w:noProof/>
        </w:rPr>
        <w:drawing>
          <wp:inline distT="0" distB="0" distL="0" distR="0" wp14:anchorId="22AB2E92" wp14:editId="1C26508D">
            <wp:extent cx="190385" cy="198000"/>
            <wp:effectExtent l="0" t="0" r="635" b="0"/>
            <wp:docPr id="94" name="Рисунок 94" descr="image-2024-9-2_14-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2024-9-2_14-39-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385" cy="198000"/>
                    </a:xfrm>
                    <a:prstGeom prst="rect">
                      <a:avLst/>
                    </a:prstGeom>
                    <a:noFill/>
                    <a:ln>
                      <a:noFill/>
                    </a:ln>
                  </pic:spPr>
                </pic:pic>
              </a:graphicData>
            </a:graphic>
          </wp:inline>
        </w:drawing>
      </w:r>
      <w:r w:rsidRPr="0021626E">
        <w:t xml:space="preserve"> и отмены </w:t>
      </w:r>
      <w:r w:rsidR="009805F0">
        <w:rPr>
          <w:noProof/>
        </w:rPr>
        <w:drawing>
          <wp:inline distT="0" distB="0" distL="0" distR="0" wp14:anchorId="5A712075" wp14:editId="40F702F1">
            <wp:extent cx="156899" cy="201600"/>
            <wp:effectExtent l="0" t="0" r="0" b="8255"/>
            <wp:docPr id="95" name="Рисунок 95" descr="image-2024-9-2_14-4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2024-9-2_14-40-5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6899" cy="201600"/>
                    </a:xfrm>
                    <a:prstGeom prst="rect">
                      <a:avLst/>
                    </a:prstGeom>
                    <a:noFill/>
                    <a:ln>
                      <a:noFill/>
                    </a:ln>
                  </pic:spPr>
                </pic:pic>
              </a:graphicData>
            </a:graphic>
          </wp:inline>
        </w:drawing>
      </w:r>
      <w:r w:rsidRPr="0021626E">
        <w:t>. Для подтверждения удаления необходимо нажать</w:t>
      </w:r>
      <w:r w:rsidR="009805F0">
        <w:t xml:space="preserve"> </w:t>
      </w:r>
      <w:r w:rsidR="009805F0">
        <w:rPr>
          <w:noProof/>
        </w:rPr>
        <w:drawing>
          <wp:inline distT="0" distB="0" distL="0" distR="0" wp14:anchorId="295DBDDB" wp14:editId="0C493FB9">
            <wp:extent cx="190385" cy="198000"/>
            <wp:effectExtent l="0" t="0" r="635" b="0"/>
            <wp:docPr id="98" name="Рисунок 98" descr="image-2024-9-2_14-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2024-9-2_14-39-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385" cy="198000"/>
                    </a:xfrm>
                    <a:prstGeom prst="rect">
                      <a:avLst/>
                    </a:prstGeom>
                    <a:noFill/>
                    <a:ln>
                      <a:noFill/>
                    </a:ln>
                  </pic:spPr>
                </pic:pic>
              </a:graphicData>
            </a:graphic>
          </wp:inline>
        </w:drawing>
      </w:r>
      <w:r w:rsidRPr="0021626E">
        <w:t xml:space="preserve"> , для отмены действия</w:t>
      </w:r>
      <w:r w:rsidR="009805F0">
        <w:t xml:space="preserve"> </w:t>
      </w:r>
      <w:r w:rsidR="009805F0">
        <w:rPr>
          <w:noProof/>
        </w:rPr>
        <w:drawing>
          <wp:inline distT="0" distB="0" distL="0" distR="0" wp14:anchorId="657A4BC7" wp14:editId="1FB9FC5E">
            <wp:extent cx="156899" cy="201600"/>
            <wp:effectExtent l="0" t="0" r="0" b="8255"/>
            <wp:docPr id="99" name="Рисунок 99" descr="image-2024-9-2_14-4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2024-9-2_14-40-5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6899" cy="201600"/>
                    </a:xfrm>
                    <a:prstGeom prst="rect">
                      <a:avLst/>
                    </a:prstGeom>
                    <a:noFill/>
                    <a:ln>
                      <a:noFill/>
                    </a:ln>
                  </pic:spPr>
                </pic:pic>
              </a:graphicData>
            </a:graphic>
          </wp:inline>
        </w:drawing>
      </w:r>
      <w:r w:rsidR="00024E2B">
        <w:t xml:space="preserve"> (</w:t>
      </w:r>
      <w:r w:rsidR="00024E2B" w:rsidRPr="00024E2B">
        <w:fldChar w:fldCharType="begin"/>
      </w:r>
      <w:r w:rsidR="00024E2B" w:rsidRPr="00024E2B">
        <w:instrText xml:space="preserve"> REF _Ref213331713 \h  \* MERGEFORMAT </w:instrText>
      </w:r>
      <w:r w:rsidR="00024E2B" w:rsidRPr="00024E2B">
        <w:fldChar w:fldCharType="separate"/>
      </w:r>
      <w:r w:rsidR="008A2914" w:rsidRPr="00374DC5">
        <w:t xml:space="preserve">Рисунок </w:t>
      </w:r>
      <w:r w:rsidR="008A2914" w:rsidRPr="008A2914">
        <w:rPr>
          <w:noProof/>
        </w:rPr>
        <w:t>39</w:t>
      </w:r>
      <w:r w:rsidR="00024E2B" w:rsidRPr="00024E2B">
        <w:fldChar w:fldCharType="end"/>
      </w:r>
      <w:r w:rsidR="00024E2B">
        <w:t xml:space="preserve">) </w:t>
      </w:r>
      <w:r w:rsidRPr="0021626E">
        <w:t xml:space="preserve"> .</w:t>
      </w:r>
    </w:p>
    <w:p w14:paraId="01AD1FF7" w14:textId="72A79F16" w:rsidR="0021626E" w:rsidRDefault="009805F0" w:rsidP="0021626E">
      <w:pPr>
        <w:pStyle w:val="14"/>
        <w:ind w:firstLine="0"/>
        <w:jc w:val="center"/>
      </w:pPr>
      <w:r>
        <w:rPr>
          <w:noProof/>
        </w:rPr>
        <w:drawing>
          <wp:inline distT="0" distB="0" distL="0" distR="0" wp14:anchorId="4CF2099F" wp14:editId="746EB4F5">
            <wp:extent cx="4797764" cy="1496036"/>
            <wp:effectExtent l="0" t="0" r="3175" b="9525"/>
            <wp:docPr id="100" name="Рисунок 100" descr="2025-05-14_1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2025-05-14_14-4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67871" cy="1549079"/>
                    </a:xfrm>
                    <a:prstGeom prst="rect">
                      <a:avLst/>
                    </a:prstGeom>
                    <a:noFill/>
                    <a:ln>
                      <a:noFill/>
                    </a:ln>
                  </pic:spPr>
                </pic:pic>
              </a:graphicData>
            </a:graphic>
          </wp:inline>
        </w:drawing>
      </w:r>
    </w:p>
    <w:p w14:paraId="238F0B73" w14:textId="6A84B25B" w:rsidR="009805F0" w:rsidRPr="00024E2B" w:rsidRDefault="009805F0" w:rsidP="00024E2B">
      <w:pPr>
        <w:pStyle w:val="a8"/>
        <w:jc w:val="center"/>
        <w:rPr>
          <w:rFonts w:ascii="Times New Roman" w:hAnsi="Times New Roman" w:cs="Times New Roman"/>
          <w:i w:val="0"/>
          <w:color w:val="auto"/>
          <w:sz w:val="24"/>
          <w:szCs w:val="24"/>
        </w:rPr>
      </w:pPr>
      <w:bookmarkStart w:id="47" w:name="_Ref21333171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39</w:t>
      </w:r>
      <w:r w:rsidRPr="00374DC5">
        <w:rPr>
          <w:rFonts w:ascii="Times New Roman" w:hAnsi="Times New Roman" w:cs="Times New Roman"/>
          <w:i w:val="0"/>
          <w:color w:val="auto"/>
          <w:sz w:val="24"/>
          <w:szCs w:val="24"/>
        </w:rPr>
        <w:fldChar w:fldCharType="end"/>
      </w:r>
      <w:bookmarkEnd w:id="47"/>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Иконки подтверждения и отмены удаления периода</w:t>
      </w:r>
    </w:p>
    <w:p w14:paraId="7FF0B182" w14:textId="301A48FB" w:rsidR="009805F0" w:rsidRDefault="009805F0" w:rsidP="009805F0">
      <w:pPr>
        <w:pStyle w:val="14"/>
      </w:pPr>
      <w:r w:rsidRPr="009805F0">
        <w:t>Для очистки графика необходимо нажать кнопку «Очистить график».  В результате отобразится форма подтверждения удаления, где для подтверждения необходимо нажать кнопку «Да», для отмены – «Нет»</w:t>
      </w:r>
      <w:r w:rsidR="00024E2B">
        <w:t xml:space="preserve"> (</w:t>
      </w:r>
      <w:r w:rsidR="00024E2B" w:rsidRPr="00024E2B">
        <w:fldChar w:fldCharType="begin"/>
      </w:r>
      <w:r w:rsidR="00024E2B" w:rsidRPr="00024E2B">
        <w:instrText xml:space="preserve"> REF _Ref213331729 \h  \* MERGEFORMAT </w:instrText>
      </w:r>
      <w:r w:rsidR="00024E2B" w:rsidRPr="00024E2B">
        <w:fldChar w:fldCharType="separate"/>
      </w:r>
      <w:r w:rsidR="008A2914" w:rsidRPr="00374DC5">
        <w:t xml:space="preserve">Рисунок </w:t>
      </w:r>
      <w:r w:rsidR="008A2914" w:rsidRPr="008A2914">
        <w:rPr>
          <w:noProof/>
        </w:rPr>
        <w:t>40</w:t>
      </w:r>
      <w:r w:rsidR="00024E2B" w:rsidRPr="00024E2B">
        <w:fldChar w:fldCharType="end"/>
      </w:r>
      <w:r w:rsidR="00024E2B">
        <w:t>)</w:t>
      </w:r>
      <w:r w:rsidRPr="009805F0">
        <w:t>.</w:t>
      </w:r>
    </w:p>
    <w:p w14:paraId="4FD6CCED" w14:textId="25EF9679" w:rsidR="009805F0" w:rsidRDefault="009805F0" w:rsidP="009805F0">
      <w:pPr>
        <w:pStyle w:val="14"/>
        <w:ind w:firstLine="0"/>
        <w:jc w:val="center"/>
      </w:pPr>
      <w:r>
        <w:rPr>
          <w:noProof/>
        </w:rPr>
        <w:drawing>
          <wp:inline distT="0" distB="0" distL="0" distR="0" wp14:anchorId="076248FB" wp14:editId="735B01D7">
            <wp:extent cx="2877639" cy="972243"/>
            <wp:effectExtent l="0" t="0" r="0" b="0"/>
            <wp:docPr id="107" name="Рисунок 107" descr="image-2024-9-2_1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2024-9-2_15-7-7.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6630" cy="1005688"/>
                    </a:xfrm>
                    <a:prstGeom prst="rect">
                      <a:avLst/>
                    </a:prstGeom>
                    <a:noFill/>
                    <a:ln>
                      <a:noFill/>
                    </a:ln>
                  </pic:spPr>
                </pic:pic>
              </a:graphicData>
            </a:graphic>
          </wp:inline>
        </w:drawing>
      </w:r>
    </w:p>
    <w:p w14:paraId="7E806DF2" w14:textId="4D6FAB95" w:rsidR="009805F0" w:rsidRPr="00024E2B" w:rsidRDefault="009805F0" w:rsidP="00024E2B">
      <w:pPr>
        <w:pStyle w:val="a8"/>
        <w:jc w:val="center"/>
        <w:rPr>
          <w:rFonts w:ascii="Times New Roman" w:hAnsi="Times New Roman" w:cs="Times New Roman"/>
          <w:i w:val="0"/>
          <w:color w:val="auto"/>
          <w:sz w:val="24"/>
          <w:szCs w:val="24"/>
        </w:rPr>
      </w:pPr>
      <w:bookmarkStart w:id="48" w:name="_Ref21333172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40</w:t>
      </w:r>
      <w:r w:rsidRPr="00374DC5">
        <w:rPr>
          <w:rFonts w:ascii="Times New Roman" w:hAnsi="Times New Roman" w:cs="Times New Roman"/>
          <w:i w:val="0"/>
          <w:color w:val="auto"/>
          <w:sz w:val="24"/>
          <w:szCs w:val="24"/>
        </w:rPr>
        <w:fldChar w:fldCharType="end"/>
      </w:r>
      <w:bookmarkEnd w:id="48"/>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Форма подтверждения очистки графика</w:t>
      </w:r>
    </w:p>
    <w:p w14:paraId="2AF167F2" w14:textId="6C958763" w:rsidR="009805F0" w:rsidRDefault="009805F0" w:rsidP="009805F0">
      <w:pPr>
        <w:pStyle w:val="14"/>
      </w:pPr>
      <w:r w:rsidRPr="009805F0">
        <w:t>Для сохранения графика необходимо нажать кнопку «Сохранить».  В результате график отобразится в режиме просмотра</w:t>
      </w:r>
      <w:r w:rsidR="00024E2B">
        <w:t xml:space="preserve"> (</w:t>
      </w:r>
      <w:r w:rsidR="00024E2B" w:rsidRPr="00024E2B">
        <w:fldChar w:fldCharType="begin"/>
      </w:r>
      <w:r w:rsidR="00024E2B" w:rsidRPr="00024E2B">
        <w:instrText xml:space="preserve"> REF _Ref213331744 \h  \* MERGEFORMAT </w:instrText>
      </w:r>
      <w:r w:rsidR="00024E2B" w:rsidRPr="00024E2B">
        <w:fldChar w:fldCharType="separate"/>
      </w:r>
      <w:r w:rsidR="008A2914" w:rsidRPr="00374DC5">
        <w:t xml:space="preserve">Рисунок </w:t>
      </w:r>
      <w:r w:rsidR="008A2914" w:rsidRPr="008A2914">
        <w:rPr>
          <w:noProof/>
        </w:rPr>
        <w:t>41</w:t>
      </w:r>
      <w:r w:rsidR="00024E2B" w:rsidRPr="00024E2B">
        <w:fldChar w:fldCharType="end"/>
      </w:r>
      <w:r w:rsidR="00024E2B">
        <w:t>)</w:t>
      </w:r>
      <w:r w:rsidRPr="009805F0">
        <w:t>.</w:t>
      </w:r>
    </w:p>
    <w:p w14:paraId="0A2D6A43" w14:textId="65BAEE4E" w:rsidR="009805F0" w:rsidRDefault="009805F0" w:rsidP="009805F0">
      <w:pPr>
        <w:pStyle w:val="14"/>
        <w:ind w:firstLine="0"/>
        <w:jc w:val="center"/>
      </w:pPr>
      <w:r>
        <w:rPr>
          <w:noProof/>
        </w:rPr>
        <w:lastRenderedPageBreak/>
        <w:drawing>
          <wp:inline distT="0" distB="0" distL="0" distR="0" wp14:anchorId="12E08044" wp14:editId="688D79E1">
            <wp:extent cx="5940425" cy="1469762"/>
            <wp:effectExtent l="0" t="0" r="3175" b="0"/>
            <wp:docPr id="109" name="Рисунок 109" descr="2025-05-14_1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025-05-14_14-55.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1469762"/>
                    </a:xfrm>
                    <a:prstGeom prst="rect">
                      <a:avLst/>
                    </a:prstGeom>
                    <a:noFill/>
                    <a:ln>
                      <a:noFill/>
                    </a:ln>
                  </pic:spPr>
                </pic:pic>
              </a:graphicData>
            </a:graphic>
          </wp:inline>
        </w:drawing>
      </w:r>
    </w:p>
    <w:p w14:paraId="4F5514DB" w14:textId="1103B858" w:rsidR="009805F0" w:rsidRPr="00024E2B" w:rsidRDefault="009805F0" w:rsidP="00024E2B">
      <w:pPr>
        <w:pStyle w:val="a8"/>
        <w:jc w:val="center"/>
        <w:rPr>
          <w:rFonts w:ascii="Times New Roman" w:hAnsi="Times New Roman" w:cs="Times New Roman"/>
          <w:i w:val="0"/>
          <w:color w:val="auto"/>
          <w:sz w:val="24"/>
          <w:szCs w:val="24"/>
        </w:rPr>
      </w:pPr>
      <w:bookmarkStart w:id="49" w:name="_Ref21333174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41</w:t>
      </w:r>
      <w:r w:rsidRPr="00374DC5">
        <w:rPr>
          <w:rFonts w:ascii="Times New Roman" w:hAnsi="Times New Roman" w:cs="Times New Roman"/>
          <w:i w:val="0"/>
          <w:color w:val="auto"/>
          <w:sz w:val="24"/>
          <w:szCs w:val="24"/>
        </w:rPr>
        <w:fldChar w:fldCharType="end"/>
      </w:r>
      <w:bookmarkEnd w:id="49"/>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График течения анестезии в режиме просмотра</w:t>
      </w:r>
    </w:p>
    <w:p w14:paraId="2881F1BE" w14:textId="66B9A487" w:rsidR="009805F0" w:rsidRDefault="009805F0" w:rsidP="009805F0">
      <w:pPr>
        <w:pStyle w:val="14"/>
      </w:pPr>
      <w:r w:rsidRPr="009805F0">
        <w:t>При необходимости изменения графика течения анестезии в режиме просмотра следует нажать кнопку «Редактировать график». В результате отобразится форма редактирования графика</w:t>
      </w:r>
      <w:r w:rsidR="00024E2B">
        <w:t xml:space="preserve"> (</w:t>
      </w:r>
      <w:r w:rsidR="00024E2B" w:rsidRPr="00024E2B">
        <w:fldChar w:fldCharType="begin"/>
      </w:r>
      <w:r w:rsidR="00024E2B" w:rsidRPr="00024E2B">
        <w:instrText xml:space="preserve"> REF _Ref213331760 \h  \* MERGEFORMAT </w:instrText>
      </w:r>
      <w:r w:rsidR="00024E2B" w:rsidRPr="00024E2B">
        <w:fldChar w:fldCharType="separate"/>
      </w:r>
      <w:r w:rsidR="008A2914" w:rsidRPr="00374DC5">
        <w:t xml:space="preserve">Рисунок </w:t>
      </w:r>
      <w:r w:rsidR="008A2914" w:rsidRPr="008A2914">
        <w:rPr>
          <w:noProof/>
        </w:rPr>
        <w:t>42</w:t>
      </w:r>
      <w:r w:rsidR="00024E2B" w:rsidRPr="00024E2B">
        <w:fldChar w:fldCharType="end"/>
      </w:r>
      <w:r w:rsidR="00024E2B">
        <w:t>)</w:t>
      </w:r>
      <w:r w:rsidRPr="009805F0">
        <w:t>.</w:t>
      </w:r>
    </w:p>
    <w:p w14:paraId="16157555" w14:textId="55044CD7" w:rsidR="0021626E" w:rsidRDefault="009805F0" w:rsidP="009805F0">
      <w:pPr>
        <w:pStyle w:val="14"/>
        <w:ind w:firstLine="0"/>
        <w:jc w:val="center"/>
        <w:rPr>
          <w:noProof/>
        </w:rPr>
      </w:pPr>
      <w:r>
        <w:rPr>
          <w:noProof/>
        </w:rPr>
        <w:drawing>
          <wp:inline distT="0" distB="0" distL="0" distR="0" wp14:anchorId="7AE61D5C" wp14:editId="1531EBA8">
            <wp:extent cx="4428897" cy="1567543"/>
            <wp:effectExtent l="0" t="0" r="0" b="0"/>
            <wp:docPr id="111" name="Рисунок 111" descr="2025-05-14_15-1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025-05-14_15-11_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25762" cy="1601827"/>
                    </a:xfrm>
                    <a:prstGeom prst="rect">
                      <a:avLst/>
                    </a:prstGeom>
                    <a:noFill/>
                    <a:ln>
                      <a:noFill/>
                    </a:ln>
                  </pic:spPr>
                </pic:pic>
              </a:graphicData>
            </a:graphic>
          </wp:inline>
        </w:drawing>
      </w:r>
    </w:p>
    <w:p w14:paraId="2104C746" w14:textId="7B96BEDE" w:rsidR="009805F0" w:rsidRPr="00024E2B" w:rsidRDefault="009805F0" w:rsidP="00024E2B">
      <w:pPr>
        <w:pStyle w:val="a8"/>
        <w:jc w:val="center"/>
        <w:rPr>
          <w:rFonts w:ascii="Times New Roman" w:hAnsi="Times New Roman" w:cs="Times New Roman"/>
          <w:i w:val="0"/>
          <w:color w:val="auto"/>
          <w:sz w:val="24"/>
          <w:szCs w:val="24"/>
        </w:rPr>
      </w:pPr>
      <w:bookmarkStart w:id="50" w:name="_Ref21333176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42</w:t>
      </w:r>
      <w:r w:rsidRPr="00374DC5">
        <w:rPr>
          <w:rFonts w:ascii="Times New Roman" w:hAnsi="Times New Roman" w:cs="Times New Roman"/>
          <w:i w:val="0"/>
          <w:color w:val="auto"/>
          <w:sz w:val="24"/>
          <w:szCs w:val="24"/>
        </w:rPr>
        <w:fldChar w:fldCharType="end"/>
      </w:r>
      <w:bookmarkEnd w:id="50"/>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Форма редактирования графика течения анестезии</w:t>
      </w:r>
    </w:p>
    <w:p w14:paraId="0823AF52" w14:textId="547C2A06" w:rsidR="009805F0" w:rsidRDefault="009805F0" w:rsidP="009805F0">
      <w:pPr>
        <w:pStyle w:val="14"/>
      </w:pPr>
      <w:r w:rsidRPr="009805F0">
        <w:t>Блок «Препараты» содержит список лекарственных препаратов, используемых при проведении анестезии</w:t>
      </w:r>
      <w:r w:rsidR="00024E2B">
        <w:t xml:space="preserve"> (</w:t>
      </w:r>
      <w:r w:rsidR="00024E2B" w:rsidRPr="00024E2B">
        <w:fldChar w:fldCharType="begin"/>
      </w:r>
      <w:r w:rsidR="00024E2B" w:rsidRPr="00024E2B">
        <w:instrText xml:space="preserve"> REF _Ref213331778 \h  \* MERGEFORMAT </w:instrText>
      </w:r>
      <w:r w:rsidR="00024E2B" w:rsidRPr="00024E2B">
        <w:fldChar w:fldCharType="separate"/>
      </w:r>
      <w:r w:rsidR="008A2914" w:rsidRPr="00374DC5">
        <w:t xml:space="preserve">Рисунок </w:t>
      </w:r>
      <w:r w:rsidR="008A2914" w:rsidRPr="008A2914">
        <w:rPr>
          <w:noProof/>
        </w:rPr>
        <w:t>43</w:t>
      </w:r>
      <w:r w:rsidR="00024E2B" w:rsidRPr="00024E2B">
        <w:fldChar w:fldCharType="end"/>
      </w:r>
      <w:r w:rsidR="00024E2B">
        <w:t>)</w:t>
      </w:r>
      <w:r w:rsidRPr="009805F0">
        <w:t>.</w:t>
      </w:r>
    </w:p>
    <w:p w14:paraId="5C0994D6" w14:textId="517298ED" w:rsidR="009805F0" w:rsidRDefault="009805F0" w:rsidP="009805F0">
      <w:pPr>
        <w:pStyle w:val="14"/>
        <w:ind w:firstLine="0"/>
        <w:jc w:val="center"/>
        <w:rPr>
          <w:noProof/>
        </w:rPr>
      </w:pPr>
      <w:r>
        <w:rPr>
          <w:noProof/>
        </w:rPr>
        <w:drawing>
          <wp:inline distT="0" distB="0" distL="0" distR="0" wp14:anchorId="183EAF2A" wp14:editId="30C444D2">
            <wp:extent cx="5940425" cy="879352"/>
            <wp:effectExtent l="0" t="0" r="3175" b="0"/>
            <wp:docPr id="113" name="Рисунок 113" descr="2024-11-26_1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2024-11-26_16-10.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879352"/>
                    </a:xfrm>
                    <a:prstGeom prst="rect">
                      <a:avLst/>
                    </a:prstGeom>
                    <a:noFill/>
                    <a:ln>
                      <a:noFill/>
                    </a:ln>
                  </pic:spPr>
                </pic:pic>
              </a:graphicData>
            </a:graphic>
          </wp:inline>
        </w:drawing>
      </w:r>
    </w:p>
    <w:p w14:paraId="346195DD" w14:textId="12004EBA" w:rsidR="009805F0" w:rsidRPr="00024E2B" w:rsidRDefault="009805F0" w:rsidP="00024E2B">
      <w:pPr>
        <w:pStyle w:val="a8"/>
        <w:jc w:val="center"/>
        <w:rPr>
          <w:rFonts w:ascii="Times New Roman" w:hAnsi="Times New Roman" w:cs="Times New Roman"/>
          <w:i w:val="0"/>
          <w:color w:val="auto"/>
          <w:sz w:val="24"/>
          <w:szCs w:val="24"/>
        </w:rPr>
      </w:pPr>
      <w:bookmarkStart w:id="51" w:name="_Ref21333177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43</w:t>
      </w:r>
      <w:r w:rsidRPr="00374DC5">
        <w:rPr>
          <w:rFonts w:ascii="Times New Roman" w:hAnsi="Times New Roman" w:cs="Times New Roman"/>
          <w:i w:val="0"/>
          <w:color w:val="auto"/>
          <w:sz w:val="24"/>
          <w:szCs w:val="24"/>
        </w:rPr>
        <w:fldChar w:fldCharType="end"/>
      </w:r>
      <w:bookmarkEnd w:id="51"/>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Блок «Препараты»</w:t>
      </w:r>
    </w:p>
    <w:p w14:paraId="58B82BBF" w14:textId="119AE335" w:rsidR="009805F0" w:rsidRDefault="009805F0" w:rsidP="009805F0">
      <w:pPr>
        <w:pStyle w:val="14"/>
      </w:pPr>
      <w:r w:rsidRPr="009805F0">
        <w:t>Список препаратов отображается в виде таблицы со следующими столбцами:</w:t>
      </w:r>
    </w:p>
    <w:p w14:paraId="1F7C0BBE" w14:textId="3895EC25" w:rsidR="009805F0" w:rsidRPr="009805F0" w:rsidRDefault="009805F0" w:rsidP="009805F0">
      <w:pPr>
        <w:pStyle w:val="a5"/>
        <w:numPr>
          <w:ilvl w:val="0"/>
          <w:numId w:val="10"/>
        </w:numPr>
        <w:spacing w:line="276" w:lineRule="auto"/>
        <w:jc w:val="both"/>
        <w:rPr>
          <w:sz w:val="24"/>
        </w:rPr>
      </w:pPr>
      <w:r w:rsidRPr="009805F0">
        <w:rPr>
          <w:sz w:val="24"/>
        </w:rPr>
        <w:t>Название – отображается наименование препарата.</w:t>
      </w:r>
    </w:p>
    <w:p w14:paraId="74DB45CC" w14:textId="58B746DE" w:rsidR="009805F0" w:rsidRPr="009805F0" w:rsidRDefault="009805F0" w:rsidP="009805F0">
      <w:pPr>
        <w:pStyle w:val="a5"/>
        <w:numPr>
          <w:ilvl w:val="0"/>
          <w:numId w:val="10"/>
        </w:numPr>
        <w:spacing w:line="276" w:lineRule="auto"/>
        <w:jc w:val="both"/>
        <w:rPr>
          <w:sz w:val="24"/>
        </w:rPr>
      </w:pPr>
      <w:r w:rsidRPr="009805F0">
        <w:rPr>
          <w:sz w:val="24"/>
        </w:rPr>
        <w:t>Объем – отображается общий объем введения препарата.</w:t>
      </w:r>
    </w:p>
    <w:p w14:paraId="5368C450" w14:textId="369AE3DF" w:rsidR="009805F0" w:rsidRPr="009805F0" w:rsidRDefault="009805F0" w:rsidP="009805F0">
      <w:pPr>
        <w:pStyle w:val="a5"/>
        <w:numPr>
          <w:ilvl w:val="0"/>
          <w:numId w:val="10"/>
        </w:numPr>
        <w:spacing w:line="276" w:lineRule="auto"/>
        <w:jc w:val="both"/>
        <w:rPr>
          <w:sz w:val="24"/>
        </w:rPr>
      </w:pPr>
      <w:r w:rsidRPr="009805F0">
        <w:rPr>
          <w:sz w:val="24"/>
        </w:rPr>
        <w:t>Ед. измерения – отображается единица измерения препарата.</w:t>
      </w:r>
    </w:p>
    <w:p w14:paraId="08AA849F" w14:textId="1E6920F5" w:rsidR="009805F0" w:rsidRDefault="009805F0" w:rsidP="009805F0">
      <w:pPr>
        <w:pStyle w:val="14"/>
      </w:pPr>
      <w:r w:rsidRPr="009805F0">
        <w:t xml:space="preserve">Для раскрытия препарата из списка следует нажать кнопку </w:t>
      </w:r>
      <w:r>
        <w:rPr>
          <w:noProof/>
        </w:rPr>
        <w:drawing>
          <wp:inline distT="0" distB="0" distL="0" distR="0" wp14:anchorId="1AF89510" wp14:editId="2AF18FEE">
            <wp:extent cx="114300" cy="171450"/>
            <wp:effectExtent l="0" t="0" r="0" b="0"/>
            <wp:docPr id="114" name="Рисунок 114" descr="2024-11-26_1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024-11-26_16-3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0" cy="171450"/>
                    </a:xfrm>
                    <a:prstGeom prst="rect">
                      <a:avLst/>
                    </a:prstGeom>
                    <a:noFill/>
                    <a:ln>
                      <a:noFill/>
                    </a:ln>
                  </pic:spPr>
                </pic:pic>
              </a:graphicData>
            </a:graphic>
          </wp:inline>
        </w:drawing>
      </w:r>
      <w:r w:rsidRPr="009805F0">
        <w:t>. В результате отобразится форма списания препаратов</w:t>
      </w:r>
      <w:r w:rsidR="00024E2B">
        <w:t xml:space="preserve"> (</w:t>
      </w:r>
      <w:r w:rsidR="00024E2B" w:rsidRPr="00024E2B">
        <w:fldChar w:fldCharType="begin"/>
      </w:r>
      <w:r w:rsidR="00024E2B" w:rsidRPr="00024E2B">
        <w:instrText xml:space="preserve"> REF _Ref213331793 \h  \* MERGEFORMAT </w:instrText>
      </w:r>
      <w:r w:rsidR="00024E2B" w:rsidRPr="00024E2B">
        <w:fldChar w:fldCharType="separate"/>
      </w:r>
      <w:r w:rsidR="008A2914" w:rsidRPr="00374DC5">
        <w:t xml:space="preserve">Рисунок </w:t>
      </w:r>
      <w:r w:rsidR="008A2914" w:rsidRPr="008A2914">
        <w:rPr>
          <w:noProof/>
        </w:rPr>
        <w:t>44</w:t>
      </w:r>
      <w:r w:rsidR="00024E2B" w:rsidRPr="00024E2B">
        <w:fldChar w:fldCharType="end"/>
      </w:r>
      <w:r w:rsidR="00024E2B">
        <w:t>)</w:t>
      </w:r>
      <w:r w:rsidRPr="009805F0">
        <w:t>.</w:t>
      </w:r>
    </w:p>
    <w:p w14:paraId="3E276716" w14:textId="1689C14A" w:rsidR="009805F0" w:rsidRDefault="009805F0" w:rsidP="009805F0">
      <w:pPr>
        <w:pStyle w:val="14"/>
        <w:ind w:firstLine="0"/>
        <w:jc w:val="center"/>
        <w:rPr>
          <w:noProof/>
        </w:rPr>
      </w:pPr>
      <w:r>
        <w:rPr>
          <w:noProof/>
        </w:rPr>
        <w:lastRenderedPageBreak/>
        <w:drawing>
          <wp:inline distT="0" distB="0" distL="0" distR="0" wp14:anchorId="24FE64B5" wp14:editId="1B206515">
            <wp:extent cx="4584835" cy="1787611"/>
            <wp:effectExtent l="0" t="0" r="6350" b="3175"/>
            <wp:docPr id="115" name="Рисунок 115" descr="2024-11-26_1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2024-11-26_17-20.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56793" cy="1815667"/>
                    </a:xfrm>
                    <a:prstGeom prst="rect">
                      <a:avLst/>
                    </a:prstGeom>
                    <a:noFill/>
                    <a:ln>
                      <a:noFill/>
                    </a:ln>
                  </pic:spPr>
                </pic:pic>
              </a:graphicData>
            </a:graphic>
          </wp:inline>
        </w:drawing>
      </w:r>
    </w:p>
    <w:p w14:paraId="3DC8EC87" w14:textId="59B686CD" w:rsidR="009805F0" w:rsidRPr="00024E2B" w:rsidRDefault="009805F0" w:rsidP="00024E2B">
      <w:pPr>
        <w:pStyle w:val="a8"/>
        <w:jc w:val="center"/>
        <w:rPr>
          <w:rFonts w:ascii="Times New Roman" w:hAnsi="Times New Roman" w:cs="Times New Roman"/>
          <w:i w:val="0"/>
          <w:color w:val="auto"/>
          <w:sz w:val="24"/>
          <w:szCs w:val="24"/>
        </w:rPr>
      </w:pPr>
      <w:bookmarkStart w:id="52" w:name="_Ref21333179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44</w:t>
      </w:r>
      <w:r w:rsidRPr="00374DC5">
        <w:rPr>
          <w:rFonts w:ascii="Times New Roman" w:hAnsi="Times New Roman" w:cs="Times New Roman"/>
          <w:i w:val="0"/>
          <w:color w:val="auto"/>
          <w:sz w:val="24"/>
          <w:szCs w:val="24"/>
        </w:rPr>
        <w:fldChar w:fldCharType="end"/>
      </w:r>
      <w:bookmarkEnd w:id="52"/>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Форма списания препаратов</w:t>
      </w:r>
    </w:p>
    <w:p w14:paraId="63E7BA88" w14:textId="28011108" w:rsidR="009805F0" w:rsidRDefault="009805F0" w:rsidP="009805F0">
      <w:pPr>
        <w:pStyle w:val="14"/>
      </w:pPr>
      <w:r w:rsidRPr="009805F0">
        <w:t>На форме отображаются следующие поля:</w:t>
      </w:r>
    </w:p>
    <w:p w14:paraId="74F9AB06" w14:textId="7662A1C6" w:rsidR="009805F0" w:rsidRPr="009805F0" w:rsidRDefault="009805F0" w:rsidP="009805F0">
      <w:pPr>
        <w:pStyle w:val="a5"/>
        <w:numPr>
          <w:ilvl w:val="0"/>
          <w:numId w:val="10"/>
        </w:numPr>
        <w:spacing w:line="276" w:lineRule="auto"/>
        <w:jc w:val="both"/>
        <w:rPr>
          <w:sz w:val="24"/>
        </w:rPr>
      </w:pPr>
      <w:r w:rsidRPr="009805F0">
        <w:rPr>
          <w:sz w:val="24"/>
        </w:rPr>
        <w:t xml:space="preserve">Склад – </w:t>
      </w:r>
      <w:proofErr w:type="spellStart"/>
      <w:r w:rsidRPr="009805F0">
        <w:rPr>
          <w:sz w:val="24"/>
        </w:rPr>
        <w:t>предзаполняется</w:t>
      </w:r>
      <w:proofErr w:type="spellEnd"/>
      <w:r w:rsidRPr="009805F0">
        <w:rPr>
          <w:sz w:val="24"/>
        </w:rPr>
        <w:t xml:space="preserve"> значением, указанном на форме добавления препарата. Заполняется путём выбора значения из справочника, доступно для редактирования. Поле обязательно для заполнения.</w:t>
      </w:r>
    </w:p>
    <w:p w14:paraId="2922F44D" w14:textId="32734E95" w:rsidR="009805F0" w:rsidRPr="009805F0" w:rsidRDefault="009805F0" w:rsidP="009805F0">
      <w:pPr>
        <w:pStyle w:val="a5"/>
        <w:numPr>
          <w:ilvl w:val="0"/>
          <w:numId w:val="10"/>
        </w:numPr>
        <w:spacing w:line="276" w:lineRule="auto"/>
        <w:jc w:val="both"/>
        <w:rPr>
          <w:sz w:val="24"/>
        </w:rPr>
      </w:pPr>
      <w:r w:rsidRPr="009805F0">
        <w:rPr>
          <w:sz w:val="24"/>
        </w:rPr>
        <w:t>Объём – заполняется значением, указанном на форме добавления препарата. Недоступно для редактирования.</w:t>
      </w:r>
    </w:p>
    <w:p w14:paraId="3D02EFD6" w14:textId="1D4743F8" w:rsidR="009805F0" w:rsidRPr="009805F0" w:rsidRDefault="009805F0" w:rsidP="009805F0">
      <w:pPr>
        <w:pStyle w:val="a5"/>
        <w:numPr>
          <w:ilvl w:val="0"/>
          <w:numId w:val="10"/>
        </w:numPr>
        <w:spacing w:line="276" w:lineRule="auto"/>
        <w:jc w:val="both"/>
        <w:rPr>
          <w:sz w:val="24"/>
        </w:rPr>
      </w:pPr>
      <w:r w:rsidRPr="009805F0">
        <w:rPr>
          <w:sz w:val="24"/>
        </w:rPr>
        <w:t>Ед. измерения – заполняется значением, указанном на форме добавления препарата. Недоступно для редактирования.</w:t>
      </w:r>
    </w:p>
    <w:p w14:paraId="615620C5" w14:textId="7B0DE479" w:rsidR="009805F0" w:rsidRPr="009805F0" w:rsidRDefault="009805F0" w:rsidP="009805F0">
      <w:pPr>
        <w:pStyle w:val="a5"/>
        <w:numPr>
          <w:ilvl w:val="0"/>
          <w:numId w:val="10"/>
        </w:numPr>
        <w:spacing w:line="276" w:lineRule="auto"/>
        <w:jc w:val="both"/>
        <w:rPr>
          <w:sz w:val="24"/>
        </w:rPr>
      </w:pPr>
      <w:r w:rsidRPr="009805F0">
        <w:rPr>
          <w:sz w:val="24"/>
        </w:rPr>
        <w:t>Добавить позицию – поле доступно, если заполнено поле «Склад», заполняется путём выбора значения из справочника.  Для списания препарата необходимо добавить в поле хотя бы одну позицию.</w:t>
      </w:r>
    </w:p>
    <w:p w14:paraId="09A71B8F" w14:textId="6E26C0C0" w:rsidR="009805F0" w:rsidRDefault="009805F0" w:rsidP="009805F0">
      <w:pPr>
        <w:pStyle w:val="14"/>
      </w:pPr>
      <w:r w:rsidRPr="009805F0">
        <w:t>В блоке «Списанные позиции со склада» отображаются позиции, выбранные в поле «Добавить позицию». Список позиций отображается в виде таблицы со следующими столбцами:</w:t>
      </w:r>
    </w:p>
    <w:p w14:paraId="3E1F0B24" w14:textId="3861BDFF" w:rsidR="009805F0" w:rsidRPr="009805F0" w:rsidRDefault="009805F0" w:rsidP="009805F0">
      <w:pPr>
        <w:pStyle w:val="a5"/>
        <w:numPr>
          <w:ilvl w:val="0"/>
          <w:numId w:val="10"/>
        </w:numPr>
        <w:spacing w:line="276" w:lineRule="auto"/>
        <w:jc w:val="both"/>
        <w:rPr>
          <w:sz w:val="24"/>
        </w:rPr>
      </w:pPr>
      <w:r w:rsidRPr="009805F0">
        <w:rPr>
          <w:sz w:val="24"/>
        </w:rPr>
        <w:t>Номенклатура (серия/партия/программа финансирования) – отображается наименование списываемой позиции со склада и дополнительная информация о позиции.</w:t>
      </w:r>
    </w:p>
    <w:p w14:paraId="47FB45A2" w14:textId="7EFF49C2" w:rsidR="009805F0" w:rsidRPr="009805F0" w:rsidRDefault="009805F0" w:rsidP="009805F0">
      <w:pPr>
        <w:pStyle w:val="a5"/>
        <w:numPr>
          <w:ilvl w:val="0"/>
          <w:numId w:val="10"/>
        </w:numPr>
        <w:spacing w:line="276" w:lineRule="auto"/>
        <w:jc w:val="both"/>
        <w:rPr>
          <w:sz w:val="24"/>
        </w:rPr>
      </w:pPr>
      <w:r w:rsidRPr="009805F0">
        <w:rPr>
          <w:sz w:val="24"/>
        </w:rPr>
        <w:t>Кол-во – отображается количество препарата к списанию в единицах списания. Заполняется вручную с клавиатуры. Поле обязательно для заполнения.</w:t>
      </w:r>
    </w:p>
    <w:p w14:paraId="0DAB44BA" w14:textId="5FBB5129" w:rsidR="009805F0" w:rsidRPr="009805F0" w:rsidRDefault="009805F0" w:rsidP="009805F0">
      <w:pPr>
        <w:pStyle w:val="a5"/>
        <w:numPr>
          <w:ilvl w:val="0"/>
          <w:numId w:val="10"/>
        </w:numPr>
        <w:spacing w:line="276" w:lineRule="auto"/>
        <w:jc w:val="both"/>
        <w:rPr>
          <w:sz w:val="24"/>
        </w:rPr>
      </w:pPr>
      <w:r w:rsidRPr="009805F0">
        <w:rPr>
          <w:sz w:val="24"/>
        </w:rPr>
        <w:t>Ед. списания – отображаются единицы списания. Поле доступно для редактирования, заполняется путём выбора значения из справочника. Поле обязательно для заполнения.</w:t>
      </w:r>
    </w:p>
    <w:p w14:paraId="7E78441F" w14:textId="269FFD1A" w:rsidR="009805F0" w:rsidRPr="009805F0" w:rsidRDefault="009805F0" w:rsidP="009805F0">
      <w:pPr>
        <w:pStyle w:val="a5"/>
        <w:numPr>
          <w:ilvl w:val="0"/>
          <w:numId w:val="10"/>
        </w:numPr>
        <w:spacing w:line="276" w:lineRule="auto"/>
        <w:jc w:val="both"/>
        <w:rPr>
          <w:sz w:val="24"/>
        </w:rPr>
      </w:pPr>
      <w:r w:rsidRPr="009805F0">
        <w:rPr>
          <w:sz w:val="24"/>
        </w:rPr>
        <w:t xml:space="preserve">Кол-во в упаковках – отображается количество списываемого препарата в упаковках. </w:t>
      </w:r>
    </w:p>
    <w:p w14:paraId="66DA4E13" w14:textId="18807F26" w:rsidR="009805F0" w:rsidRPr="009805F0" w:rsidRDefault="009805F0" w:rsidP="009805F0">
      <w:pPr>
        <w:pStyle w:val="a5"/>
        <w:numPr>
          <w:ilvl w:val="0"/>
          <w:numId w:val="10"/>
        </w:numPr>
        <w:spacing w:line="276" w:lineRule="auto"/>
        <w:jc w:val="both"/>
        <w:rPr>
          <w:sz w:val="24"/>
        </w:rPr>
      </w:pPr>
      <w:r w:rsidRPr="009805F0">
        <w:rPr>
          <w:sz w:val="24"/>
        </w:rPr>
        <w:t>Склад</w:t>
      </w:r>
      <w:r>
        <w:rPr>
          <w:sz w:val="24"/>
          <w:lang w:val="ru-RU"/>
        </w:rPr>
        <w:t xml:space="preserve"> </w:t>
      </w:r>
      <w:r w:rsidRPr="009805F0">
        <w:rPr>
          <w:sz w:val="24"/>
        </w:rPr>
        <w:t>– отображается склад, с которого списывается позиция.</w:t>
      </w:r>
    </w:p>
    <w:p w14:paraId="0FC149C4" w14:textId="65AF892F" w:rsidR="009805F0" w:rsidRPr="009805F0" w:rsidRDefault="009805F0" w:rsidP="009805F0">
      <w:pPr>
        <w:pStyle w:val="a5"/>
        <w:numPr>
          <w:ilvl w:val="0"/>
          <w:numId w:val="10"/>
        </w:numPr>
        <w:spacing w:line="276" w:lineRule="auto"/>
        <w:jc w:val="both"/>
        <w:rPr>
          <w:sz w:val="24"/>
        </w:rPr>
      </w:pPr>
      <w:r w:rsidRPr="009805F0">
        <w:rPr>
          <w:sz w:val="24"/>
        </w:rPr>
        <w:t>Дата – отображается дата списания.</w:t>
      </w:r>
    </w:p>
    <w:p w14:paraId="58B08DBB" w14:textId="77777777" w:rsidR="009805F0" w:rsidRDefault="009805F0" w:rsidP="009805F0">
      <w:pPr>
        <w:pStyle w:val="14"/>
      </w:pPr>
      <w:r w:rsidRPr="009805F0">
        <w:t>Для списания препарата следует нажать кнопку «Списать». Для закрытия формы списания следует нажать кнопку «Закрыть».</w:t>
      </w:r>
    </w:p>
    <w:p w14:paraId="11E01334" w14:textId="71ECAD72" w:rsidR="009805F0" w:rsidRDefault="009805F0" w:rsidP="009805F0">
      <w:pPr>
        <w:pStyle w:val="14"/>
      </w:pPr>
      <w:r w:rsidRPr="009805F0">
        <w:t xml:space="preserve"> Рядом со списанным препаратом отображается иконка</w:t>
      </w:r>
      <w:r>
        <w:t xml:space="preserve"> </w:t>
      </w:r>
      <w:r>
        <w:rPr>
          <w:noProof/>
        </w:rPr>
        <w:drawing>
          <wp:inline distT="0" distB="0" distL="0" distR="0" wp14:anchorId="454DF6EA" wp14:editId="5B064FAA">
            <wp:extent cx="190385" cy="198000"/>
            <wp:effectExtent l="0" t="0" r="635" b="0"/>
            <wp:docPr id="116" name="Рисунок 116" descr="image-2024-9-2_14-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2024-9-2_14-39-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385" cy="198000"/>
                    </a:xfrm>
                    <a:prstGeom prst="rect">
                      <a:avLst/>
                    </a:prstGeom>
                    <a:noFill/>
                    <a:ln>
                      <a:noFill/>
                    </a:ln>
                  </pic:spPr>
                </pic:pic>
              </a:graphicData>
            </a:graphic>
          </wp:inline>
        </w:drawing>
      </w:r>
      <w:r w:rsidRPr="009805F0">
        <w:t xml:space="preserve">. При наведении курсора мыши иконка изменит свой вид на </w:t>
      </w:r>
      <w:r>
        <w:rPr>
          <w:noProof/>
        </w:rPr>
        <w:drawing>
          <wp:inline distT="0" distB="0" distL="0" distR="0" wp14:anchorId="2FBDC37E" wp14:editId="1E019636">
            <wp:extent cx="156899" cy="201600"/>
            <wp:effectExtent l="0" t="0" r="0" b="8255"/>
            <wp:docPr id="117" name="Рисунок 117" descr="image-2024-9-2_14-4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2024-9-2_14-40-5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6899" cy="201600"/>
                    </a:xfrm>
                    <a:prstGeom prst="rect">
                      <a:avLst/>
                    </a:prstGeom>
                    <a:noFill/>
                    <a:ln>
                      <a:noFill/>
                    </a:ln>
                  </pic:spPr>
                </pic:pic>
              </a:graphicData>
            </a:graphic>
          </wp:inline>
        </w:drawing>
      </w:r>
      <w:r w:rsidR="00024E2B">
        <w:t xml:space="preserve"> </w:t>
      </w:r>
      <w:r w:rsidR="00024E2B" w:rsidRPr="00024E2B">
        <w:t>(</w:t>
      </w:r>
      <w:r w:rsidR="00024E2B" w:rsidRPr="00024E2B">
        <w:fldChar w:fldCharType="begin"/>
      </w:r>
      <w:r w:rsidR="00024E2B" w:rsidRPr="00024E2B">
        <w:instrText xml:space="preserve"> REF _Ref213331810 \h  \* MERGEFORMAT </w:instrText>
      </w:r>
      <w:r w:rsidR="00024E2B" w:rsidRPr="00024E2B">
        <w:fldChar w:fldCharType="separate"/>
      </w:r>
      <w:r w:rsidR="008A2914" w:rsidRPr="00374DC5">
        <w:t xml:space="preserve">Рисунок </w:t>
      </w:r>
      <w:r w:rsidR="008A2914" w:rsidRPr="008A2914">
        <w:rPr>
          <w:noProof/>
        </w:rPr>
        <w:t>45</w:t>
      </w:r>
      <w:r w:rsidR="00024E2B" w:rsidRPr="00024E2B">
        <w:fldChar w:fldCharType="end"/>
      </w:r>
      <w:r w:rsidR="00024E2B">
        <w:t>)</w:t>
      </w:r>
      <w:r w:rsidRPr="009805F0">
        <w:t>.</w:t>
      </w:r>
    </w:p>
    <w:p w14:paraId="64AA7DDE" w14:textId="3A59BDB9" w:rsidR="009805F0" w:rsidRDefault="009805F0" w:rsidP="009805F0">
      <w:pPr>
        <w:pStyle w:val="14"/>
        <w:ind w:firstLine="0"/>
        <w:jc w:val="center"/>
        <w:rPr>
          <w:lang w:val="x-none"/>
        </w:rPr>
      </w:pPr>
      <w:r>
        <w:rPr>
          <w:noProof/>
        </w:rPr>
        <w:lastRenderedPageBreak/>
        <w:drawing>
          <wp:inline distT="0" distB="0" distL="0" distR="0" wp14:anchorId="0599E943" wp14:editId="507846A0">
            <wp:extent cx="5605872" cy="837901"/>
            <wp:effectExtent l="0" t="0" r="0" b="635"/>
            <wp:docPr id="118" name="Рисунок 118" descr="2024-11-27_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024-11-27_12-37.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57087" cy="845556"/>
                    </a:xfrm>
                    <a:prstGeom prst="rect">
                      <a:avLst/>
                    </a:prstGeom>
                    <a:noFill/>
                    <a:ln>
                      <a:noFill/>
                    </a:ln>
                  </pic:spPr>
                </pic:pic>
              </a:graphicData>
            </a:graphic>
          </wp:inline>
        </w:drawing>
      </w:r>
    </w:p>
    <w:p w14:paraId="1FD02AE4" w14:textId="552D8B3F" w:rsidR="009805F0" w:rsidRPr="00024E2B" w:rsidRDefault="009805F0" w:rsidP="00024E2B">
      <w:pPr>
        <w:pStyle w:val="a8"/>
        <w:jc w:val="center"/>
        <w:rPr>
          <w:rFonts w:ascii="Times New Roman" w:hAnsi="Times New Roman" w:cs="Times New Roman"/>
          <w:i w:val="0"/>
          <w:color w:val="auto"/>
          <w:sz w:val="24"/>
          <w:szCs w:val="24"/>
        </w:rPr>
      </w:pPr>
      <w:bookmarkStart w:id="53" w:name="_Ref21333181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45</w:t>
      </w:r>
      <w:r w:rsidRPr="00374DC5">
        <w:rPr>
          <w:rFonts w:ascii="Times New Roman" w:hAnsi="Times New Roman" w:cs="Times New Roman"/>
          <w:i w:val="0"/>
          <w:color w:val="auto"/>
          <w:sz w:val="24"/>
          <w:szCs w:val="24"/>
        </w:rPr>
        <w:fldChar w:fldCharType="end"/>
      </w:r>
      <w:bookmarkEnd w:id="53"/>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Кнопка отмены списания</w:t>
      </w:r>
    </w:p>
    <w:p w14:paraId="700EBA86" w14:textId="28AFB8A1" w:rsidR="009805F0" w:rsidRPr="002C5E0E" w:rsidRDefault="009805F0" w:rsidP="009805F0">
      <w:pPr>
        <w:pStyle w:val="14"/>
        <w:rPr>
          <w:b/>
        </w:rPr>
      </w:pPr>
      <w:r w:rsidRPr="009805F0">
        <w:t>При нажатии на иконку</w:t>
      </w:r>
      <w:r>
        <w:t xml:space="preserve"> </w:t>
      </w:r>
      <w:r>
        <w:rPr>
          <w:noProof/>
        </w:rPr>
        <w:drawing>
          <wp:inline distT="0" distB="0" distL="0" distR="0" wp14:anchorId="0E949A1D" wp14:editId="75E90EB8">
            <wp:extent cx="156899" cy="201600"/>
            <wp:effectExtent l="0" t="0" r="0" b="8255"/>
            <wp:docPr id="122" name="Рисунок 122" descr="image-2024-9-2_14-4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2024-9-2_14-40-5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6899" cy="201600"/>
                    </a:xfrm>
                    <a:prstGeom prst="rect">
                      <a:avLst/>
                    </a:prstGeom>
                    <a:noFill/>
                    <a:ln>
                      <a:noFill/>
                    </a:ln>
                  </pic:spPr>
                </pic:pic>
              </a:graphicData>
            </a:graphic>
          </wp:inline>
        </w:drawing>
      </w:r>
      <w:r w:rsidRPr="009805F0">
        <w:t xml:space="preserve"> отобразится форма подтверждения действия. Для подтверждения отмены списания препарата следует нажать кнопку «Да», для отмены – кнопку «Нет»</w:t>
      </w:r>
      <w:r w:rsidR="002C5E0E">
        <w:t xml:space="preserve"> </w:t>
      </w:r>
      <w:r w:rsidR="002C5E0E" w:rsidRPr="00024E2B">
        <w:t>(</w:t>
      </w:r>
      <w:r w:rsidR="002C5E0E" w:rsidRPr="002C5E0E">
        <w:fldChar w:fldCharType="begin"/>
      </w:r>
      <w:r w:rsidR="002C5E0E" w:rsidRPr="002C5E0E">
        <w:instrText xml:space="preserve"> REF _Ref213331866 \h  \* MERGEFORMAT </w:instrText>
      </w:r>
      <w:r w:rsidR="002C5E0E" w:rsidRPr="002C5E0E">
        <w:fldChar w:fldCharType="separate"/>
      </w:r>
      <w:r w:rsidR="008A2914" w:rsidRPr="00374DC5">
        <w:t xml:space="preserve">Рисунок </w:t>
      </w:r>
      <w:r w:rsidR="008A2914" w:rsidRPr="008A2914">
        <w:rPr>
          <w:noProof/>
        </w:rPr>
        <w:t>46</w:t>
      </w:r>
      <w:r w:rsidR="002C5E0E" w:rsidRPr="002C5E0E">
        <w:fldChar w:fldCharType="end"/>
      </w:r>
      <w:r w:rsidR="002C5E0E" w:rsidRPr="002C5E0E">
        <w:t>)</w:t>
      </w:r>
      <w:r w:rsidR="002C5E0E">
        <w:t>.</w:t>
      </w:r>
    </w:p>
    <w:p w14:paraId="0016A35D" w14:textId="4A7C545A" w:rsidR="009805F0" w:rsidRDefault="009805F0" w:rsidP="009805F0">
      <w:pPr>
        <w:pStyle w:val="14"/>
        <w:ind w:firstLine="0"/>
        <w:jc w:val="center"/>
        <w:rPr>
          <w:lang w:val="x-none"/>
        </w:rPr>
      </w:pPr>
      <w:r>
        <w:rPr>
          <w:noProof/>
        </w:rPr>
        <w:drawing>
          <wp:inline distT="0" distB="0" distL="0" distR="0" wp14:anchorId="39640DD1" wp14:editId="68B386BF">
            <wp:extent cx="5247246" cy="791845"/>
            <wp:effectExtent l="0" t="0" r="0" b="8255"/>
            <wp:docPr id="123" name="Рисунок 123" descr="2024-11-27_1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2024-11-27_12-38.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28628" cy="804126"/>
                    </a:xfrm>
                    <a:prstGeom prst="rect">
                      <a:avLst/>
                    </a:prstGeom>
                    <a:noFill/>
                    <a:ln>
                      <a:noFill/>
                    </a:ln>
                  </pic:spPr>
                </pic:pic>
              </a:graphicData>
            </a:graphic>
          </wp:inline>
        </w:drawing>
      </w:r>
    </w:p>
    <w:p w14:paraId="61FB66DD" w14:textId="02F6E09C" w:rsidR="009805F0" w:rsidRPr="00A943A6" w:rsidRDefault="009805F0" w:rsidP="009805F0">
      <w:pPr>
        <w:pStyle w:val="a8"/>
        <w:jc w:val="center"/>
        <w:rPr>
          <w:rFonts w:ascii="Times New Roman" w:hAnsi="Times New Roman" w:cs="Times New Roman"/>
          <w:i w:val="0"/>
          <w:color w:val="auto"/>
          <w:sz w:val="24"/>
          <w:szCs w:val="24"/>
        </w:rPr>
      </w:pPr>
      <w:bookmarkStart w:id="54" w:name="_Ref21333186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46</w:t>
      </w:r>
      <w:r w:rsidRPr="00374DC5">
        <w:rPr>
          <w:rFonts w:ascii="Times New Roman" w:hAnsi="Times New Roman" w:cs="Times New Roman"/>
          <w:i w:val="0"/>
          <w:color w:val="auto"/>
          <w:sz w:val="24"/>
          <w:szCs w:val="24"/>
        </w:rPr>
        <w:fldChar w:fldCharType="end"/>
      </w:r>
      <w:bookmarkEnd w:id="54"/>
      <w:r w:rsidRPr="00374DC5">
        <w:rPr>
          <w:rFonts w:ascii="Times New Roman" w:hAnsi="Times New Roman" w:cs="Times New Roman"/>
          <w:i w:val="0"/>
          <w:color w:val="auto"/>
          <w:sz w:val="24"/>
          <w:szCs w:val="24"/>
        </w:rPr>
        <w:t>.</w:t>
      </w:r>
      <w:r w:rsidRPr="00374DC5">
        <w:t xml:space="preserve"> </w:t>
      </w:r>
      <w:r w:rsidR="00024E2B" w:rsidRPr="00024E2B">
        <w:t xml:space="preserve"> </w:t>
      </w:r>
      <w:r w:rsidR="00024E2B" w:rsidRPr="00024E2B">
        <w:rPr>
          <w:rFonts w:ascii="Times New Roman" w:hAnsi="Times New Roman" w:cs="Times New Roman"/>
          <w:i w:val="0"/>
          <w:color w:val="auto"/>
          <w:sz w:val="24"/>
          <w:szCs w:val="24"/>
        </w:rPr>
        <w:t>Форма подтверждения действия</w:t>
      </w:r>
    </w:p>
    <w:p w14:paraId="1EBCEF84" w14:textId="77777777" w:rsidR="009805F0" w:rsidRPr="009805F0" w:rsidRDefault="009805F0" w:rsidP="009805F0">
      <w:pPr>
        <w:pStyle w:val="14"/>
        <w:ind w:firstLine="0"/>
        <w:jc w:val="center"/>
      </w:pPr>
    </w:p>
    <w:p w14:paraId="2396D868" w14:textId="1A2F3ABB" w:rsidR="009805F0" w:rsidRDefault="009805F0" w:rsidP="009805F0">
      <w:pPr>
        <w:pStyle w:val="14"/>
      </w:pPr>
      <w:r w:rsidRPr="009805F0">
        <w:t xml:space="preserve">Для удаления несписанной позиции со склада следует нажать кнопку </w:t>
      </w:r>
      <w:r>
        <w:rPr>
          <w:noProof/>
        </w:rPr>
        <w:drawing>
          <wp:inline distT="0" distB="0" distL="0" distR="0" wp14:anchorId="3F69FFD1" wp14:editId="2405B02C">
            <wp:extent cx="152400" cy="171450"/>
            <wp:effectExtent l="0" t="0" r="0" b="0"/>
            <wp:docPr id="126" name="Рисунок 126" descr="2024-11-22_1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024-11-22_11-19.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002C5E0E">
        <w:t xml:space="preserve"> </w:t>
      </w:r>
      <w:r w:rsidR="002C5E0E">
        <w:br/>
      </w:r>
      <w:r w:rsidR="002C5E0E" w:rsidRPr="002C5E0E">
        <w:t>(</w:t>
      </w:r>
      <w:r w:rsidR="002C5E0E" w:rsidRPr="002C5E0E">
        <w:fldChar w:fldCharType="begin"/>
      </w:r>
      <w:r w:rsidR="002C5E0E" w:rsidRPr="002C5E0E">
        <w:instrText xml:space="preserve"> REF _Ref213331885 \h  \* MERGEFORMAT </w:instrText>
      </w:r>
      <w:r w:rsidR="002C5E0E" w:rsidRPr="002C5E0E">
        <w:fldChar w:fldCharType="separate"/>
      </w:r>
      <w:r w:rsidR="008A2914" w:rsidRPr="00374DC5">
        <w:t xml:space="preserve">Рисунок </w:t>
      </w:r>
      <w:r w:rsidR="008A2914" w:rsidRPr="008A2914">
        <w:rPr>
          <w:noProof/>
        </w:rPr>
        <w:t>47</w:t>
      </w:r>
      <w:r w:rsidR="002C5E0E" w:rsidRPr="002C5E0E">
        <w:fldChar w:fldCharType="end"/>
      </w:r>
      <w:r w:rsidR="002C5E0E">
        <w:t>)</w:t>
      </w:r>
      <w:r w:rsidRPr="009805F0">
        <w:t>.</w:t>
      </w:r>
    </w:p>
    <w:p w14:paraId="6CF8D509" w14:textId="55ED6269" w:rsidR="009805F0" w:rsidRDefault="009805F0" w:rsidP="009805F0">
      <w:pPr>
        <w:pStyle w:val="14"/>
        <w:ind w:firstLine="0"/>
        <w:jc w:val="center"/>
        <w:rPr>
          <w:lang w:val="x-none"/>
        </w:rPr>
      </w:pPr>
      <w:r>
        <w:rPr>
          <w:noProof/>
        </w:rPr>
        <w:drawing>
          <wp:inline distT="0" distB="0" distL="0" distR="0" wp14:anchorId="39888DF9" wp14:editId="799C6DFE">
            <wp:extent cx="5940425" cy="973334"/>
            <wp:effectExtent l="0" t="0" r="3175" b="0"/>
            <wp:docPr id="127" name="Рисунок 127" descr="2024-11-27_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2024-11-27_13-0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973334"/>
                    </a:xfrm>
                    <a:prstGeom prst="rect">
                      <a:avLst/>
                    </a:prstGeom>
                    <a:noFill/>
                    <a:ln>
                      <a:noFill/>
                    </a:ln>
                  </pic:spPr>
                </pic:pic>
              </a:graphicData>
            </a:graphic>
          </wp:inline>
        </w:drawing>
      </w:r>
    </w:p>
    <w:p w14:paraId="3DDB0C2E" w14:textId="1C791B56" w:rsidR="009805F0" w:rsidRPr="002C5E0E" w:rsidRDefault="009805F0" w:rsidP="002C5E0E">
      <w:pPr>
        <w:pStyle w:val="a8"/>
        <w:jc w:val="center"/>
        <w:rPr>
          <w:rFonts w:ascii="Times New Roman" w:hAnsi="Times New Roman" w:cs="Times New Roman"/>
          <w:i w:val="0"/>
          <w:color w:val="auto"/>
          <w:sz w:val="24"/>
          <w:szCs w:val="24"/>
        </w:rPr>
      </w:pPr>
      <w:bookmarkStart w:id="55" w:name="_Ref21333188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47</w:t>
      </w:r>
      <w:r w:rsidRPr="00374DC5">
        <w:rPr>
          <w:rFonts w:ascii="Times New Roman" w:hAnsi="Times New Roman" w:cs="Times New Roman"/>
          <w:i w:val="0"/>
          <w:color w:val="auto"/>
          <w:sz w:val="24"/>
          <w:szCs w:val="24"/>
        </w:rPr>
        <w:fldChar w:fldCharType="end"/>
      </w:r>
      <w:bookmarkEnd w:id="55"/>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Кнопка «Удалить»</w:t>
      </w:r>
    </w:p>
    <w:p w14:paraId="103156D6" w14:textId="77777777" w:rsidR="009805F0" w:rsidRDefault="009805F0" w:rsidP="009805F0">
      <w:pPr>
        <w:pStyle w:val="14"/>
      </w:pPr>
      <w:r>
        <w:t xml:space="preserve"> «Заключение» отображается заключение по карте проведения анестезиологического пособия. Поле заполняется вручную с клавиатуры. </w:t>
      </w:r>
    </w:p>
    <w:p w14:paraId="050C55B6" w14:textId="77777777" w:rsidR="009805F0" w:rsidRDefault="009805F0" w:rsidP="009805F0">
      <w:pPr>
        <w:pStyle w:val="14"/>
      </w:pPr>
      <w:r>
        <w:t>В поле «Врач-анестезиолог-реаниматолог» указывается врач, проводивший анестезиологическое пособие. По умолчанию заполняется данными авторизованного пользователя. Доступно для редактирования заполняется путём выбора значения из справочника. Поле обязательно для заполнения.</w:t>
      </w:r>
    </w:p>
    <w:p w14:paraId="67BC1276" w14:textId="77777777" w:rsidR="009805F0" w:rsidRDefault="009805F0" w:rsidP="009805F0">
      <w:pPr>
        <w:pStyle w:val="14"/>
      </w:pPr>
      <w:r>
        <w:t>В поле «Медицинская сестра-</w:t>
      </w:r>
      <w:proofErr w:type="spellStart"/>
      <w:r>
        <w:t>анестезист</w:t>
      </w:r>
      <w:proofErr w:type="spellEnd"/>
      <w:r>
        <w:t>» указывается медицинская сестра-</w:t>
      </w:r>
      <w:proofErr w:type="spellStart"/>
      <w:r>
        <w:t>анестезист</w:t>
      </w:r>
      <w:proofErr w:type="spellEnd"/>
      <w:r>
        <w:t>.  Заполняется путём выбора значения из справочника. Поле обязательно для заполнения.</w:t>
      </w:r>
    </w:p>
    <w:p w14:paraId="0D97B692" w14:textId="3708442A" w:rsidR="009805F0" w:rsidRDefault="009805F0" w:rsidP="009805F0">
      <w:pPr>
        <w:pStyle w:val="14"/>
      </w:pPr>
      <w:r>
        <w:t>Для закрытия формы без сохранения следует нажать кнопку «Закрыть». Для сохранения внесённых данных необходимо нажать кнопку «Сохранить». Для подписания формы следует нажать кнопку «Подписать»</w:t>
      </w:r>
      <w:r w:rsidR="002C5E0E">
        <w:t xml:space="preserve"> </w:t>
      </w:r>
      <w:r w:rsidR="002C5E0E" w:rsidRPr="00024E2B">
        <w:t>(</w:t>
      </w:r>
      <w:r w:rsidR="002C5E0E" w:rsidRPr="002C5E0E">
        <w:fldChar w:fldCharType="begin"/>
      </w:r>
      <w:r w:rsidR="002C5E0E" w:rsidRPr="002C5E0E">
        <w:instrText xml:space="preserve"> REF _Ref213331902 \h  \* MERGEFORMAT </w:instrText>
      </w:r>
      <w:r w:rsidR="002C5E0E" w:rsidRPr="002C5E0E">
        <w:fldChar w:fldCharType="separate"/>
      </w:r>
      <w:r w:rsidR="008A2914" w:rsidRPr="00374DC5">
        <w:t xml:space="preserve">Рисунок </w:t>
      </w:r>
      <w:r w:rsidR="008A2914" w:rsidRPr="008A2914">
        <w:rPr>
          <w:noProof/>
        </w:rPr>
        <w:t>48</w:t>
      </w:r>
      <w:r w:rsidR="002C5E0E" w:rsidRPr="002C5E0E">
        <w:fldChar w:fldCharType="end"/>
      </w:r>
      <w:r w:rsidR="002C5E0E">
        <w:t>)</w:t>
      </w:r>
      <w:r>
        <w:t>.</w:t>
      </w:r>
    </w:p>
    <w:p w14:paraId="25717466" w14:textId="04A60FA5" w:rsidR="009805F0" w:rsidRDefault="009805F0" w:rsidP="009805F0">
      <w:pPr>
        <w:pStyle w:val="14"/>
        <w:ind w:firstLine="0"/>
        <w:jc w:val="center"/>
      </w:pPr>
      <w:r>
        <w:rPr>
          <w:noProof/>
        </w:rPr>
        <w:lastRenderedPageBreak/>
        <w:drawing>
          <wp:inline distT="0" distB="0" distL="0" distR="0" wp14:anchorId="7EF1DBA5" wp14:editId="256FCE3F">
            <wp:extent cx="4937874" cy="3138616"/>
            <wp:effectExtent l="0" t="0" r="0" b="5080"/>
            <wp:docPr id="129" name="Рисунок 129" descr="image-2024-9-2_16-4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2024-9-2_16-46-47.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62981" cy="3154574"/>
                    </a:xfrm>
                    <a:prstGeom prst="rect">
                      <a:avLst/>
                    </a:prstGeom>
                    <a:noFill/>
                    <a:ln>
                      <a:noFill/>
                    </a:ln>
                  </pic:spPr>
                </pic:pic>
              </a:graphicData>
            </a:graphic>
          </wp:inline>
        </w:drawing>
      </w:r>
    </w:p>
    <w:p w14:paraId="4C0D319E" w14:textId="59BDA939" w:rsidR="009805F0" w:rsidRPr="00A943A6" w:rsidRDefault="009805F0" w:rsidP="009805F0">
      <w:pPr>
        <w:pStyle w:val="a8"/>
        <w:jc w:val="center"/>
        <w:rPr>
          <w:rFonts w:ascii="Times New Roman" w:hAnsi="Times New Roman" w:cs="Times New Roman"/>
          <w:i w:val="0"/>
          <w:color w:val="auto"/>
          <w:sz w:val="24"/>
          <w:szCs w:val="24"/>
        </w:rPr>
      </w:pPr>
      <w:bookmarkStart w:id="56" w:name="_Ref21333190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48</w:t>
      </w:r>
      <w:r w:rsidRPr="00374DC5">
        <w:rPr>
          <w:rFonts w:ascii="Times New Roman" w:hAnsi="Times New Roman" w:cs="Times New Roman"/>
          <w:i w:val="0"/>
          <w:color w:val="auto"/>
          <w:sz w:val="24"/>
          <w:szCs w:val="24"/>
        </w:rPr>
        <w:fldChar w:fldCharType="end"/>
      </w:r>
      <w:bookmarkEnd w:id="56"/>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Кнопка «Подписать»</w:t>
      </w:r>
    </w:p>
    <w:p w14:paraId="71B2DADF" w14:textId="77777777" w:rsidR="009805F0" w:rsidRDefault="009805F0" w:rsidP="009805F0">
      <w:pPr>
        <w:pStyle w:val="14"/>
        <w:ind w:firstLine="0"/>
        <w:jc w:val="center"/>
      </w:pPr>
    </w:p>
    <w:p w14:paraId="51C5D63B" w14:textId="772C6421" w:rsidR="009805F0" w:rsidRDefault="009805F0" w:rsidP="009805F0">
      <w:pPr>
        <w:pStyle w:val="14"/>
      </w:pPr>
      <w:r w:rsidRPr="009805F0">
        <w:t>Если карта проведения анестезиологического пособия подписана, то внесение изменений становится недоступным. При необходимости редактирования полей подписанной карты следует нажать кнопку «Снять подпись». Кнопка «Снять подпись» доступна при наличии роли «Отмена подписи»</w:t>
      </w:r>
      <w:r w:rsidR="002C5E0E">
        <w:t xml:space="preserve"> </w:t>
      </w:r>
      <w:r w:rsidR="002C5E0E" w:rsidRPr="002C5E0E">
        <w:t>(</w:t>
      </w:r>
      <w:r w:rsidR="002C5E0E" w:rsidRPr="002C5E0E">
        <w:fldChar w:fldCharType="begin"/>
      </w:r>
      <w:r w:rsidR="002C5E0E" w:rsidRPr="002C5E0E">
        <w:instrText xml:space="preserve"> REF _Ref213331918 \h  \* MERGEFORMAT </w:instrText>
      </w:r>
      <w:r w:rsidR="002C5E0E" w:rsidRPr="002C5E0E">
        <w:fldChar w:fldCharType="separate"/>
      </w:r>
      <w:r w:rsidR="008A2914" w:rsidRPr="00374DC5">
        <w:t xml:space="preserve">Рисунок </w:t>
      </w:r>
      <w:r w:rsidR="008A2914" w:rsidRPr="008A2914">
        <w:rPr>
          <w:noProof/>
        </w:rPr>
        <w:t>49</w:t>
      </w:r>
      <w:r w:rsidR="002C5E0E" w:rsidRPr="002C5E0E">
        <w:fldChar w:fldCharType="end"/>
      </w:r>
      <w:r w:rsidR="002C5E0E">
        <w:t>)</w:t>
      </w:r>
      <w:r w:rsidRPr="009805F0">
        <w:t>.</w:t>
      </w:r>
    </w:p>
    <w:p w14:paraId="75F49BB1" w14:textId="31355EE1" w:rsidR="009805F0" w:rsidRDefault="009805F0" w:rsidP="009805F0">
      <w:pPr>
        <w:pStyle w:val="14"/>
        <w:ind w:firstLine="0"/>
        <w:jc w:val="center"/>
      </w:pPr>
      <w:r>
        <w:rPr>
          <w:noProof/>
        </w:rPr>
        <w:drawing>
          <wp:inline distT="0" distB="0" distL="0" distR="0" wp14:anchorId="770318E1" wp14:editId="6CF4605D">
            <wp:extent cx="3764110" cy="2347200"/>
            <wp:effectExtent l="0" t="0" r="8255" b="0"/>
            <wp:docPr id="130" name="Рисунок 130" descr="2025-05-14_1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2025-05-14_15-2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04001" cy="2434433"/>
                    </a:xfrm>
                    <a:prstGeom prst="rect">
                      <a:avLst/>
                    </a:prstGeom>
                    <a:noFill/>
                    <a:ln>
                      <a:noFill/>
                    </a:ln>
                  </pic:spPr>
                </pic:pic>
              </a:graphicData>
            </a:graphic>
          </wp:inline>
        </w:drawing>
      </w:r>
    </w:p>
    <w:p w14:paraId="6785A777" w14:textId="0D876D97" w:rsidR="009805F0" w:rsidRPr="002C5E0E" w:rsidRDefault="009805F0" w:rsidP="002C5E0E">
      <w:pPr>
        <w:pStyle w:val="a8"/>
        <w:jc w:val="center"/>
        <w:rPr>
          <w:rFonts w:ascii="Times New Roman" w:hAnsi="Times New Roman" w:cs="Times New Roman"/>
          <w:i w:val="0"/>
          <w:color w:val="auto"/>
          <w:sz w:val="24"/>
          <w:szCs w:val="24"/>
        </w:rPr>
      </w:pPr>
      <w:bookmarkStart w:id="57" w:name="_Ref21333191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49</w:t>
      </w:r>
      <w:r w:rsidRPr="00374DC5">
        <w:rPr>
          <w:rFonts w:ascii="Times New Roman" w:hAnsi="Times New Roman" w:cs="Times New Roman"/>
          <w:i w:val="0"/>
          <w:color w:val="auto"/>
          <w:sz w:val="24"/>
          <w:szCs w:val="24"/>
        </w:rPr>
        <w:fldChar w:fldCharType="end"/>
      </w:r>
      <w:bookmarkEnd w:id="57"/>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Кнопка «Снять подпись»</w:t>
      </w:r>
    </w:p>
    <w:p w14:paraId="2D734EB5" w14:textId="46C96C2E" w:rsidR="009805F0" w:rsidRDefault="009805F0" w:rsidP="009805F0">
      <w:pPr>
        <w:pStyle w:val="14"/>
      </w:pPr>
      <w:r w:rsidRPr="009805F0">
        <w:t>Для печати формы «Карта проведения анестезиологического пособия» следует нажать кнопку «Печать» и выбрать соответствующий пункт</w:t>
      </w:r>
      <w:r w:rsidR="002C5E0E">
        <w:t xml:space="preserve"> </w:t>
      </w:r>
      <w:r w:rsidR="002C5E0E" w:rsidRPr="00024E2B">
        <w:t>(</w:t>
      </w:r>
      <w:r w:rsidR="002C5E0E" w:rsidRPr="002C5E0E">
        <w:fldChar w:fldCharType="begin"/>
      </w:r>
      <w:r w:rsidR="002C5E0E" w:rsidRPr="002C5E0E">
        <w:instrText xml:space="preserve"> REF _Ref213331942 \h  \* MERGEFORMAT </w:instrText>
      </w:r>
      <w:r w:rsidR="002C5E0E" w:rsidRPr="002C5E0E">
        <w:fldChar w:fldCharType="separate"/>
      </w:r>
      <w:r w:rsidR="008A2914" w:rsidRPr="00374DC5">
        <w:t xml:space="preserve">Рисунок </w:t>
      </w:r>
      <w:r w:rsidR="008A2914" w:rsidRPr="008A2914">
        <w:rPr>
          <w:noProof/>
        </w:rPr>
        <w:t>50</w:t>
      </w:r>
      <w:r w:rsidR="002C5E0E" w:rsidRPr="002C5E0E">
        <w:fldChar w:fldCharType="end"/>
      </w:r>
      <w:r w:rsidR="002C5E0E">
        <w:t>).</w:t>
      </w:r>
    </w:p>
    <w:p w14:paraId="3B9F3D03" w14:textId="73AD6822" w:rsidR="009805F0" w:rsidRDefault="009805F0" w:rsidP="009805F0">
      <w:pPr>
        <w:pStyle w:val="14"/>
        <w:ind w:firstLine="0"/>
        <w:jc w:val="center"/>
      </w:pPr>
      <w:r>
        <w:rPr>
          <w:noProof/>
        </w:rPr>
        <w:drawing>
          <wp:inline distT="0" distB="0" distL="0" distR="0" wp14:anchorId="599E3674" wp14:editId="31757310">
            <wp:extent cx="3109846" cy="675005"/>
            <wp:effectExtent l="0" t="0" r="0" b="0"/>
            <wp:docPr id="133" name="Рисунок 133" descr="image-2025-9-8_12-3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2025-9-8_12-35-2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04042" cy="738861"/>
                    </a:xfrm>
                    <a:prstGeom prst="rect">
                      <a:avLst/>
                    </a:prstGeom>
                    <a:noFill/>
                    <a:ln>
                      <a:noFill/>
                    </a:ln>
                  </pic:spPr>
                </pic:pic>
              </a:graphicData>
            </a:graphic>
          </wp:inline>
        </w:drawing>
      </w:r>
    </w:p>
    <w:p w14:paraId="5E80D490" w14:textId="30F9E4C1" w:rsidR="009805F0" w:rsidRPr="002C5E0E" w:rsidRDefault="009805F0" w:rsidP="002C5E0E">
      <w:pPr>
        <w:pStyle w:val="a8"/>
        <w:jc w:val="center"/>
        <w:rPr>
          <w:rFonts w:ascii="Times New Roman" w:hAnsi="Times New Roman" w:cs="Times New Roman"/>
          <w:i w:val="0"/>
          <w:color w:val="auto"/>
          <w:sz w:val="24"/>
          <w:szCs w:val="24"/>
        </w:rPr>
      </w:pPr>
      <w:bookmarkStart w:id="58" w:name="_Ref21333194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50</w:t>
      </w:r>
      <w:r w:rsidRPr="00374DC5">
        <w:rPr>
          <w:rFonts w:ascii="Times New Roman" w:hAnsi="Times New Roman" w:cs="Times New Roman"/>
          <w:i w:val="0"/>
          <w:color w:val="auto"/>
          <w:sz w:val="24"/>
          <w:szCs w:val="24"/>
        </w:rPr>
        <w:fldChar w:fldCharType="end"/>
      </w:r>
      <w:bookmarkEnd w:id="58"/>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Выбор пункта «Карта проведения анестезиологического пособия»</w:t>
      </w:r>
    </w:p>
    <w:p w14:paraId="0A0D2A25" w14:textId="41DC1948" w:rsidR="009805F0" w:rsidRDefault="009805F0" w:rsidP="009805F0">
      <w:pPr>
        <w:pStyle w:val="14"/>
      </w:pPr>
      <w:r w:rsidRPr="009805F0">
        <w:lastRenderedPageBreak/>
        <w:t xml:space="preserve">В результате отобразится печатная форма «Карта проведения анестезиологического пособия». Для печати необходимо нажать кнопку </w:t>
      </w:r>
      <w:r>
        <w:rPr>
          <w:noProof/>
        </w:rPr>
        <w:drawing>
          <wp:inline distT="0" distB="0" distL="0" distR="0" wp14:anchorId="5366991A" wp14:editId="417BD349">
            <wp:extent cx="209550" cy="200025"/>
            <wp:effectExtent l="0" t="0" r="0" b="9525"/>
            <wp:docPr id="135" name="Рисунок 135" descr="image-2025-9-8_12-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2025-9-8_12-38-7.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9805F0">
        <w:t>. Дальнейшая печать осуществляется средствами браузера</w:t>
      </w:r>
      <w:r w:rsidR="002C5E0E">
        <w:t xml:space="preserve"> </w:t>
      </w:r>
      <w:r w:rsidR="002C5E0E" w:rsidRPr="00024E2B">
        <w:t>(</w:t>
      </w:r>
      <w:r w:rsidR="002C5E0E" w:rsidRPr="002C5E0E">
        <w:fldChar w:fldCharType="begin"/>
      </w:r>
      <w:r w:rsidR="002C5E0E" w:rsidRPr="002C5E0E">
        <w:instrText xml:space="preserve"> REF _Ref213331970 \h  \* MERGEFORMAT </w:instrText>
      </w:r>
      <w:r w:rsidR="002C5E0E" w:rsidRPr="002C5E0E">
        <w:fldChar w:fldCharType="separate"/>
      </w:r>
      <w:r w:rsidR="008A2914" w:rsidRPr="00374DC5">
        <w:t xml:space="preserve">Рисунок </w:t>
      </w:r>
      <w:r w:rsidR="008A2914" w:rsidRPr="008A2914">
        <w:rPr>
          <w:noProof/>
        </w:rPr>
        <w:t>51</w:t>
      </w:r>
      <w:r w:rsidR="002C5E0E" w:rsidRPr="002C5E0E">
        <w:fldChar w:fldCharType="end"/>
      </w:r>
      <w:r w:rsidR="002C5E0E">
        <w:t>)</w:t>
      </w:r>
      <w:r w:rsidRPr="009805F0">
        <w:t>.</w:t>
      </w:r>
    </w:p>
    <w:p w14:paraId="42716475" w14:textId="74CF26CD" w:rsidR="009805F0" w:rsidRDefault="009805F0" w:rsidP="009805F0">
      <w:pPr>
        <w:pStyle w:val="14"/>
        <w:ind w:firstLine="0"/>
        <w:jc w:val="center"/>
      </w:pPr>
      <w:r>
        <w:rPr>
          <w:noProof/>
        </w:rPr>
        <w:drawing>
          <wp:inline distT="0" distB="0" distL="0" distR="0" wp14:anchorId="0B967F70" wp14:editId="0E3FF6D5">
            <wp:extent cx="3172882" cy="2541600"/>
            <wp:effectExtent l="0" t="0" r="8890" b="0"/>
            <wp:docPr id="136" name="Рисунок 136" descr="image-2025-9-8_12-3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2025-9-8_12-37-30.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04170" cy="2566663"/>
                    </a:xfrm>
                    <a:prstGeom prst="rect">
                      <a:avLst/>
                    </a:prstGeom>
                    <a:noFill/>
                    <a:ln>
                      <a:noFill/>
                    </a:ln>
                  </pic:spPr>
                </pic:pic>
              </a:graphicData>
            </a:graphic>
          </wp:inline>
        </w:drawing>
      </w:r>
    </w:p>
    <w:p w14:paraId="07F22C6F" w14:textId="4EE278F1" w:rsidR="009805F0" w:rsidRPr="002C5E0E" w:rsidRDefault="009805F0" w:rsidP="002C5E0E">
      <w:pPr>
        <w:pStyle w:val="a8"/>
        <w:jc w:val="center"/>
        <w:rPr>
          <w:rFonts w:ascii="Times New Roman" w:hAnsi="Times New Roman" w:cs="Times New Roman"/>
          <w:i w:val="0"/>
          <w:color w:val="auto"/>
          <w:sz w:val="24"/>
          <w:szCs w:val="24"/>
        </w:rPr>
      </w:pPr>
      <w:bookmarkStart w:id="59" w:name="_Ref21333197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51</w:t>
      </w:r>
      <w:r w:rsidRPr="00374DC5">
        <w:rPr>
          <w:rFonts w:ascii="Times New Roman" w:hAnsi="Times New Roman" w:cs="Times New Roman"/>
          <w:i w:val="0"/>
          <w:color w:val="auto"/>
          <w:sz w:val="24"/>
          <w:szCs w:val="24"/>
        </w:rPr>
        <w:fldChar w:fldCharType="end"/>
      </w:r>
      <w:bookmarkEnd w:id="59"/>
      <w:r w:rsidRPr="00374DC5">
        <w:rPr>
          <w:rFonts w:ascii="Times New Roman" w:hAnsi="Times New Roman" w:cs="Times New Roman"/>
          <w:i w:val="0"/>
          <w:color w:val="auto"/>
          <w:sz w:val="24"/>
          <w:szCs w:val="24"/>
        </w:rPr>
        <w:t>.</w:t>
      </w:r>
      <w:r w:rsidRPr="00374DC5">
        <w:t xml:space="preserve"> </w:t>
      </w:r>
      <w:r w:rsidR="00024E2B" w:rsidRPr="00024E2B">
        <w:rPr>
          <w:rFonts w:ascii="Times New Roman" w:hAnsi="Times New Roman" w:cs="Times New Roman"/>
          <w:i w:val="0"/>
          <w:color w:val="auto"/>
          <w:sz w:val="24"/>
          <w:szCs w:val="24"/>
        </w:rPr>
        <w:t>Фрагмент печатной формы «Карта проведения анестезиологического пособия»</w:t>
      </w:r>
    </w:p>
    <w:p w14:paraId="582B605A" w14:textId="67A36752" w:rsidR="00E94072" w:rsidRPr="002409DF" w:rsidRDefault="00E94072" w:rsidP="008406D2">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60" w:name="_Toc217896879"/>
      <w:r>
        <w:rPr>
          <w:rFonts w:ascii="Times New Roman" w:eastAsia="Times New Roman" w:hAnsi="Times New Roman" w:cs="Times New Roman"/>
          <w:b/>
          <w:bCs/>
          <w:color w:val="auto"/>
          <w:szCs w:val="28"/>
        </w:rPr>
        <w:t>О</w:t>
      </w:r>
      <w:r w:rsidRPr="00E94072">
        <w:rPr>
          <w:rFonts w:ascii="Times New Roman" w:eastAsia="Times New Roman" w:hAnsi="Times New Roman" w:cs="Times New Roman"/>
          <w:b/>
          <w:bCs/>
          <w:color w:val="auto"/>
          <w:szCs w:val="28"/>
        </w:rPr>
        <w:t>формление протокола анестезиологического пособия</w:t>
      </w:r>
      <w:bookmarkEnd w:id="60"/>
    </w:p>
    <w:p w14:paraId="131C38A3" w14:textId="47CC545F" w:rsidR="00E94072" w:rsidRPr="006162C2" w:rsidRDefault="002C5E0E" w:rsidP="008406D2">
      <w:pPr>
        <w:pStyle w:val="14"/>
      </w:pPr>
      <w:r w:rsidRPr="002C5E0E">
        <w:t>Для формирования протокола анестезиологического пособия следует выбрать соответствующее значение в поле «Вид документа» и нажать кнопку «Создать»</w:t>
      </w:r>
      <w:r w:rsidR="006162C2">
        <w:br/>
      </w:r>
      <w:r w:rsidR="006162C2" w:rsidRPr="006162C2">
        <w:t xml:space="preserve"> </w:t>
      </w:r>
      <w:r w:rsidR="006162C2">
        <w:t>(</w:t>
      </w:r>
      <w:r w:rsidR="006162C2">
        <w:fldChar w:fldCharType="begin"/>
      </w:r>
      <w:r w:rsidR="006162C2">
        <w:instrText xml:space="preserve"> REF _Ref213400639 </w:instrText>
      </w:r>
      <w:r w:rsidR="00AE6B02">
        <w:instrText xml:space="preserve"> \* MERGEFORMAT </w:instrText>
      </w:r>
      <w:r w:rsidR="006162C2">
        <w:fldChar w:fldCharType="separate"/>
      </w:r>
      <w:r w:rsidR="008A2914" w:rsidRPr="00374DC5">
        <w:t xml:space="preserve">Рисунок </w:t>
      </w:r>
      <w:r w:rsidR="008A2914" w:rsidRPr="008A2914">
        <w:rPr>
          <w:noProof/>
        </w:rPr>
        <w:t>52</w:t>
      </w:r>
      <w:r w:rsidR="006162C2">
        <w:fldChar w:fldCharType="end"/>
      </w:r>
      <w:r w:rsidR="006162C2">
        <w:t>)</w:t>
      </w:r>
      <w:r w:rsidR="006162C2" w:rsidRPr="00004DFC">
        <w:t>.</w:t>
      </w:r>
    </w:p>
    <w:p w14:paraId="2AA0D0BD" w14:textId="67628274" w:rsidR="002C5E0E" w:rsidRDefault="002C5E0E" w:rsidP="00674015">
      <w:pPr>
        <w:pStyle w:val="14"/>
        <w:ind w:firstLine="0"/>
        <w:jc w:val="center"/>
      </w:pPr>
      <w:r>
        <w:rPr>
          <w:noProof/>
        </w:rPr>
        <w:drawing>
          <wp:inline distT="0" distB="0" distL="0" distR="0" wp14:anchorId="73F72D7C" wp14:editId="1FE44BCD">
            <wp:extent cx="4445000" cy="846936"/>
            <wp:effectExtent l="0" t="0" r="0" b="0"/>
            <wp:docPr id="138" name="Рисунок 138" descr="image-2024-9-11_11-1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2024-9-11_11-13-56.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58554" cy="868572"/>
                    </a:xfrm>
                    <a:prstGeom prst="rect">
                      <a:avLst/>
                    </a:prstGeom>
                    <a:noFill/>
                    <a:ln>
                      <a:noFill/>
                    </a:ln>
                  </pic:spPr>
                </pic:pic>
              </a:graphicData>
            </a:graphic>
          </wp:inline>
        </w:drawing>
      </w:r>
    </w:p>
    <w:p w14:paraId="49337741" w14:textId="220CF643" w:rsidR="00674015" w:rsidRPr="00674015" w:rsidRDefault="00674015" w:rsidP="00674015">
      <w:pPr>
        <w:pStyle w:val="a8"/>
        <w:jc w:val="center"/>
        <w:rPr>
          <w:rFonts w:ascii="Times New Roman" w:hAnsi="Times New Roman" w:cs="Times New Roman"/>
          <w:i w:val="0"/>
          <w:color w:val="auto"/>
          <w:sz w:val="24"/>
          <w:szCs w:val="24"/>
        </w:rPr>
      </w:pPr>
      <w:bookmarkStart w:id="61" w:name="_Ref21340063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52</w:t>
      </w:r>
      <w:r w:rsidRPr="00374DC5">
        <w:rPr>
          <w:rFonts w:ascii="Times New Roman" w:hAnsi="Times New Roman" w:cs="Times New Roman"/>
          <w:i w:val="0"/>
          <w:color w:val="auto"/>
          <w:sz w:val="24"/>
          <w:szCs w:val="24"/>
        </w:rPr>
        <w:fldChar w:fldCharType="end"/>
      </w:r>
      <w:bookmarkEnd w:id="61"/>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Кнопка «Создать»</w:t>
      </w:r>
    </w:p>
    <w:p w14:paraId="78A40A9B" w14:textId="19A33FB5" w:rsidR="002C5E0E" w:rsidRPr="006162C2" w:rsidRDefault="002C5E0E" w:rsidP="002C5E0E">
      <w:pPr>
        <w:pStyle w:val="14"/>
      </w:pPr>
      <w:r w:rsidRPr="002C5E0E">
        <w:t>В результате отобразится форма «Протокол анестезиологического пособия»</w:t>
      </w:r>
      <w:r w:rsidR="006162C2" w:rsidRPr="006162C2">
        <w:t xml:space="preserve"> </w:t>
      </w:r>
      <w:r w:rsidR="006162C2">
        <w:t>(</w:t>
      </w:r>
      <w:r w:rsidR="006162C2">
        <w:fldChar w:fldCharType="begin"/>
      </w:r>
      <w:r w:rsidR="006162C2">
        <w:instrText xml:space="preserve"> REF _Ref213400651 </w:instrText>
      </w:r>
      <w:r w:rsidR="00AE6B02">
        <w:instrText xml:space="preserve"> \* MERGEFORMAT </w:instrText>
      </w:r>
      <w:r w:rsidR="006162C2">
        <w:fldChar w:fldCharType="separate"/>
      </w:r>
      <w:r w:rsidR="008A2914" w:rsidRPr="00374DC5">
        <w:t xml:space="preserve">Рисунок </w:t>
      </w:r>
      <w:r w:rsidR="008A2914" w:rsidRPr="008A2914">
        <w:rPr>
          <w:noProof/>
        </w:rPr>
        <w:t>53</w:t>
      </w:r>
      <w:r w:rsidR="006162C2">
        <w:fldChar w:fldCharType="end"/>
      </w:r>
      <w:r w:rsidR="006162C2">
        <w:t>)</w:t>
      </w:r>
      <w:r w:rsidR="006162C2" w:rsidRPr="00004DFC">
        <w:t>.</w:t>
      </w:r>
    </w:p>
    <w:p w14:paraId="4837CB81" w14:textId="3EF2F9DE" w:rsidR="002C5E0E" w:rsidRDefault="002C5E0E" w:rsidP="00674015">
      <w:pPr>
        <w:pStyle w:val="14"/>
        <w:ind w:firstLine="0"/>
        <w:jc w:val="center"/>
      </w:pPr>
      <w:r>
        <w:rPr>
          <w:noProof/>
        </w:rPr>
        <w:drawing>
          <wp:inline distT="0" distB="0" distL="0" distR="0" wp14:anchorId="4D1809CE" wp14:editId="7EC4D422">
            <wp:extent cx="4267200" cy="2262296"/>
            <wp:effectExtent l="0" t="0" r="0" b="5080"/>
            <wp:docPr id="140" name="Рисунок 140" descr="image-2024-9-11_11-1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2024-9-11_11-19-2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09033" cy="2284474"/>
                    </a:xfrm>
                    <a:prstGeom prst="rect">
                      <a:avLst/>
                    </a:prstGeom>
                    <a:noFill/>
                    <a:ln>
                      <a:noFill/>
                    </a:ln>
                  </pic:spPr>
                </pic:pic>
              </a:graphicData>
            </a:graphic>
          </wp:inline>
        </w:drawing>
      </w:r>
    </w:p>
    <w:p w14:paraId="0A688E65" w14:textId="79C8976E" w:rsidR="00674015" w:rsidRPr="00674015" w:rsidRDefault="00674015" w:rsidP="00674015">
      <w:pPr>
        <w:pStyle w:val="a8"/>
        <w:jc w:val="center"/>
        <w:rPr>
          <w:rFonts w:ascii="Times New Roman" w:hAnsi="Times New Roman" w:cs="Times New Roman"/>
          <w:i w:val="0"/>
          <w:color w:val="auto"/>
          <w:sz w:val="24"/>
          <w:szCs w:val="24"/>
        </w:rPr>
      </w:pPr>
      <w:bookmarkStart w:id="62" w:name="_Ref213400651"/>
      <w:r w:rsidRPr="00374DC5">
        <w:rPr>
          <w:rFonts w:ascii="Times New Roman" w:hAnsi="Times New Roman" w:cs="Times New Roman"/>
          <w:i w:val="0"/>
          <w:color w:val="auto"/>
          <w:sz w:val="24"/>
          <w:szCs w:val="24"/>
        </w:rPr>
        <w:lastRenderedPageBreak/>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53</w:t>
      </w:r>
      <w:r w:rsidRPr="00374DC5">
        <w:rPr>
          <w:rFonts w:ascii="Times New Roman" w:hAnsi="Times New Roman" w:cs="Times New Roman"/>
          <w:i w:val="0"/>
          <w:color w:val="auto"/>
          <w:sz w:val="24"/>
          <w:szCs w:val="24"/>
        </w:rPr>
        <w:fldChar w:fldCharType="end"/>
      </w:r>
      <w:bookmarkEnd w:id="62"/>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Форма «Протокол анестезиологического пособия»</w:t>
      </w:r>
    </w:p>
    <w:p w14:paraId="09E2CCEB" w14:textId="3A965F7D" w:rsidR="002C5E0E" w:rsidRDefault="002C5E0E" w:rsidP="002C5E0E">
      <w:pPr>
        <w:pStyle w:val="14"/>
      </w:pPr>
      <w:r w:rsidRPr="002C5E0E">
        <w:t>Форма «Протокол анестезиологического пособия» содержит следующие поля:</w:t>
      </w:r>
    </w:p>
    <w:p w14:paraId="5CDC0A4B" w14:textId="77777777" w:rsidR="002C5E0E" w:rsidRPr="009805F0" w:rsidRDefault="002C5E0E" w:rsidP="002C5E0E">
      <w:pPr>
        <w:pStyle w:val="a5"/>
        <w:numPr>
          <w:ilvl w:val="0"/>
          <w:numId w:val="10"/>
        </w:numPr>
        <w:spacing w:line="276" w:lineRule="auto"/>
        <w:jc w:val="both"/>
        <w:rPr>
          <w:sz w:val="24"/>
        </w:rPr>
      </w:pPr>
      <w:r w:rsidRPr="009805F0">
        <w:rPr>
          <w:sz w:val="24"/>
        </w:rPr>
        <w:t>Номенклатура (серия/партия/программа финансирования) – отображается наименование списываемой позиции со склада и дополнительная информация о позиции.</w:t>
      </w:r>
    </w:p>
    <w:p w14:paraId="0083BE8F" w14:textId="3860BFC6" w:rsidR="002C5E0E" w:rsidRDefault="002C5E0E" w:rsidP="002C5E0E">
      <w:pPr>
        <w:pStyle w:val="a5"/>
        <w:numPr>
          <w:ilvl w:val="0"/>
          <w:numId w:val="10"/>
        </w:numPr>
        <w:spacing w:line="276" w:lineRule="auto"/>
        <w:jc w:val="both"/>
        <w:rPr>
          <w:sz w:val="24"/>
        </w:rPr>
      </w:pPr>
      <w:r w:rsidRPr="009805F0">
        <w:rPr>
          <w:sz w:val="24"/>
        </w:rPr>
        <w:t>Кол-во – отображается количество препарата к списанию в единицах списания. Заполняется вручную с клавиатуры. Поле обязательно для заполнения.</w:t>
      </w:r>
    </w:p>
    <w:p w14:paraId="7CCF0E2A" w14:textId="77777777" w:rsidR="002C5E0E" w:rsidRPr="002C5E0E" w:rsidRDefault="002C5E0E" w:rsidP="002C5E0E">
      <w:pPr>
        <w:pStyle w:val="a5"/>
        <w:numPr>
          <w:ilvl w:val="0"/>
          <w:numId w:val="10"/>
        </w:numPr>
        <w:spacing w:line="276" w:lineRule="auto"/>
        <w:jc w:val="both"/>
        <w:rPr>
          <w:sz w:val="24"/>
        </w:rPr>
      </w:pPr>
      <w:r w:rsidRPr="002C5E0E">
        <w:rPr>
          <w:sz w:val="24"/>
        </w:rPr>
        <w:t>Дата протокола – автоматически заполняется текущей датой. Доступно для редактирования, заполняется путём выбора даты из календаря или вручную с клавиатуры. Поле обязательно для заполнения.</w:t>
      </w:r>
    </w:p>
    <w:p w14:paraId="2E5F5A45" w14:textId="77777777" w:rsidR="002C5E0E" w:rsidRPr="002C5E0E" w:rsidRDefault="002C5E0E" w:rsidP="002C5E0E">
      <w:pPr>
        <w:pStyle w:val="a5"/>
        <w:numPr>
          <w:ilvl w:val="0"/>
          <w:numId w:val="10"/>
        </w:numPr>
        <w:spacing w:line="276" w:lineRule="auto"/>
        <w:jc w:val="both"/>
        <w:rPr>
          <w:sz w:val="24"/>
        </w:rPr>
      </w:pPr>
      <w:r w:rsidRPr="002C5E0E">
        <w:rPr>
          <w:sz w:val="24"/>
        </w:rPr>
        <w:t>Карта проведения анестезии – заполняется путём выбора значения из выпадающего списка. Если в рамках МКСБ оформлена одна карта анестезии, то поле заполняется данными этой карты. Поле обязательно для заполнения.</w:t>
      </w:r>
    </w:p>
    <w:p w14:paraId="1B16CA08" w14:textId="77777777" w:rsidR="002C5E0E" w:rsidRPr="002C5E0E" w:rsidRDefault="002C5E0E" w:rsidP="002C5E0E">
      <w:pPr>
        <w:pStyle w:val="a5"/>
        <w:numPr>
          <w:ilvl w:val="0"/>
          <w:numId w:val="10"/>
        </w:numPr>
        <w:spacing w:line="276" w:lineRule="auto"/>
        <w:jc w:val="both"/>
        <w:rPr>
          <w:sz w:val="24"/>
        </w:rPr>
      </w:pPr>
      <w:r w:rsidRPr="002C5E0E">
        <w:rPr>
          <w:sz w:val="24"/>
        </w:rPr>
        <w:t>Рост, см – автоматически заполняется данными о росте пациента, указанными в МКСБ. Если в рамках предоперационного осмотра врачом анестезиологом-реаниматологом указан рост, то поле заполняется данным значением. Поле доступно для редактирования, заполняется вручную с клавиатуры.</w:t>
      </w:r>
    </w:p>
    <w:p w14:paraId="54515AE3" w14:textId="77777777" w:rsidR="002C5E0E" w:rsidRPr="002C5E0E" w:rsidRDefault="002C5E0E" w:rsidP="002C5E0E">
      <w:pPr>
        <w:pStyle w:val="a5"/>
        <w:numPr>
          <w:ilvl w:val="0"/>
          <w:numId w:val="10"/>
        </w:numPr>
        <w:spacing w:line="276" w:lineRule="auto"/>
        <w:jc w:val="both"/>
        <w:rPr>
          <w:sz w:val="24"/>
        </w:rPr>
      </w:pPr>
      <w:r w:rsidRPr="002C5E0E">
        <w:rPr>
          <w:sz w:val="24"/>
        </w:rPr>
        <w:t>Масса, кг – автоматически заполняется данными о весе пациента, указанными в МКСБ. Если в рамках предоперационного осмотра врачом-анестезиологом-реаниматологом был указан рост, то поле заполняется данным значением. Поле доступно для редактирования, заполняется вручную с клавиатуры.</w:t>
      </w:r>
    </w:p>
    <w:p w14:paraId="5018A954" w14:textId="77777777" w:rsidR="002C5E0E" w:rsidRPr="002C5E0E" w:rsidRDefault="002C5E0E" w:rsidP="002C5E0E">
      <w:pPr>
        <w:pStyle w:val="a5"/>
        <w:numPr>
          <w:ilvl w:val="0"/>
          <w:numId w:val="10"/>
        </w:numPr>
        <w:spacing w:line="276" w:lineRule="auto"/>
        <w:jc w:val="both"/>
        <w:rPr>
          <w:sz w:val="24"/>
        </w:rPr>
      </w:pPr>
      <w:r w:rsidRPr="002C5E0E">
        <w:rPr>
          <w:sz w:val="24"/>
        </w:rPr>
        <w:t>Группа крови – автоматически заполняется данными о группе крови пациента, указанными в МКСБ. Если в рамках предоперационного осмотра врачом-анестезиологом-реаниматологом указана информация о группе крови пациента, то поле заполняется данным значением. Поле недоступно для редактирования.</w:t>
      </w:r>
    </w:p>
    <w:p w14:paraId="5D24E6D0" w14:textId="77777777" w:rsidR="002C5E0E" w:rsidRPr="002C5E0E" w:rsidRDefault="002C5E0E" w:rsidP="002C5E0E">
      <w:pPr>
        <w:pStyle w:val="a5"/>
        <w:numPr>
          <w:ilvl w:val="0"/>
          <w:numId w:val="10"/>
        </w:numPr>
        <w:spacing w:line="276" w:lineRule="auto"/>
        <w:jc w:val="both"/>
        <w:rPr>
          <w:sz w:val="24"/>
        </w:rPr>
      </w:pPr>
      <w:r w:rsidRPr="002C5E0E">
        <w:rPr>
          <w:sz w:val="24"/>
        </w:rPr>
        <w:t>Резус-принадлежность – автоматически заполняется данными о группе крови пациента, указанными в МКСБ. Если в рамках предоперационного осмотра врачом анестезиологом-реаниматологом указана информация о резус принадлежности пациента, то поле заполняется данным значением. Поле недоступно для редактирования.</w:t>
      </w:r>
    </w:p>
    <w:p w14:paraId="6BB79798" w14:textId="77777777" w:rsidR="002C5E0E" w:rsidRPr="002C5E0E" w:rsidRDefault="002C5E0E" w:rsidP="002C5E0E">
      <w:pPr>
        <w:pStyle w:val="a5"/>
        <w:numPr>
          <w:ilvl w:val="0"/>
          <w:numId w:val="10"/>
        </w:numPr>
        <w:spacing w:line="276" w:lineRule="auto"/>
        <w:jc w:val="both"/>
        <w:rPr>
          <w:sz w:val="24"/>
        </w:rPr>
      </w:pPr>
      <w:r w:rsidRPr="002C5E0E">
        <w:rPr>
          <w:sz w:val="24"/>
        </w:rPr>
        <w:t xml:space="preserve">Антиген К1 системы </w:t>
      </w:r>
      <w:proofErr w:type="spellStart"/>
      <w:r w:rsidRPr="002C5E0E">
        <w:rPr>
          <w:sz w:val="24"/>
        </w:rPr>
        <w:t>Kell</w:t>
      </w:r>
      <w:proofErr w:type="spellEnd"/>
      <w:r w:rsidRPr="002C5E0E">
        <w:rPr>
          <w:sz w:val="24"/>
        </w:rPr>
        <w:t xml:space="preserve"> – автоматически заполняется значением об антигене К1 системы </w:t>
      </w:r>
      <w:proofErr w:type="spellStart"/>
      <w:r w:rsidRPr="002C5E0E">
        <w:rPr>
          <w:sz w:val="24"/>
        </w:rPr>
        <w:t>Kell</w:t>
      </w:r>
      <w:proofErr w:type="spellEnd"/>
      <w:r w:rsidRPr="002C5E0E">
        <w:rPr>
          <w:sz w:val="24"/>
        </w:rPr>
        <w:t xml:space="preserve">, указанном в МКСБ. Если в рамках предоперационного осмотра врачом анестезиологом-реаниматологом указана информация об антигене К1 системы </w:t>
      </w:r>
      <w:proofErr w:type="spellStart"/>
      <w:r w:rsidRPr="002C5E0E">
        <w:rPr>
          <w:sz w:val="24"/>
        </w:rPr>
        <w:t>Kell</w:t>
      </w:r>
      <w:proofErr w:type="spellEnd"/>
      <w:r w:rsidRPr="002C5E0E">
        <w:rPr>
          <w:sz w:val="24"/>
        </w:rPr>
        <w:t>, то поле заполняется данным значением. Поле недоступно для редактирования.</w:t>
      </w:r>
    </w:p>
    <w:p w14:paraId="7D3FA0D8" w14:textId="77777777" w:rsidR="002C5E0E" w:rsidRPr="002C5E0E" w:rsidRDefault="002C5E0E" w:rsidP="002C5E0E">
      <w:pPr>
        <w:pStyle w:val="a5"/>
        <w:numPr>
          <w:ilvl w:val="0"/>
          <w:numId w:val="10"/>
        </w:numPr>
        <w:spacing w:line="276" w:lineRule="auto"/>
        <w:jc w:val="both"/>
        <w:rPr>
          <w:sz w:val="24"/>
        </w:rPr>
      </w:pPr>
      <w:r w:rsidRPr="002C5E0E">
        <w:rPr>
          <w:sz w:val="24"/>
        </w:rPr>
        <w:t>Иные сведения групповой принадлежности крови (при наличии) – автоматически заполняется значениями о сведениях групповой принадлежности крови, указанными в МКСБ. Если в рамках предоперационного осмотра врачом анестезиологом-реаниматологом указаны дополнительные сведения групповой принадлежности крови, то поле заполняется данными значениями. Поле недоступно для редактирования.</w:t>
      </w:r>
    </w:p>
    <w:p w14:paraId="0D0A7DC6" w14:textId="77777777" w:rsidR="002C5E0E" w:rsidRPr="002C5E0E" w:rsidRDefault="002C5E0E" w:rsidP="002C5E0E">
      <w:pPr>
        <w:pStyle w:val="a5"/>
        <w:numPr>
          <w:ilvl w:val="0"/>
          <w:numId w:val="10"/>
        </w:numPr>
        <w:spacing w:line="276" w:lineRule="auto"/>
        <w:jc w:val="both"/>
        <w:rPr>
          <w:sz w:val="24"/>
        </w:rPr>
      </w:pPr>
      <w:r w:rsidRPr="002C5E0E">
        <w:rPr>
          <w:sz w:val="24"/>
        </w:rPr>
        <w:lastRenderedPageBreak/>
        <w:t>Оперативное вмешательство – автоматически заполняется данными операции, в рамках которой оформлена карта проведения анестезиологического пособия, указанная в поле «Карта проведения анестезии». Поле недоступно для редактирования.</w:t>
      </w:r>
    </w:p>
    <w:p w14:paraId="6687DFC8" w14:textId="77777777" w:rsidR="002C5E0E" w:rsidRPr="002C5E0E" w:rsidRDefault="002C5E0E" w:rsidP="002C5E0E">
      <w:pPr>
        <w:pStyle w:val="a5"/>
        <w:numPr>
          <w:ilvl w:val="0"/>
          <w:numId w:val="10"/>
        </w:numPr>
        <w:spacing w:line="276" w:lineRule="auto"/>
        <w:jc w:val="both"/>
        <w:rPr>
          <w:sz w:val="24"/>
        </w:rPr>
      </w:pPr>
      <w:r w:rsidRPr="002C5E0E">
        <w:rPr>
          <w:sz w:val="24"/>
        </w:rPr>
        <w:t>Начало анестезии – автоматически заполняется датой и временем начала анестезии, указанными в выбранной карте анестезиологического пособия. Недоступно для редактирования. Поле обязательно для заполнения.</w:t>
      </w:r>
    </w:p>
    <w:p w14:paraId="05A0E71B" w14:textId="77777777" w:rsidR="002C5E0E" w:rsidRPr="002C5E0E" w:rsidRDefault="002C5E0E" w:rsidP="002C5E0E">
      <w:pPr>
        <w:pStyle w:val="a5"/>
        <w:numPr>
          <w:ilvl w:val="0"/>
          <w:numId w:val="10"/>
        </w:numPr>
        <w:spacing w:line="276" w:lineRule="auto"/>
        <w:jc w:val="both"/>
        <w:rPr>
          <w:sz w:val="24"/>
        </w:rPr>
      </w:pPr>
      <w:r w:rsidRPr="002C5E0E">
        <w:rPr>
          <w:sz w:val="24"/>
        </w:rPr>
        <w:t>Окончания анестезии – автоматически заполняется датой и временем окончания анестезии, указанными в выбранной карте анестезиологического пособия. Недоступно для редактирования. Поле обязательно для заполнения.</w:t>
      </w:r>
    </w:p>
    <w:p w14:paraId="08CEBC6C" w14:textId="77777777" w:rsidR="002C5E0E" w:rsidRPr="002C5E0E" w:rsidRDefault="002C5E0E" w:rsidP="002C5E0E">
      <w:pPr>
        <w:pStyle w:val="a5"/>
        <w:numPr>
          <w:ilvl w:val="0"/>
          <w:numId w:val="10"/>
        </w:numPr>
        <w:spacing w:line="276" w:lineRule="auto"/>
        <w:jc w:val="both"/>
        <w:rPr>
          <w:sz w:val="24"/>
        </w:rPr>
      </w:pPr>
      <w:r w:rsidRPr="002C5E0E">
        <w:rPr>
          <w:sz w:val="24"/>
        </w:rPr>
        <w:t>Услугу – автоматически заполняется услугой, указанной в выбранной карте анестезиологического пособия. Доступно для редактирования, заполняется путём выбора значения из справочника.</w:t>
      </w:r>
    </w:p>
    <w:p w14:paraId="7E1F24E4" w14:textId="77777777" w:rsidR="002C5E0E" w:rsidRPr="002C5E0E" w:rsidRDefault="002C5E0E" w:rsidP="002C5E0E">
      <w:pPr>
        <w:pStyle w:val="a5"/>
        <w:numPr>
          <w:ilvl w:val="0"/>
          <w:numId w:val="10"/>
        </w:numPr>
        <w:spacing w:line="276" w:lineRule="auto"/>
        <w:jc w:val="both"/>
        <w:rPr>
          <w:sz w:val="24"/>
        </w:rPr>
      </w:pPr>
      <w:r w:rsidRPr="002C5E0E">
        <w:rPr>
          <w:sz w:val="24"/>
        </w:rPr>
        <w:t>Положение на операционном столе – заполняется вручную с клавиатуры.</w:t>
      </w:r>
    </w:p>
    <w:p w14:paraId="0BD73EBC" w14:textId="77777777" w:rsidR="002C5E0E" w:rsidRPr="002C5E0E" w:rsidRDefault="002C5E0E" w:rsidP="002C5E0E">
      <w:pPr>
        <w:pStyle w:val="a5"/>
        <w:numPr>
          <w:ilvl w:val="0"/>
          <w:numId w:val="10"/>
        </w:numPr>
        <w:spacing w:line="276" w:lineRule="auto"/>
        <w:jc w:val="both"/>
        <w:rPr>
          <w:sz w:val="24"/>
        </w:rPr>
      </w:pPr>
      <w:proofErr w:type="spellStart"/>
      <w:r w:rsidRPr="002C5E0E">
        <w:rPr>
          <w:sz w:val="24"/>
        </w:rPr>
        <w:t>Премедикация</w:t>
      </w:r>
      <w:proofErr w:type="spellEnd"/>
      <w:r w:rsidRPr="002C5E0E">
        <w:rPr>
          <w:sz w:val="24"/>
        </w:rPr>
        <w:t xml:space="preserve"> – заполняется вручную с клавиатуры. Если в карте проведения анестезиологического пособия был зафиксирован этап «</w:t>
      </w:r>
      <w:proofErr w:type="spellStart"/>
      <w:r w:rsidRPr="002C5E0E">
        <w:rPr>
          <w:sz w:val="24"/>
        </w:rPr>
        <w:t>Премедикация</w:t>
      </w:r>
      <w:proofErr w:type="spellEnd"/>
      <w:r w:rsidRPr="002C5E0E">
        <w:rPr>
          <w:sz w:val="24"/>
        </w:rPr>
        <w:t>», заполняется данными о введённых препаратах на данном этапе.</w:t>
      </w:r>
    </w:p>
    <w:p w14:paraId="5B8E682B" w14:textId="77777777" w:rsidR="002C5E0E" w:rsidRPr="002C5E0E" w:rsidRDefault="002C5E0E" w:rsidP="002C5E0E">
      <w:pPr>
        <w:pStyle w:val="a5"/>
        <w:numPr>
          <w:ilvl w:val="0"/>
          <w:numId w:val="10"/>
        </w:numPr>
        <w:spacing w:line="276" w:lineRule="auto"/>
        <w:jc w:val="both"/>
        <w:rPr>
          <w:sz w:val="24"/>
        </w:rPr>
      </w:pPr>
      <w:r w:rsidRPr="002C5E0E">
        <w:rPr>
          <w:sz w:val="24"/>
        </w:rPr>
        <w:t>Операционно-анестезиологический риск – автоматически заполняется сведениями об операционно-анестезиологическом риске, указанном в предоперационном осмотре врачом анестезиолого-реаниматологом. Доступно для редактирования, заполняется вручную с клавиатуры.</w:t>
      </w:r>
    </w:p>
    <w:p w14:paraId="013F2A78" w14:textId="77777777" w:rsidR="002C5E0E" w:rsidRPr="002C5E0E" w:rsidRDefault="002C5E0E" w:rsidP="002C5E0E">
      <w:pPr>
        <w:pStyle w:val="a5"/>
        <w:numPr>
          <w:ilvl w:val="0"/>
          <w:numId w:val="10"/>
        </w:numPr>
        <w:spacing w:line="276" w:lineRule="auto"/>
        <w:jc w:val="both"/>
        <w:rPr>
          <w:sz w:val="24"/>
        </w:rPr>
      </w:pPr>
      <w:r w:rsidRPr="002C5E0E">
        <w:rPr>
          <w:sz w:val="24"/>
        </w:rPr>
        <w:t>Способ проведения анестезиологического пособия – автоматически заполняется данными о способе проведения анестезиологического пособия, указанном в поле «Вид анестезиологического пособия» на форме «Карта проведения анестезии». Недоступно для редактирования. Поле обязательно для заполнения.</w:t>
      </w:r>
    </w:p>
    <w:p w14:paraId="6F4CDFD5" w14:textId="77777777" w:rsidR="002C5E0E" w:rsidRPr="002C5E0E" w:rsidRDefault="002C5E0E" w:rsidP="002C5E0E">
      <w:pPr>
        <w:pStyle w:val="a5"/>
        <w:numPr>
          <w:ilvl w:val="0"/>
          <w:numId w:val="10"/>
        </w:numPr>
        <w:spacing w:line="276" w:lineRule="auto"/>
        <w:jc w:val="both"/>
        <w:rPr>
          <w:sz w:val="24"/>
        </w:rPr>
      </w:pPr>
      <w:r w:rsidRPr="002C5E0E">
        <w:rPr>
          <w:sz w:val="24"/>
        </w:rPr>
        <w:t>Вводные наркоз – заполняется вручную с клавиатуры. Если в карте проведения анестезиологического пособия зафиксирован этап «Вводный наркоз», заполняется сведениями о введенных препаратах на данном этапе.</w:t>
      </w:r>
    </w:p>
    <w:p w14:paraId="7333EEF4" w14:textId="77777777" w:rsidR="002C5E0E" w:rsidRPr="002C5E0E" w:rsidRDefault="002C5E0E" w:rsidP="002C5E0E">
      <w:pPr>
        <w:pStyle w:val="a5"/>
        <w:numPr>
          <w:ilvl w:val="0"/>
          <w:numId w:val="10"/>
        </w:numPr>
        <w:spacing w:line="276" w:lineRule="auto"/>
        <w:jc w:val="both"/>
        <w:rPr>
          <w:sz w:val="24"/>
        </w:rPr>
      </w:pPr>
      <w:r w:rsidRPr="002C5E0E">
        <w:rPr>
          <w:sz w:val="24"/>
        </w:rPr>
        <w:t>Интубация – заполняется путём выбора значения из справочника.</w:t>
      </w:r>
    </w:p>
    <w:p w14:paraId="2A6306B2" w14:textId="77777777" w:rsidR="002C5E0E" w:rsidRPr="002C5E0E" w:rsidRDefault="002C5E0E" w:rsidP="002C5E0E">
      <w:pPr>
        <w:pStyle w:val="a5"/>
        <w:numPr>
          <w:ilvl w:val="0"/>
          <w:numId w:val="10"/>
        </w:numPr>
        <w:spacing w:line="276" w:lineRule="auto"/>
        <w:jc w:val="both"/>
        <w:rPr>
          <w:sz w:val="24"/>
        </w:rPr>
      </w:pPr>
      <w:r w:rsidRPr="002C5E0E">
        <w:rPr>
          <w:sz w:val="24"/>
        </w:rPr>
        <w:t>Иное – заполняется вручную с клавиатуры. Поле обязательно для заполнения, если в поле «Интубация» указано значение «Иное».</w:t>
      </w:r>
    </w:p>
    <w:p w14:paraId="34049E7A" w14:textId="77777777" w:rsidR="002C5E0E" w:rsidRPr="002C5E0E" w:rsidRDefault="002C5E0E" w:rsidP="002C5E0E">
      <w:pPr>
        <w:pStyle w:val="a5"/>
        <w:numPr>
          <w:ilvl w:val="0"/>
          <w:numId w:val="10"/>
        </w:numPr>
        <w:spacing w:line="276" w:lineRule="auto"/>
        <w:jc w:val="both"/>
        <w:rPr>
          <w:sz w:val="24"/>
        </w:rPr>
      </w:pPr>
      <w:r w:rsidRPr="002C5E0E">
        <w:rPr>
          <w:sz w:val="24"/>
        </w:rPr>
        <w:t xml:space="preserve">Номер </w:t>
      </w:r>
      <w:proofErr w:type="spellStart"/>
      <w:r w:rsidRPr="002C5E0E">
        <w:rPr>
          <w:sz w:val="24"/>
        </w:rPr>
        <w:t>интубационной</w:t>
      </w:r>
      <w:proofErr w:type="spellEnd"/>
      <w:r w:rsidRPr="002C5E0E">
        <w:rPr>
          <w:sz w:val="24"/>
        </w:rPr>
        <w:t xml:space="preserve"> трубки – заполняется вручную с клавиатуры. Поле обязательно для заполнения, если заполнено поле «Интубация».</w:t>
      </w:r>
    </w:p>
    <w:p w14:paraId="36DB21C2" w14:textId="77777777" w:rsidR="002C5E0E" w:rsidRDefault="002C5E0E" w:rsidP="002C5E0E">
      <w:pPr>
        <w:pStyle w:val="a5"/>
        <w:numPr>
          <w:ilvl w:val="0"/>
          <w:numId w:val="10"/>
        </w:numPr>
        <w:spacing w:line="276" w:lineRule="auto"/>
        <w:jc w:val="both"/>
        <w:rPr>
          <w:sz w:val="24"/>
        </w:rPr>
      </w:pPr>
      <w:r w:rsidRPr="002C5E0E">
        <w:rPr>
          <w:sz w:val="24"/>
        </w:rPr>
        <w:t>Газовый состав дыхательной смеси:</w:t>
      </w:r>
    </w:p>
    <w:p w14:paraId="332AE74E" w14:textId="1FA277D0" w:rsidR="002C5E0E" w:rsidRPr="002C5E0E" w:rsidRDefault="002C5E0E" w:rsidP="002C5E0E">
      <w:pPr>
        <w:pStyle w:val="a5"/>
        <w:numPr>
          <w:ilvl w:val="1"/>
          <w:numId w:val="10"/>
        </w:numPr>
        <w:spacing w:line="276" w:lineRule="auto"/>
        <w:jc w:val="both"/>
        <w:rPr>
          <w:sz w:val="24"/>
        </w:rPr>
      </w:pPr>
      <w:r w:rsidRPr="002C5E0E">
        <w:rPr>
          <w:sz w:val="24"/>
        </w:rPr>
        <w:t>О2, л/мин – автоматически заполняется значениями параметра «О2 (Кислород)», введёнными в карте проведения анестезии. Доступно для редактирования, заполняется вручную с клавиатуры.</w:t>
      </w:r>
    </w:p>
    <w:p w14:paraId="0FF86E82" w14:textId="77777777" w:rsidR="002C5E0E" w:rsidRPr="00DF066E" w:rsidRDefault="002C5E0E" w:rsidP="002C5E0E">
      <w:pPr>
        <w:pStyle w:val="a5"/>
        <w:numPr>
          <w:ilvl w:val="1"/>
          <w:numId w:val="10"/>
        </w:numPr>
        <w:spacing w:line="276" w:lineRule="auto"/>
        <w:jc w:val="both"/>
        <w:rPr>
          <w:sz w:val="24"/>
          <w:lang w:val="ru-RU"/>
        </w:rPr>
      </w:pPr>
      <w:r w:rsidRPr="00DF066E">
        <w:rPr>
          <w:sz w:val="24"/>
          <w:lang w:val="ru-RU"/>
        </w:rPr>
        <w:t>N2O, л/мин – автоматически заполняется значениями параметра «№2О (Закись азота)», указанными в карте проведения анестезии. Доступно для редактирования, заполняется вручную с клавиатуры.</w:t>
      </w:r>
    </w:p>
    <w:p w14:paraId="48B43C87" w14:textId="77777777" w:rsidR="002C5E0E" w:rsidRDefault="002C5E0E" w:rsidP="002C5E0E">
      <w:pPr>
        <w:pStyle w:val="a5"/>
        <w:numPr>
          <w:ilvl w:val="1"/>
          <w:numId w:val="10"/>
        </w:numPr>
        <w:spacing w:line="276" w:lineRule="auto"/>
        <w:jc w:val="both"/>
        <w:rPr>
          <w:sz w:val="24"/>
          <w:lang w:val="ru-RU"/>
        </w:rPr>
      </w:pPr>
      <w:r w:rsidRPr="00DF066E">
        <w:rPr>
          <w:sz w:val="24"/>
          <w:lang w:val="ru-RU"/>
        </w:rPr>
        <w:t>Воздух, л/мин – автоматически заполняется значениями параметра «Воздух», указанными в карте проведения анестезии. Доступно для редактирования, заполняется вручную с клавиатуры.</w:t>
      </w:r>
    </w:p>
    <w:p w14:paraId="4582F5F0" w14:textId="77777777" w:rsidR="002C5E0E" w:rsidRPr="002C5E0E" w:rsidRDefault="002C5E0E" w:rsidP="002C5E0E">
      <w:pPr>
        <w:pStyle w:val="a5"/>
        <w:numPr>
          <w:ilvl w:val="0"/>
          <w:numId w:val="10"/>
        </w:numPr>
        <w:spacing w:line="276" w:lineRule="auto"/>
        <w:jc w:val="both"/>
        <w:rPr>
          <w:sz w:val="24"/>
        </w:rPr>
      </w:pPr>
      <w:r w:rsidRPr="002C5E0E">
        <w:rPr>
          <w:sz w:val="24"/>
        </w:rPr>
        <w:lastRenderedPageBreak/>
        <w:t>Испаряемый анестетик, об% – заполняется вручную с клавиатуры. Если в карте проведения анестезиологического пособия зафиксирован препарат, по которому указан признак «Анестетик» и путь введения «Ингаляционный», заполняется сведениями о введённом препарате.</w:t>
      </w:r>
    </w:p>
    <w:p w14:paraId="4C21CB6F" w14:textId="77777777" w:rsidR="002C5E0E" w:rsidRPr="002C5E0E" w:rsidRDefault="002C5E0E" w:rsidP="002C5E0E">
      <w:pPr>
        <w:pStyle w:val="a5"/>
        <w:numPr>
          <w:ilvl w:val="0"/>
          <w:numId w:val="10"/>
        </w:numPr>
        <w:spacing w:line="276" w:lineRule="auto"/>
        <w:jc w:val="both"/>
        <w:rPr>
          <w:sz w:val="24"/>
        </w:rPr>
      </w:pPr>
      <w:r w:rsidRPr="002C5E0E">
        <w:rPr>
          <w:sz w:val="24"/>
        </w:rPr>
        <w:t>Наркозный аппарат – автоматически заполняется сведениями о марке и производителе наркозного аппарата, указанными в поле «Наркозный аппарат» на форме карты проведения анестезии. Поле недоступно для редактирования.</w:t>
      </w:r>
    </w:p>
    <w:p w14:paraId="47863398" w14:textId="77777777" w:rsidR="002C5E0E" w:rsidRPr="002C5E0E" w:rsidRDefault="002C5E0E" w:rsidP="002C5E0E">
      <w:pPr>
        <w:pStyle w:val="a5"/>
        <w:numPr>
          <w:ilvl w:val="0"/>
          <w:numId w:val="10"/>
        </w:numPr>
        <w:spacing w:line="276" w:lineRule="auto"/>
        <w:jc w:val="both"/>
        <w:rPr>
          <w:sz w:val="24"/>
        </w:rPr>
      </w:pPr>
      <w:r w:rsidRPr="002C5E0E">
        <w:rPr>
          <w:sz w:val="24"/>
        </w:rPr>
        <w:t>Параметры ИВЛ:</w:t>
      </w:r>
    </w:p>
    <w:p w14:paraId="027638FF" w14:textId="77777777" w:rsidR="002C5E0E" w:rsidRPr="00DF066E" w:rsidRDefault="002C5E0E" w:rsidP="002C5E0E">
      <w:pPr>
        <w:pStyle w:val="a5"/>
        <w:numPr>
          <w:ilvl w:val="1"/>
          <w:numId w:val="10"/>
        </w:numPr>
        <w:spacing w:line="276" w:lineRule="auto"/>
        <w:jc w:val="both"/>
        <w:rPr>
          <w:sz w:val="24"/>
          <w:lang w:val="ru-RU"/>
        </w:rPr>
      </w:pPr>
      <w:r w:rsidRPr="00DF066E">
        <w:rPr>
          <w:sz w:val="24"/>
          <w:lang w:val="ru-RU"/>
        </w:rPr>
        <w:t>Дыхательный объем (ДО), мл – автоматически заполняется сведениями о дыхательном объёме при проведении ИВЛ, указанными в поле «Дыхательный объем (ДО)» на форме карты проведения анестезии. Доступно для редактирования, заполняется вручную с клавиатуры.</w:t>
      </w:r>
    </w:p>
    <w:p w14:paraId="0C753BE6" w14:textId="77777777" w:rsidR="002C5E0E" w:rsidRPr="00DF066E" w:rsidRDefault="002C5E0E" w:rsidP="002C5E0E">
      <w:pPr>
        <w:pStyle w:val="a5"/>
        <w:numPr>
          <w:ilvl w:val="1"/>
          <w:numId w:val="10"/>
        </w:numPr>
        <w:spacing w:line="276" w:lineRule="auto"/>
        <w:jc w:val="both"/>
        <w:rPr>
          <w:sz w:val="24"/>
          <w:lang w:val="ru-RU"/>
        </w:rPr>
      </w:pPr>
      <w:r w:rsidRPr="00DF066E">
        <w:rPr>
          <w:sz w:val="24"/>
          <w:lang w:val="ru-RU"/>
        </w:rPr>
        <w:t>Минутный объем, дыхания (МОД), л/мин – автоматически заполняется сведениями о минутном объеме дыхания при проведении ИВЛ, указанными в поле «Минутный объем дыхания (МОД)», на форме карты проведения анестезии. Доступно для редактирования, заполняется вручную с клавиатуры.</w:t>
      </w:r>
    </w:p>
    <w:p w14:paraId="08878EF2" w14:textId="77777777" w:rsidR="002C5E0E" w:rsidRPr="00DF066E" w:rsidRDefault="002C5E0E" w:rsidP="002C5E0E">
      <w:pPr>
        <w:pStyle w:val="a5"/>
        <w:numPr>
          <w:ilvl w:val="1"/>
          <w:numId w:val="10"/>
        </w:numPr>
        <w:spacing w:line="276" w:lineRule="auto"/>
        <w:jc w:val="both"/>
        <w:rPr>
          <w:sz w:val="24"/>
          <w:lang w:val="ru-RU"/>
        </w:rPr>
      </w:pPr>
      <w:r w:rsidRPr="00DF066E">
        <w:rPr>
          <w:sz w:val="24"/>
          <w:lang w:val="ru-RU"/>
        </w:rPr>
        <w:t>Пиковое давление, см. вод. ст. – автоматически заполняется сведениями о пиковом давлении см водного столба при проведении ИВЛ, указанными в поле «Пиковое давление» на форме карты проведения анестезии. Доступно для редактирования заполняется вручную с клавиатуры.</w:t>
      </w:r>
    </w:p>
    <w:p w14:paraId="5383A0B6" w14:textId="77777777" w:rsidR="002C5E0E" w:rsidRPr="00DF066E" w:rsidRDefault="002C5E0E" w:rsidP="002C5E0E">
      <w:pPr>
        <w:pStyle w:val="a5"/>
        <w:numPr>
          <w:ilvl w:val="1"/>
          <w:numId w:val="10"/>
        </w:numPr>
        <w:spacing w:line="276" w:lineRule="auto"/>
        <w:jc w:val="both"/>
        <w:rPr>
          <w:sz w:val="24"/>
          <w:lang w:val="ru-RU"/>
        </w:rPr>
      </w:pPr>
      <w:r w:rsidRPr="00DF066E">
        <w:rPr>
          <w:sz w:val="24"/>
          <w:lang w:val="ru-RU"/>
        </w:rPr>
        <w:t>Особенности ИВЛ</w:t>
      </w:r>
      <w:r>
        <w:rPr>
          <w:sz w:val="24"/>
          <w:lang w:val="ru-RU"/>
        </w:rPr>
        <w:t xml:space="preserve"> </w:t>
      </w:r>
      <w:r w:rsidRPr="00DF066E">
        <w:rPr>
          <w:sz w:val="24"/>
          <w:lang w:val="ru-RU"/>
        </w:rPr>
        <w:t>– заполняется вручную с клавиатуры.</w:t>
      </w:r>
    </w:p>
    <w:p w14:paraId="7BB949A6" w14:textId="77777777" w:rsidR="002C5E0E" w:rsidRDefault="002C5E0E" w:rsidP="002C5E0E">
      <w:pPr>
        <w:pStyle w:val="a5"/>
        <w:numPr>
          <w:ilvl w:val="1"/>
          <w:numId w:val="10"/>
        </w:numPr>
        <w:spacing w:line="276" w:lineRule="auto"/>
        <w:jc w:val="both"/>
        <w:rPr>
          <w:sz w:val="24"/>
          <w:lang w:val="ru-RU"/>
        </w:rPr>
      </w:pPr>
      <w:r w:rsidRPr="00DF066E">
        <w:rPr>
          <w:sz w:val="24"/>
          <w:lang w:val="ru-RU"/>
        </w:rPr>
        <w:t>Базовый период наркоза – заполняется вручную с клавиатуры. Если в карте проведения анестезиологического пособия зафиксирован этап Основной эта», заполняется сведениями о введенных препаратах на данном этапе.</w:t>
      </w:r>
    </w:p>
    <w:p w14:paraId="0E4B4EF5" w14:textId="77777777" w:rsidR="002C5E0E" w:rsidRDefault="002C5E0E" w:rsidP="002C5E0E">
      <w:pPr>
        <w:pStyle w:val="a5"/>
        <w:numPr>
          <w:ilvl w:val="1"/>
          <w:numId w:val="10"/>
        </w:numPr>
        <w:spacing w:line="276" w:lineRule="auto"/>
        <w:jc w:val="both"/>
        <w:rPr>
          <w:sz w:val="24"/>
          <w:lang w:val="ru-RU"/>
        </w:rPr>
      </w:pPr>
      <w:r w:rsidRPr="00DF066E">
        <w:rPr>
          <w:sz w:val="24"/>
          <w:lang w:val="ru-RU"/>
        </w:rPr>
        <w:t>Пробуждение – заполняется путём выбора значения из справочника.</w:t>
      </w:r>
    </w:p>
    <w:p w14:paraId="4AA82DA6" w14:textId="6D749B70" w:rsidR="002C5E0E" w:rsidRPr="00AE6B02" w:rsidRDefault="002C5E0E" w:rsidP="00AE6B02">
      <w:pPr>
        <w:pStyle w:val="a5"/>
        <w:numPr>
          <w:ilvl w:val="1"/>
          <w:numId w:val="10"/>
        </w:numPr>
        <w:spacing w:line="276" w:lineRule="auto"/>
        <w:jc w:val="both"/>
        <w:rPr>
          <w:sz w:val="24"/>
          <w:lang w:val="ru-RU"/>
        </w:rPr>
      </w:pPr>
      <w:r w:rsidRPr="00DF066E">
        <w:rPr>
          <w:sz w:val="24"/>
          <w:lang w:val="ru-RU"/>
        </w:rPr>
        <w:t>Оценка по шкале пробуждения – заполняется вручную с клавиатуры.</w:t>
      </w:r>
    </w:p>
    <w:p w14:paraId="419446C0" w14:textId="4B14B463" w:rsidR="002C5E0E" w:rsidRPr="006162C2" w:rsidRDefault="002C5E0E" w:rsidP="002C5E0E">
      <w:pPr>
        <w:pStyle w:val="14"/>
      </w:pPr>
      <w:r w:rsidRPr="002C5E0E">
        <w:t>Область «Оценка по шкалам» содержит таблицу записей оценки состояния пациента по клиническим шкалам</w:t>
      </w:r>
      <w:r w:rsidR="006162C2" w:rsidRPr="006162C2">
        <w:t xml:space="preserve"> </w:t>
      </w:r>
      <w:r w:rsidR="006162C2">
        <w:t>(</w:t>
      </w:r>
      <w:r w:rsidR="006162C2">
        <w:fldChar w:fldCharType="begin"/>
      </w:r>
      <w:r w:rsidR="006162C2">
        <w:instrText xml:space="preserve"> REF _Ref213400679 </w:instrText>
      </w:r>
      <w:r w:rsidR="00AE6B02">
        <w:instrText xml:space="preserve"> \* MERGEFORMAT </w:instrText>
      </w:r>
      <w:r w:rsidR="006162C2">
        <w:fldChar w:fldCharType="separate"/>
      </w:r>
      <w:r w:rsidR="008A2914" w:rsidRPr="00374DC5">
        <w:t xml:space="preserve">Рисунок </w:t>
      </w:r>
      <w:r w:rsidR="008A2914" w:rsidRPr="008A2914">
        <w:rPr>
          <w:noProof/>
        </w:rPr>
        <w:t>54</w:t>
      </w:r>
      <w:r w:rsidR="006162C2">
        <w:fldChar w:fldCharType="end"/>
      </w:r>
      <w:r w:rsidR="006162C2">
        <w:t>)</w:t>
      </w:r>
      <w:r w:rsidR="006162C2" w:rsidRPr="00004DFC">
        <w:t>.</w:t>
      </w:r>
    </w:p>
    <w:p w14:paraId="41BE6E25" w14:textId="14FAB5B2" w:rsidR="002C5E0E" w:rsidRDefault="002C5E0E" w:rsidP="00AE6B02">
      <w:pPr>
        <w:pStyle w:val="14"/>
        <w:ind w:firstLine="0"/>
        <w:jc w:val="center"/>
      </w:pPr>
      <w:r>
        <w:rPr>
          <w:noProof/>
        </w:rPr>
        <w:drawing>
          <wp:inline distT="0" distB="0" distL="0" distR="0" wp14:anchorId="37E57AE4" wp14:editId="49A432CD">
            <wp:extent cx="4377267" cy="1040000"/>
            <wp:effectExtent l="0" t="0" r="4445" b="8255"/>
            <wp:docPr id="141" name="Рисунок 141" descr="https://confluence.softrust.ru/download/attachments/46303471/image-2025-9-8_11-11-26.png?version=1&amp;modificationDate=175731908363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confluence.softrust.ru/download/attachments/46303471/image-2025-9-8_11-11-26.png?version=1&amp;modificationDate=1757319083630&amp;api=v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78654" cy="1064089"/>
                    </a:xfrm>
                    <a:prstGeom prst="rect">
                      <a:avLst/>
                    </a:prstGeom>
                    <a:noFill/>
                    <a:ln>
                      <a:noFill/>
                    </a:ln>
                  </pic:spPr>
                </pic:pic>
              </a:graphicData>
            </a:graphic>
          </wp:inline>
        </w:drawing>
      </w:r>
    </w:p>
    <w:p w14:paraId="711931C5" w14:textId="3DF978AC" w:rsidR="00674015" w:rsidRPr="00674015" w:rsidRDefault="00674015" w:rsidP="00674015">
      <w:pPr>
        <w:pStyle w:val="a8"/>
        <w:jc w:val="center"/>
        <w:rPr>
          <w:rFonts w:ascii="Times New Roman" w:hAnsi="Times New Roman" w:cs="Times New Roman"/>
          <w:i w:val="0"/>
          <w:color w:val="auto"/>
          <w:sz w:val="24"/>
          <w:szCs w:val="24"/>
        </w:rPr>
      </w:pPr>
      <w:bookmarkStart w:id="63" w:name="_Ref21340067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54</w:t>
      </w:r>
      <w:r w:rsidRPr="00374DC5">
        <w:rPr>
          <w:rFonts w:ascii="Times New Roman" w:hAnsi="Times New Roman" w:cs="Times New Roman"/>
          <w:i w:val="0"/>
          <w:color w:val="auto"/>
          <w:sz w:val="24"/>
          <w:szCs w:val="24"/>
        </w:rPr>
        <w:fldChar w:fldCharType="end"/>
      </w:r>
      <w:bookmarkEnd w:id="63"/>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Область «Оценка по шкалам»</w:t>
      </w:r>
    </w:p>
    <w:p w14:paraId="48BA627E" w14:textId="580F7B52" w:rsidR="002C5E0E" w:rsidRDefault="002C5E0E" w:rsidP="002C5E0E">
      <w:pPr>
        <w:pStyle w:val="14"/>
      </w:pPr>
      <w:r w:rsidRPr="002C5E0E">
        <w:t xml:space="preserve">По умолчанию область «Оценка по шкалам» свёрнута. Для раскрытия области следует нажать кнопку </w:t>
      </w:r>
      <w:r>
        <w:rPr>
          <w:noProof/>
        </w:rPr>
        <w:drawing>
          <wp:inline distT="0" distB="0" distL="0" distR="0" wp14:anchorId="3F9B5717" wp14:editId="0E8D9D1D">
            <wp:extent cx="154000" cy="198000"/>
            <wp:effectExtent l="0" t="0" r="0" b="0"/>
            <wp:docPr id="143" name="Рисунок 143" descr="image-2025-3-13_14-3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age-2025-3-13_14-39-17.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4000" cy="198000"/>
                    </a:xfrm>
                    <a:prstGeom prst="rect">
                      <a:avLst/>
                    </a:prstGeom>
                    <a:noFill/>
                    <a:ln>
                      <a:noFill/>
                    </a:ln>
                  </pic:spPr>
                </pic:pic>
              </a:graphicData>
            </a:graphic>
          </wp:inline>
        </w:drawing>
      </w:r>
      <w:r w:rsidRPr="002C5E0E">
        <w:t>.</w:t>
      </w:r>
    </w:p>
    <w:p w14:paraId="0E30F8A5" w14:textId="51A5556E" w:rsidR="002C5E0E" w:rsidRDefault="002C5E0E" w:rsidP="002C5E0E">
      <w:pPr>
        <w:pStyle w:val="14"/>
      </w:pPr>
      <w:r w:rsidRPr="002C5E0E">
        <w:t>Список записей отображается в виде таблицы со следующими столбцами:</w:t>
      </w:r>
    </w:p>
    <w:p w14:paraId="399743D2" w14:textId="68416881" w:rsidR="002C5E0E" w:rsidRPr="002C5E0E" w:rsidRDefault="002C5E0E" w:rsidP="002C5E0E">
      <w:pPr>
        <w:pStyle w:val="a5"/>
        <w:numPr>
          <w:ilvl w:val="0"/>
          <w:numId w:val="10"/>
        </w:numPr>
        <w:spacing w:line="276" w:lineRule="auto"/>
        <w:jc w:val="both"/>
        <w:rPr>
          <w:sz w:val="24"/>
        </w:rPr>
      </w:pPr>
      <w:r w:rsidRPr="002C5E0E">
        <w:rPr>
          <w:sz w:val="24"/>
        </w:rPr>
        <w:lastRenderedPageBreak/>
        <w:t>Дата и время – отображается дата и время добавления записи.</w:t>
      </w:r>
    </w:p>
    <w:p w14:paraId="7B119A24" w14:textId="7F52898F" w:rsidR="002C5E0E" w:rsidRPr="002C5E0E" w:rsidRDefault="002C5E0E" w:rsidP="002C5E0E">
      <w:pPr>
        <w:pStyle w:val="a5"/>
        <w:numPr>
          <w:ilvl w:val="0"/>
          <w:numId w:val="10"/>
        </w:numPr>
        <w:spacing w:line="276" w:lineRule="auto"/>
        <w:jc w:val="both"/>
        <w:rPr>
          <w:sz w:val="24"/>
        </w:rPr>
      </w:pPr>
      <w:r w:rsidRPr="002C5E0E">
        <w:rPr>
          <w:sz w:val="24"/>
        </w:rPr>
        <w:t>Шкала – отображается наименование шкалы.</w:t>
      </w:r>
    </w:p>
    <w:p w14:paraId="7D0A461E" w14:textId="4E309B57" w:rsidR="002C5E0E" w:rsidRPr="002C5E0E" w:rsidRDefault="002C5E0E" w:rsidP="002C5E0E">
      <w:pPr>
        <w:pStyle w:val="a5"/>
        <w:numPr>
          <w:ilvl w:val="0"/>
          <w:numId w:val="10"/>
        </w:numPr>
        <w:spacing w:line="276" w:lineRule="auto"/>
        <w:jc w:val="both"/>
        <w:rPr>
          <w:sz w:val="24"/>
        </w:rPr>
      </w:pPr>
      <w:r w:rsidRPr="002C5E0E">
        <w:rPr>
          <w:sz w:val="24"/>
        </w:rPr>
        <w:t>Результат – отображается результат шкалы. Для оценок по шкалам с интерпретацией результата справа от наименования отображается иконка  . При наведении на иконку</w:t>
      </w:r>
      <w:r>
        <w:rPr>
          <w:sz w:val="24"/>
          <w:lang w:val="ru-RU"/>
        </w:rPr>
        <w:t xml:space="preserve"> </w:t>
      </w:r>
      <w:r>
        <w:rPr>
          <w:noProof/>
        </w:rPr>
        <w:drawing>
          <wp:inline distT="0" distB="0" distL="0" distR="0" wp14:anchorId="55C69E59" wp14:editId="07F4E13F">
            <wp:extent cx="181029" cy="198000"/>
            <wp:effectExtent l="0" t="0" r="0" b="0"/>
            <wp:docPr id="144" name="Рисунок 144" descr="image-2025-3-13_14-4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2025-3-13_14-40-28.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1029" cy="198000"/>
                    </a:xfrm>
                    <a:prstGeom prst="rect">
                      <a:avLst/>
                    </a:prstGeom>
                    <a:noFill/>
                    <a:ln>
                      <a:noFill/>
                    </a:ln>
                  </pic:spPr>
                </pic:pic>
              </a:graphicData>
            </a:graphic>
          </wp:inline>
        </w:drawing>
      </w:r>
      <w:r w:rsidRPr="002C5E0E">
        <w:rPr>
          <w:sz w:val="24"/>
        </w:rPr>
        <w:t xml:space="preserve"> отображается информация со значением результата</w:t>
      </w:r>
      <w:r w:rsidR="006162C2" w:rsidRPr="006162C2">
        <w:rPr>
          <w:sz w:val="24"/>
          <w:lang w:val="ru-RU"/>
        </w:rPr>
        <w:t xml:space="preserve"> (</w:t>
      </w:r>
      <w:r w:rsidR="006162C2">
        <w:rPr>
          <w:sz w:val="24"/>
          <w:lang w:val="ru-RU"/>
        </w:rPr>
        <w:fldChar w:fldCharType="begin"/>
      </w:r>
      <w:r w:rsidR="006162C2">
        <w:rPr>
          <w:sz w:val="24"/>
          <w:lang w:val="ru-RU"/>
        </w:rPr>
        <w:instrText xml:space="preserve"> REF _Ref213400689 </w:instrText>
      </w:r>
      <w:r w:rsidR="00AE6B02">
        <w:rPr>
          <w:sz w:val="24"/>
          <w:lang w:val="ru-RU"/>
        </w:rPr>
        <w:instrText xml:space="preserve"> \* MERGEFORMAT </w:instrText>
      </w:r>
      <w:r w:rsidR="006162C2">
        <w:rPr>
          <w:sz w:val="24"/>
          <w:lang w:val="ru-RU"/>
        </w:rPr>
        <w:fldChar w:fldCharType="separate"/>
      </w:r>
      <w:r w:rsidR="008A2914" w:rsidRPr="00374DC5">
        <w:rPr>
          <w:sz w:val="24"/>
          <w:szCs w:val="24"/>
        </w:rPr>
        <w:t xml:space="preserve">Рисунок </w:t>
      </w:r>
      <w:r w:rsidR="008A2914" w:rsidRPr="008A2914">
        <w:rPr>
          <w:noProof/>
          <w:sz w:val="24"/>
          <w:szCs w:val="24"/>
        </w:rPr>
        <w:t>55</w:t>
      </w:r>
      <w:r w:rsidR="006162C2">
        <w:rPr>
          <w:sz w:val="24"/>
          <w:lang w:val="ru-RU"/>
        </w:rPr>
        <w:fldChar w:fldCharType="end"/>
      </w:r>
      <w:r w:rsidR="006162C2" w:rsidRPr="006162C2">
        <w:rPr>
          <w:sz w:val="24"/>
          <w:lang w:val="ru-RU"/>
        </w:rPr>
        <w:t>).</w:t>
      </w:r>
    </w:p>
    <w:p w14:paraId="25E7438D" w14:textId="6F7400F5" w:rsidR="002C5E0E" w:rsidRDefault="002C5E0E" w:rsidP="002C5E0E">
      <w:pPr>
        <w:pStyle w:val="14"/>
        <w:ind w:firstLine="0"/>
        <w:jc w:val="center"/>
      </w:pPr>
      <w:r>
        <w:rPr>
          <w:noProof/>
        </w:rPr>
        <w:drawing>
          <wp:inline distT="0" distB="0" distL="0" distR="0" wp14:anchorId="4A477A6D" wp14:editId="49140A6D">
            <wp:extent cx="1854200" cy="632656"/>
            <wp:effectExtent l="0" t="0" r="0" b="0"/>
            <wp:docPr id="151" name="Рисунок 151" descr="image-2025-3-13_14-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2025-3-13_14-41-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45602" cy="663843"/>
                    </a:xfrm>
                    <a:prstGeom prst="rect">
                      <a:avLst/>
                    </a:prstGeom>
                    <a:noFill/>
                    <a:ln>
                      <a:noFill/>
                    </a:ln>
                  </pic:spPr>
                </pic:pic>
              </a:graphicData>
            </a:graphic>
          </wp:inline>
        </w:drawing>
      </w:r>
    </w:p>
    <w:p w14:paraId="5055BC4D" w14:textId="36D4EF4A" w:rsidR="00674015" w:rsidRPr="00674015" w:rsidRDefault="00674015" w:rsidP="00674015">
      <w:pPr>
        <w:pStyle w:val="a8"/>
        <w:jc w:val="center"/>
        <w:rPr>
          <w:rFonts w:ascii="Times New Roman" w:hAnsi="Times New Roman" w:cs="Times New Roman"/>
          <w:i w:val="0"/>
          <w:color w:val="auto"/>
          <w:sz w:val="24"/>
          <w:szCs w:val="24"/>
        </w:rPr>
      </w:pPr>
      <w:bookmarkStart w:id="64" w:name="_Ref21340068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55</w:t>
      </w:r>
      <w:r w:rsidRPr="00374DC5">
        <w:rPr>
          <w:rFonts w:ascii="Times New Roman" w:hAnsi="Times New Roman" w:cs="Times New Roman"/>
          <w:i w:val="0"/>
          <w:color w:val="auto"/>
          <w:sz w:val="24"/>
          <w:szCs w:val="24"/>
        </w:rPr>
        <w:fldChar w:fldCharType="end"/>
      </w:r>
      <w:bookmarkEnd w:id="64"/>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Отображение значения результата</w:t>
      </w:r>
    </w:p>
    <w:p w14:paraId="279049EC" w14:textId="6C3D198D" w:rsidR="002C5E0E" w:rsidRPr="009805F0" w:rsidRDefault="002C5E0E" w:rsidP="002C5E0E">
      <w:pPr>
        <w:pStyle w:val="a5"/>
        <w:numPr>
          <w:ilvl w:val="0"/>
          <w:numId w:val="10"/>
        </w:numPr>
        <w:spacing w:line="276" w:lineRule="auto"/>
        <w:jc w:val="both"/>
        <w:rPr>
          <w:sz w:val="24"/>
        </w:rPr>
      </w:pPr>
      <w:r w:rsidRPr="002C5E0E">
        <w:rPr>
          <w:sz w:val="24"/>
        </w:rPr>
        <w:t xml:space="preserve">«Врач» – отображается ФИО врача, добавившего запись. Справа от ФИО врача отображается иконка </w:t>
      </w:r>
      <w:r>
        <w:rPr>
          <w:noProof/>
        </w:rPr>
        <w:drawing>
          <wp:inline distT="0" distB="0" distL="0" distR="0" wp14:anchorId="6570A1BF" wp14:editId="2CFA1360">
            <wp:extent cx="181029" cy="198000"/>
            <wp:effectExtent l="0" t="0" r="0" b="0"/>
            <wp:docPr id="149" name="Рисунок 149" descr="image-2025-3-13_14-4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2025-3-13_14-40-28.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1029" cy="198000"/>
                    </a:xfrm>
                    <a:prstGeom prst="rect">
                      <a:avLst/>
                    </a:prstGeom>
                    <a:noFill/>
                    <a:ln>
                      <a:noFill/>
                    </a:ln>
                  </pic:spPr>
                </pic:pic>
              </a:graphicData>
            </a:graphic>
          </wp:inline>
        </w:drawing>
      </w:r>
      <w:r w:rsidRPr="002C5E0E">
        <w:rPr>
          <w:sz w:val="24"/>
        </w:rPr>
        <w:t xml:space="preserve"> . При наведении на иконку отображается дополнительная информация о враче</w:t>
      </w:r>
      <w:r w:rsidR="006162C2" w:rsidRPr="006162C2">
        <w:rPr>
          <w:sz w:val="24"/>
          <w:lang w:val="ru-RU"/>
        </w:rPr>
        <w:t xml:space="preserve"> (</w:t>
      </w:r>
      <w:r w:rsidR="006162C2">
        <w:rPr>
          <w:sz w:val="24"/>
          <w:lang w:val="ru-RU"/>
        </w:rPr>
        <w:fldChar w:fldCharType="begin"/>
      </w:r>
      <w:r w:rsidR="006162C2">
        <w:rPr>
          <w:sz w:val="24"/>
          <w:lang w:val="ru-RU"/>
        </w:rPr>
        <w:instrText xml:space="preserve"> REF _Ref213400699 </w:instrText>
      </w:r>
      <w:r w:rsidR="00AE6B02">
        <w:rPr>
          <w:sz w:val="24"/>
          <w:lang w:val="ru-RU"/>
        </w:rPr>
        <w:instrText xml:space="preserve"> \* MERGEFORMAT </w:instrText>
      </w:r>
      <w:r w:rsidR="006162C2">
        <w:rPr>
          <w:sz w:val="24"/>
          <w:lang w:val="ru-RU"/>
        </w:rPr>
        <w:fldChar w:fldCharType="separate"/>
      </w:r>
      <w:r w:rsidR="008A2914" w:rsidRPr="00374DC5">
        <w:rPr>
          <w:sz w:val="24"/>
          <w:szCs w:val="24"/>
        </w:rPr>
        <w:t xml:space="preserve">Рисунок </w:t>
      </w:r>
      <w:r w:rsidR="008A2914" w:rsidRPr="008A2914">
        <w:rPr>
          <w:noProof/>
          <w:sz w:val="24"/>
          <w:szCs w:val="24"/>
        </w:rPr>
        <w:t>56</w:t>
      </w:r>
      <w:r w:rsidR="006162C2">
        <w:rPr>
          <w:sz w:val="24"/>
          <w:lang w:val="ru-RU"/>
        </w:rPr>
        <w:fldChar w:fldCharType="end"/>
      </w:r>
      <w:r w:rsidR="006162C2" w:rsidRPr="006162C2">
        <w:rPr>
          <w:sz w:val="24"/>
          <w:lang w:val="ru-RU"/>
        </w:rPr>
        <w:t>).</w:t>
      </w:r>
    </w:p>
    <w:p w14:paraId="34CB7FFA" w14:textId="09553C31" w:rsidR="002C5E0E" w:rsidRDefault="002C5E0E" w:rsidP="002C5E0E">
      <w:pPr>
        <w:pStyle w:val="14"/>
        <w:ind w:firstLine="0"/>
        <w:jc w:val="center"/>
      </w:pPr>
      <w:r>
        <w:rPr>
          <w:noProof/>
        </w:rPr>
        <w:drawing>
          <wp:inline distT="0" distB="0" distL="0" distR="0" wp14:anchorId="49D3E919" wp14:editId="42410A05">
            <wp:extent cx="3081867" cy="643013"/>
            <wp:effectExtent l="0" t="0" r="4445" b="5080"/>
            <wp:docPr id="150" name="Рисунок 150" descr="image-2025-3-13_14-4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2025-3-13_14-42-45.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33299" cy="674608"/>
                    </a:xfrm>
                    <a:prstGeom prst="rect">
                      <a:avLst/>
                    </a:prstGeom>
                    <a:noFill/>
                    <a:ln>
                      <a:noFill/>
                    </a:ln>
                  </pic:spPr>
                </pic:pic>
              </a:graphicData>
            </a:graphic>
          </wp:inline>
        </w:drawing>
      </w:r>
    </w:p>
    <w:p w14:paraId="25F2D2EF" w14:textId="38A7BFCA" w:rsidR="00674015" w:rsidRDefault="00674015" w:rsidP="00674015">
      <w:pPr>
        <w:pStyle w:val="a8"/>
        <w:jc w:val="center"/>
      </w:pPr>
      <w:bookmarkStart w:id="65" w:name="_Ref21340069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56</w:t>
      </w:r>
      <w:r w:rsidRPr="00374DC5">
        <w:rPr>
          <w:rFonts w:ascii="Times New Roman" w:hAnsi="Times New Roman" w:cs="Times New Roman"/>
          <w:i w:val="0"/>
          <w:color w:val="auto"/>
          <w:sz w:val="24"/>
          <w:szCs w:val="24"/>
        </w:rPr>
        <w:fldChar w:fldCharType="end"/>
      </w:r>
      <w:bookmarkEnd w:id="65"/>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Дополнительная информация о враче</w:t>
      </w:r>
    </w:p>
    <w:p w14:paraId="4A5240D8" w14:textId="4BD7DA96" w:rsidR="002C5E0E" w:rsidRPr="006162C2" w:rsidRDefault="002C5E0E" w:rsidP="002C5E0E">
      <w:pPr>
        <w:pStyle w:val="14"/>
      </w:pPr>
      <w:r w:rsidRPr="002C5E0E">
        <w:t>Поиск шкал выполняется по коду или наименованию в поле «Шкала». При вводе символов отображается список подходящих значений. Для добавления новой записи необходимо выбрать требуемый тип оценки здоровья пациента и нажать кнопку «Добавить»</w:t>
      </w:r>
      <w:r w:rsidR="006162C2" w:rsidRPr="006162C2">
        <w:t xml:space="preserve"> </w:t>
      </w:r>
      <w:r w:rsidR="006162C2">
        <w:t>(</w:t>
      </w:r>
      <w:r w:rsidR="006162C2">
        <w:fldChar w:fldCharType="begin"/>
      </w:r>
      <w:r w:rsidR="006162C2">
        <w:instrText xml:space="preserve"> REF _Ref213400710 </w:instrText>
      </w:r>
      <w:r w:rsidR="00AE6B02">
        <w:instrText xml:space="preserve"> \* MERGEFORMAT </w:instrText>
      </w:r>
      <w:r w:rsidR="006162C2">
        <w:fldChar w:fldCharType="separate"/>
      </w:r>
      <w:r w:rsidR="008A2914" w:rsidRPr="00374DC5">
        <w:t xml:space="preserve">Рисунок </w:t>
      </w:r>
      <w:r w:rsidR="008A2914" w:rsidRPr="008A2914">
        <w:rPr>
          <w:noProof/>
        </w:rPr>
        <w:t>57</w:t>
      </w:r>
      <w:r w:rsidR="006162C2">
        <w:fldChar w:fldCharType="end"/>
      </w:r>
      <w:r w:rsidR="006162C2">
        <w:t>)</w:t>
      </w:r>
      <w:r w:rsidR="006162C2" w:rsidRPr="00004DFC">
        <w:t>.</w:t>
      </w:r>
    </w:p>
    <w:p w14:paraId="75BC8F87" w14:textId="6C121A13" w:rsidR="002C5E0E" w:rsidRDefault="002C5E0E" w:rsidP="00674015">
      <w:pPr>
        <w:pStyle w:val="14"/>
        <w:ind w:firstLine="0"/>
        <w:jc w:val="center"/>
      </w:pPr>
      <w:r>
        <w:rPr>
          <w:noProof/>
        </w:rPr>
        <w:drawing>
          <wp:inline distT="0" distB="0" distL="0" distR="0" wp14:anchorId="32838D5C" wp14:editId="395A2E89">
            <wp:extent cx="5190067" cy="1123727"/>
            <wp:effectExtent l="0" t="0" r="0" b="635"/>
            <wp:docPr id="152" name="Рисунок 152" descr="image-2025-3-13_14-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2025-3-13_14-44-8.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87338" cy="1144788"/>
                    </a:xfrm>
                    <a:prstGeom prst="rect">
                      <a:avLst/>
                    </a:prstGeom>
                    <a:noFill/>
                    <a:ln>
                      <a:noFill/>
                    </a:ln>
                  </pic:spPr>
                </pic:pic>
              </a:graphicData>
            </a:graphic>
          </wp:inline>
        </w:drawing>
      </w:r>
    </w:p>
    <w:p w14:paraId="1E9F1932" w14:textId="17CE7489" w:rsidR="002C5E0E" w:rsidRPr="00674015" w:rsidRDefault="00674015" w:rsidP="00674015">
      <w:pPr>
        <w:pStyle w:val="a8"/>
        <w:jc w:val="center"/>
        <w:rPr>
          <w:rFonts w:ascii="Times New Roman" w:hAnsi="Times New Roman" w:cs="Times New Roman"/>
          <w:i w:val="0"/>
          <w:color w:val="auto"/>
          <w:sz w:val="24"/>
          <w:szCs w:val="24"/>
        </w:rPr>
      </w:pPr>
      <w:bookmarkStart w:id="66" w:name="_Ref21340071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57</w:t>
      </w:r>
      <w:r w:rsidRPr="00374DC5">
        <w:rPr>
          <w:rFonts w:ascii="Times New Roman" w:hAnsi="Times New Roman" w:cs="Times New Roman"/>
          <w:i w:val="0"/>
          <w:color w:val="auto"/>
          <w:sz w:val="24"/>
          <w:szCs w:val="24"/>
        </w:rPr>
        <w:fldChar w:fldCharType="end"/>
      </w:r>
      <w:bookmarkEnd w:id="66"/>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Добавление новой записи оценки здоровья пациента</w:t>
      </w:r>
    </w:p>
    <w:p w14:paraId="54FD2393" w14:textId="72684D75" w:rsidR="002C5E0E" w:rsidRPr="006162C2" w:rsidRDefault="002E48CF" w:rsidP="002E48CF">
      <w:pPr>
        <w:pStyle w:val="14"/>
      </w:pPr>
      <w:r w:rsidRPr="002E48CF">
        <w:t>Существует возможность добавления шкал в «Избранное». Для этого необходимо нажать кнопку</w:t>
      </w:r>
      <w:r>
        <w:t xml:space="preserve"> </w:t>
      </w:r>
      <w:r>
        <w:rPr>
          <w:noProof/>
        </w:rPr>
        <w:drawing>
          <wp:inline distT="0" distB="0" distL="0" distR="0" wp14:anchorId="1E8D2BA3" wp14:editId="49A5C202">
            <wp:extent cx="198000" cy="198000"/>
            <wp:effectExtent l="0" t="0" r="0" b="0"/>
            <wp:docPr id="153" name="Рисунок 153" descr="image-2025-3-13_14-4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age-2025-3-13_14-45-2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8000" cy="198000"/>
                    </a:xfrm>
                    <a:prstGeom prst="rect">
                      <a:avLst/>
                    </a:prstGeom>
                    <a:noFill/>
                    <a:ln>
                      <a:noFill/>
                    </a:ln>
                  </pic:spPr>
                </pic:pic>
              </a:graphicData>
            </a:graphic>
          </wp:inline>
        </w:drawing>
      </w:r>
      <w:r w:rsidRPr="002E48CF">
        <w:t xml:space="preserve">  , расположенную слева от наименования в строке требуемой шкалы</w:t>
      </w:r>
      <w:r w:rsidR="006162C2" w:rsidRPr="006162C2">
        <w:t xml:space="preserve"> </w:t>
      </w:r>
      <w:r w:rsidR="006162C2">
        <w:t>(</w:t>
      </w:r>
      <w:r w:rsidR="006162C2">
        <w:fldChar w:fldCharType="begin"/>
      </w:r>
      <w:r w:rsidR="006162C2">
        <w:instrText xml:space="preserve"> REF _Ref213400722 </w:instrText>
      </w:r>
      <w:r w:rsidR="00AE6B02">
        <w:instrText xml:space="preserve"> \* MERGEFORMAT </w:instrText>
      </w:r>
      <w:r w:rsidR="006162C2">
        <w:fldChar w:fldCharType="separate"/>
      </w:r>
      <w:r w:rsidR="008A2914" w:rsidRPr="00374DC5">
        <w:t xml:space="preserve">Рисунок </w:t>
      </w:r>
      <w:r w:rsidR="008A2914" w:rsidRPr="008A2914">
        <w:rPr>
          <w:noProof/>
        </w:rPr>
        <w:t>58</w:t>
      </w:r>
      <w:r w:rsidR="006162C2">
        <w:fldChar w:fldCharType="end"/>
      </w:r>
      <w:r w:rsidR="006162C2">
        <w:t>)</w:t>
      </w:r>
      <w:r w:rsidR="006162C2" w:rsidRPr="00004DFC">
        <w:t>.</w:t>
      </w:r>
    </w:p>
    <w:p w14:paraId="0E4A9446" w14:textId="35A586ED" w:rsidR="002C5E0E" w:rsidRDefault="002C5E0E" w:rsidP="00674015">
      <w:pPr>
        <w:pStyle w:val="14"/>
        <w:ind w:firstLine="0"/>
        <w:jc w:val="center"/>
      </w:pPr>
      <w:r>
        <w:rPr>
          <w:noProof/>
        </w:rPr>
        <w:drawing>
          <wp:inline distT="0" distB="0" distL="0" distR="0" wp14:anchorId="1B30945D" wp14:editId="0A03912F">
            <wp:extent cx="4910666" cy="1166731"/>
            <wp:effectExtent l="0" t="0" r="4445" b="0"/>
            <wp:docPr id="148" name="Рисунок 148" descr="https://confluence.softrust.ru/download/attachments/46303471/image-2025-9-8_11-11-26.png?version=1&amp;modificationDate=175731908363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confluence.softrust.ru/download/attachments/46303471/image-2025-9-8_11-11-26.png?version=1&amp;modificationDate=1757319083630&amp;api=v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78578" cy="1182866"/>
                    </a:xfrm>
                    <a:prstGeom prst="rect">
                      <a:avLst/>
                    </a:prstGeom>
                    <a:noFill/>
                    <a:ln>
                      <a:noFill/>
                    </a:ln>
                  </pic:spPr>
                </pic:pic>
              </a:graphicData>
            </a:graphic>
          </wp:inline>
        </w:drawing>
      </w:r>
    </w:p>
    <w:p w14:paraId="2A35EF51" w14:textId="609C3174" w:rsidR="00674015" w:rsidRDefault="00674015" w:rsidP="00674015">
      <w:pPr>
        <w:pStyle w:val="a8"/>
        <w:jc w:val="center"/>
      </w:pPr>
      <w:bookmarkStart w:id="67" w:name="_Ref21340072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58</w:t>
      </w:r>
      <w:r w:rsidRPr="00374DC5">
        <w:rPr>
          <w:rFonts w:ascii="Times New Roman" w:hAnsi="Times New Roman" w:cs="Times New Roman"/>
          <w:i w:val="0"/>
          <w:color w:val="auto"/>
          <w:sz w:val="24"/>
          <w:szCs w:val="24"/>
        </w:rPr>
        <w:fldChar w:fldCharType="end"/>
      </w:r>
      <w:bookmarkEnd w:id="67"/>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Добавление шкалы в «Избранное»</w:t>
      </w:r>
    </w:p>
    <w:p w14:paraId="4B68DA9B" w14:textId="6AE3DFB2" w:rsidR="002E48CF" w:rsidRPr="006162C2" w:rsidRDefault="002E48CF" w:rsidP="002E48CF">
      <w:pPr>
        <w:pStyle w:val="14"/>
      </w:pPr>
      <w:r w:rsidRPr="002E48CF">
        <w:lastRenderedPageBreak/>
        <w:t xml:space="preserve">Рядом с «Избранными» шкалами отображается значок  </w:t>
      </w:r>
      <w:r>
        <w:rPr>
          <w:noProof/>
        </w:rPr>
        <w:drawing>
          <wp:inline distT="0" distB="0" distL="0" distR="0" wp14:anchorId="7107F98D" wp14:editId="25B63D90">
            <wp:extent cx="223548" cy="198000"/>
            <wp:effectExtent l="0" t="0" r="5080" b="0"/>
            <wp:docPr id="156" name="Рисунок 156" descr="image-2025-3-13_14-4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2025-3-13_14-47-15.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3548" cy="198000"/>
                    </a:xfrm>
                    <a:prstGeom prst="rect">
                      <a:avLst/>
                    </a:prstGeom>
                    <a:noFill/>
                    <a:ln>
                      <a:noFill/>
                    </a:ln>
                  </pic:spPr>
                </pic:pic>
              </a:graphicData>
            </a:graphic>
          </wp:inline>
        </w:drawing>
      </w:r>
      <w:r w:rsidRPr="002E48CF">
        <w:t xml:space="preserve">. Для просмотра «Избранных» клинических шкал необходимо нажать кнопку  </w:t>
      </w:r>
      <w:r>
        <w:rPr>
          <w:noProof/>
        </w:rPr>
        <w:drawing>
          <wp:inline distT="0" distB="0" distL="0" distR="0" wp14:anchorId="58864A67" wp14:editId="32E12DBB">
            <wp:extent cx="198000" cy="198000"/>
            <wp:effectExtent l="0" t="0" r="0" b="0"/>
            <wp:docPr id="157" name="Рисунок 157" descr="image-2025-3-13_14-4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age-2025-3-13_14-45-2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8000" cy="198000"/>
                    </a:xfrm>
                    <a:prstGeom prst="rect">
                      <a:avLst/>
                    </a:prstGeom>
                    <a:noFill/>
                    <a:ln>
                      <a:noFill/>
                    </a:ln>
                  </pic:spPr>
                </pic:pic>
              </a:graphicData>
            </a:graphic>
          </wp:inline>
        </w:drawing>
      </w:r>
      <w:r w:rsidRPr="002E48CF">
        <w:t>, расположенную справа от поля «Шкала»</w:t>
      </w:r>
      <w:r w:rsidR="006162C2" w:rsidRPr="006162C2">
        <w:t xml:space="preserve"> </w:t>
      </w:r>
      <w:r w:rsidR="006162C2">
        <w:t>(</w:t>
      </w:r>
      <w:r w:rsidR="006162C2">
        <w:fldChar w:fldCharType="begin"/>
      </w:r>
      <w:r w:rsidR="006162C2">
        <w:instrText xml:space="preserve"> REF _Ref213400733 </w:instrText>
      </w:r>
      <w:r w:rsidR="00AE6B02">
        <w:instrText xml:space="preserve"> \* MERGEFORMAT </w:instrText>
      </w:r>
      <w:r w:rsidR="006162C2">
        <w:fldChar w:fldCharType="separate"/>
      </w:r>
      <w:r w:rsidR="008A2914" w:rsidRPr="00374DC5">
        <w:t xml:space="preserve">Рисунок </w:t>
      </w:r>
      <w:r w:rsidR="008A2914" w:rsidRPr="008A2914">
        <w:rPr>
          <w:noProof/>
        </w:rPr>
        <w:t>59</w:t>
      </w:r>
      <w:r w:rsidR="006162C2">
        <w:fldChar w:fldCharType="end"/>
      </w:r>
      <w:r w:rsidR="006162C2">
        <w:t>)</w:t>
      </w:r>
      <w:r w:rsidR="006162C2" w:rsidRPr="00004DFC">
        <w:t>.</w:t>
      </w:r>
    </w:p>
    <w:p w14:paraId="55D71EFC" w14:textId="75541226" w:rsidR="002E48CF" w:rsidRDefault="002E48CF" w:rsidP="00674015">
      <w:pPr>
        <w:pStyle w:val="14"/>
        <w:ind w:firstLine="0"/>
        <w:jc w:val="center"/>
      </w:pPr>
      <w:r>
        <w:rPr>
          <w:noProof/>
        </w:rPr>
        <w:drawing>
          <wp:inline distT="0" distB="0" distL="0" distR="0" wp14:anchorId="08420B81" wp14:editId="7DE66A77">
            <wp:extent cx="4605866" cy="1160629"/>
            <wp:effectExtent l="0" t="0" r="4445" b="1905"/>
            <wp:docPr id="159" name="Рисунок 159" descr="image-2025-3-13_14-4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age-2025-3-13_14-49-15.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00008" cy="1184352"/>
                    </a:xfrm>
                    <a:prstGeom prst="rect">
                      <a:avLst/>
                    </a:prstGeom>
                    <a:noFill/>
                    <a:ln>
                      <a:noFill/>
                    </a:ln>
                  </pic:spPr>
                </pic:pic>
              </a:graphicData>
            </a:graphic>
          </wp:inline>
        </w:drawing>
      </w:r>
    </w:p>
    <w:p w14:paraId="3549369D" w14:textId="1463D386" w:rsidR="00674015" w:rsidRPr="00674015" w:rsidRDefault="00674015" w:rsidP="00674015">
      <w:pPr>
        <w:pStyle w:val="a8"/>
        <w:jc w:val="center"/>
        <w:rPr>
          <w:rFonts w:ascii="Times New Roman" w:hAnsi="Times New Roman" w:cs="Times New Roman"/>
          <w:i w:val="0"/>
          <w:color w:val="auto"/>
          <w:sz w:val="24"/>
          <w:szCs w:val="24"/>
        </w:rPr>
      </w:pPr>
      <w:bookmarkStart w:id="68" w:name="_Ref21340073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59</w:t>
      </w:r>
      <w:r w:rsidRPr="00374DC5">
        <w:rPr>
          <w:rFonts w:ascii="Times New Roman" w:hAnsi="Times New Roman" w:cs="Times New Roman"/>
          <w:i w:val="0"/>
          <w:color w:val="auto"/>
          <w:sz w:val="24"/>
          <w:szCs w:val="24"/>
        </w:rPr>
        <w:fldChar w:fldCharType="end"/>
      </w:r>
      <w:bookmarkEnd w:id="68"/>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Кнопка «Показать избранное»</w:t>
      </w:r>
    </w:p>
    <w:p w14:paraId="4302082F" w14:textId="6F9BCCFB" w:rsidR="0024114D" w:rsidRPr="006162C2" w:rsidRDefault="0024114D" w:rsidP="0024114D">
      <w:pPr>
        <w:pStyle w:val="14"/>
      </w:pPr>
      <w:r w:rsidRPr="0024114D">
        <w:t>В результате отобразится список «Избранных» клинических шкал</w:t>
      </w:r>
      <w:r w:rsidR="006162C2" w:rsidRPr="006162C2">
        <w:t xml:space="preserve"> </w:t>
      </w:r>
      <w:r w:rsidR="006162C2">
        <w:t>(</w:t>
      </w:r>
      <w:r w:rsidR="006162C2">
        <w:fldChar w:fldCharType="begin"/>
      </w:r>
      <w:r w:rsidR="006162C2">
        <w:instrText xml:space="preserve"> REF _Ref213400751 </w:instrText>
      </w:r>
      <w:r w:rsidR="00AE6B02">
        <w:instrText xml:space="preserve"> \* MERGEFORMAT </w:instrText>
      </w:r>
      <w:r w:rsidR="006162C2">
        <w:fldChar w:fldCharType="separate"/>
      </w:r>
      <w:r w:rsidR="008A2914" w:rsidRPr="00374DC5">
        <w:t xml:space="preserve">Рисунок </w:t>
      </w:r>
      <w:r w:rsidR="008A2914" w:rsidRPr="008A2914">
        <w:rPr>
          <w:noProof/>
        </w:rPr>
        <w:t>60</w:t>
      </w:r>
      <w:r w:rsidR="006162C2">
        <w:fldChar w:fldCharType="end"/>
      </w:r>
      <w:r w:rsidR="006162C2">
        <w:t>)</w:t>
      </w:r>
      <w:r w:rsidR="006162C2" w:rsidRPr="00004DFC">
        <w:t>.</w:t>
      </w:r>
    </w:p>
    <w:p w14:paraId="022D3D4D" w14:textId="6411A97F" w:rsidR="002C5E0E" w:rsidRDefault="0024114D" w:rsidP="00674015">
      <w:pPr>
        <w:pStyle w:val="14"/>
        <w:ind w:firstLine="0"/>
        <w:jc w:val="center"/>
      </w:pPr>
      <w:r>
        <w:rPr>
          <w:noProof/>
        </w:rPr>
        <w:drawing>
          <wp:inline distT="0" distB="0" distL="0" distR="0" wp14:anchorId="39E59455" wp14:editId="76EC4665">
            <wp:extent cx="4504266" cy="1253240"/>
            <wp:effectExtent l="0" t="0" r="0" b="4445"/>
            <wp:docPr id="162" name="Рисунок 162" descr="image-2025-3-13_14-5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2025-3-13_14-50-39.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39014" cy="1290732"/>
                    </a:xfrm>
                    <a:prstGeom prst="rect">
                      <a:avLst/>
                    </a:prstGeom>
                    <a:noFill/>
                    <a:ln>
                      <a:noFill/>
                    </a:ln>
                  </pic:spPr>
                </pic:pic>
              </a:graphicData>
            </a:graphic>
          </wp:inline>
        </w:drawing>
      </w:r>
    </w:p>
    <w:p w14:paraId="14A04FE5" w14:textId="16096B24" w:rsidR="00674015" w:rsidRPr="00AE6B02" w:rsidRDefault="00674015" w:rsidP="00AE6B02">
      <w:pPr>
        <w:pStyle w:val="a8"/>
        <w:jc w:val="center"/>
        <w:rPr>
          <w:rFonts w:ascii="Times New Roman" w:hAnsi="Times New Roman" w:cs="Times New Roman"/>
          <w:i w:val="0"/>
          <w:color w:val="auto"/>
          <w:sz w:val="24"/>
          <w:szCs w:val="24"/>
        </w:rPr>
      </w:pPr>
      <w:bookmarkStart w:id="69" w:name="_Ref21340075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60</w:t>
      </w:r>
      <w:r w:rsidRPr="00374DC5">
        <w:rPr>
          <w:rFonts w:ascii="Times New Roman" w:hAnsi="Times New Roman" w:cs="Times New Roman"/>
          <w:i w:val="0"/>
          <w:color w:val="auto"/>
          <w:sz w:val="24"/>
          <w:szCs w:val="24"/>
        </w:rPr>
        <w:fldChar w:fldCharType="end"/>
      </w:r>
      <w:bookmarkEnd w:id="69"/>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Список «Избранных» шкал</w:t>
      </w:r>
    </w:p>
    <w:p w14:paraId="4ACAD90A" w14:textId="03071E61" w:rsidR="0024114D" w:rsidRDefault="0024114D" w:rsidP="006162C2">
      <w:pPr>
        <w:pStyle w:val="14"/>
        <w:tabs>
          <w:tab w:val="left" w:pos="7513"/>
        </w:tabs>
      </w:pPr>
      <w:r>
        <w:t xml:space="preserve">Для удаления шкалы из «Избранного» необходимо нажать кнопку </w:t>
      </w:r>
      <w:r>
        <w:rPr>
          <w:noProof/>
        </w:rPr>
        <w:drawing>
          <wp:inline distT="0" distB="0" distL="0" distR="0" wp14:anchorId="58E4A007" wp14:editId="55DC0ACD">
            <wp:extent cx="223548" cy="198000"/>
            <wp:effectExtent l="0" t="0" r="5080" b="0"/>
            <wp:docPr id="163" name="Рисунок 163" descr="image-2025-3-13_14-4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2025-3-13_14-47-15.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3548" cy="198000"/>
                    </a:xfrm>
                    <a:prstGeom prst="rect">
                      <a:avLst/>
                    </a:prstGeom>
                    <a:noFill/>
                    <a:ln>
                      <a:noFill/>
                    </a:ln>
                  </pic:spPr>
                </pic:pic>
              </a:graphicData>
            </a:graphic>
          </wp:inline>
        </w:drawing>
      </w:r>
      <w:r>
        <w:t>, расположенную слева от наименования в строке нужной шкалы.</w:t>
      </w:r>
    </w:p>
    <w:p w14:paraId="7267BEC6" w14:textId="3AE6CF81" w:rsidR="0024114D" w:rsidRDefault="0024114D" w:rsidP="0024114D">
      <w:pPr>
        <w:pStyle w:val="14"/>
      </w:pPr>
      <w:r>
        <w:t>Если для шкалы не определены параметры, но предусмотрена интерпретация результата, то форма добавления оценки здоровья пациента содержит следующие поля для заполнения</w:t>
      </w:r>
      <w:r w:rsidR="006162C2" w:rsidRPr="006162C2">
        <w:t xml:space="preserve"> </w:t>
      </w:r>
      <w:r w:rsidR="006162C2">
        <w:t>(</w:t>
      </w:r>
      <w:r w:rsidR="006162C2">
        <w:fldChar w:fldCharType="begin"/>
      </w:r>
      <w:r w:rsidR="006162C2">
        <w:instrText xml:space="preserve"> REF _Ref213400772 </w:instrText>
      </w:r>
      <w:r w:rsidR="00AE6B02">
        <w:instrText xml:space="preserve"> \* MERGEFORMAT </w:instrText>
      </w:r>
      <w:r w:rsidR="006162C2">
        <w:fldChar w:fldCharType="separate"/>
      </w:r>
      <w:r w:rsidR="008A2914" w:rsidRPr="00374DC5">
        <w:t xml:space="preserve">Рисунок </w:t>
      </w:r>
      <w:r w:rsidR="008A2914" w:rsidRPr="008A2914">
        <w:rPr>
          <w:noProof/>
        </w:rPr>
        <w:t>61</w:t>
      </w:r>
      <w:r w:rsidR="006162C2">
        <w:fldChar w:fldCharType="end"/>
      </w:r>
      <w:r w:rsidR="006162C2">
        <w:t>)</w:t>
      </w:r>
      <w:r>
        <w:t>:</w:t>
      </w:r>
    </w:p>
    <w:p w14:paraId="26F34420" w14:textId="18E3C954" w:rsidR="0024114D" w:rsidRPr="0024114D" w:rsidRDefault="0024114D" w:rsidP="0024114D">
      <w:pPr>
        <w:pStyle w:val="a5"/>
        <w:numPr>
          <w:ilvl w:val="0"/>
          <w:numId w:val="10"/>
        </w:numPr>
        <w:spacing w:line="276" w:lineRule="auto"/>
        <w:jc w:val="both"/>
        <w:rPr>
          <w:sz w:val="24"/>
        </w:rPr>
      </w:pPr>
      <w:r w:rsidRPr="0024114D">
        <w:rPr>
          <w:sz w:val="24"/>
        </w:rPr>
        <w:t>Дата и время – по умолчанию заполняется текущими датой и временем. Поле доступно для редактирования, заполняется путём выбора значения из календаря или вручную с клавиатуры. Обязательно для заполнения.</w:t>
      </w:r>
    </w:p>
    <w:p w14:paraId="5D894708" w14:textId="60D53F30" w:rsidR="0024114D" w:rsidRPr="0024114D" w:rsidRDefault="0024114D" w:rsidP="0024114D">
      <w:pPr>
        <w:pStyle w:val="a5"/>
        <w:numPr>
          <w:ilvl w:val="0"/>
          <w:numId w:val="10"/>
        </w:numPr>
        <w:spacing w:line="276" w:lineRule="auto"/>
        <w:jc w:val="both"/>
        <w:rPr>
          <w:sz w:val="24"/>
        </w:rPr>
      </w:pPr>
      <w:r w:rsidRPr="0024114D">
        <w:rPr>
          <w:sz w:val="24"/>
        </w:rPr>
        <w:t>Врач – автоматически заполняется данными авторизованного пользователя. Поле доступно для редактирования, заполняется путём выбора значения из справочника. Обязательно для заполнения.</w:t>
      </w:r>
    </w:p>
    <w:p w14:paraId="7676DBB7" w14:textId="62FE6AF2" w:rsidR="0024114D" w:rsidRPr="0024114D" w:rsidRDefault="0024114D" w:rsidP="0024114D">
      <w:pPr>
        <w:pStyle w:val="a5"/>
        <w:numPr>
          <w:ilvl w:val="0"/>
          <w:numId w:val="10"/>
        </w:numPr>
        <w:spacing w:line="276" w:lineRule="auto"/>
        <w:jc w:val="both"/>
        <w:rPr>
          <w:sz w:val="24"/>
        </w:rPr>
      </w:pPr>
      <w:r w:rsidRPr="0024114D">
        <w:rPr>
          <w:sz w:val="24"/>
        </w:rPr>
        <w:t>Результат оценки – заполняется путём выбора значения из справочника. Обязательно для заполнения.</w:t>
      </w:r>
    </w:p>
    <w:p w14:paraId="78C99711" w14:textId="6D8E5B89" w:rsidR="0024114D" w:rsidRPr="002C5E0E" w:rsidRDefault="0024114D" w:rsidP="0024114D">
      <w:pPr>
        <w:pStyle w:val="a5"/>
        <w:numPr>
          <w:ilvl w:val="0"/>
          <w:numId w:val="10"/>
        </w:numPr>
        <w:spacing w:line="276" w:lineRule="auto"/>
        <w:jc w:val="both"/>
        <w:rPr>
          <w:sz w:val="24"/>
        </w:rPr>
      </w:pPr>
      <w:r w:rsidRPr="0024114D">
        <w:rPr>
          <w:sz w:val="24"/>
        </w:rPr>
        <w:t>Примечание – заполняется вручную с клавиатуры.</w:t>
      </w:r>
    </w:p>
    <w:p w14:paraId="0DD0E99D" w14:textId="3BC5C3E2" w:rsidR="002C5E0E" w:rsidRDefault="0024114D" w:rsidP="0024114D">
      <w:pPr>
        <w:pStyle w:val="14"/>
        <w:ind w:firstLine="0"/>
        <w:jc w:val="center"/>
        <w:rPr>
          <w:lang w:val="x-none"/>
        </w:rPr>
      </w:pPr>
      <w:r>
        <w:rPr>
          <w:noProof/>
        </w:rPr>
        <w:lastRenderedPageBreak/>
        <w:drawing>
          <wp:inline distT="0" distB="0" distL="0" distR="0" wp14:anchorId="5434DD7C" wp14:editId="192A8A89">
            <wp:extent cx="3327400" cy="2154124"/>
            <wp:effectExtent l="0" t="0" r="6350" b="0"/>
            <wp:docPr id="164" name="Рисунок 164" descr="https://confluence.softrust.ru/download/attachments/46303471/image-2025-9-8_11-13-44.png?version=1&amp;modificationDate=175731922211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confluence.softrust.ru/download/attachments/46303471/image-2025-9-8_11-13-44.png?version=1&amp;modificationDate=1757319222113&amp;api=v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57669" cy="2173720"/>
                    </a:xfrm>
                    <a:prstGeom prst="rect">
                      <a:avLst/>
                    </a:prstGeom>
                    <a:noFill/>
                    <a:ln>
                      <a:noFill/>
                    </a:ln>
                  </pic:spPr>
                </pic:pic>
              </a:graphicData>
            </a:graphic>
          </wp:inline>
        </w:drawing>
      </w:r>
    </w:p>
    <w:p w14:paraId="2CF883B4" w14:textId="128D9E03" w:rsidR="00674015" w:rsidRPr="00674015" w:rsidRDefault="00674015" w:rsidP="00674015">
      <w:pPr>
        <w:pStyle w:val="a8"/>
        <w:jc w:val="center"/>
        <w:rPr>
          <w:rFonts w:ascii="Times New Roman" w:hAnsi="Times New Roman" w:cs="Times New Roman"/>
          <w:i w:val="0"/>
          <w:color w:val="auto"/>
          <w:sz w:val="24"/>
          <w:szCs w:val="24"/>
        </w:rPr>
      </w:pPr>
      <w:bookmarkStart w:id="70" w:name="_Ref21340077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61</w:t>
      </w:r>
      <w:r w:rsidRPr="00374DC5">
        <w:rPr>
          <w:rFonts w:ascii="Times New Roman" w:hAnsi="Times New Roman" w:cs="Times New Roman"/>
          <w:i w:val="0"/>
          <w:color w:val="auto"/>
          <w:sz w:val="24"/>
          <w:szCs w:val="24"/>
        </w:rPr>
        <w:fldChar w:fldCharType="end"/>
      </w:r>
      <w:bookmarkEnd w:id="70"/>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Форма оценки здоровья пациента с указанием интерпретации результата</w:t>
      </w:r>
    </w:p>
    <w:p w14:paraId="7FCDD4DE" w14:textId="3A5A267F" w:rsidR="0024114D" w:rsidRDefault="0024114D" w:rsidP="0024114D">
      <w:pPr>
        <w:pStyle w:val="14"/>
      </w:pPr>
      <w:r w:rsidRPr="0024114D">
        <w:t>Если для шкалы определены параметры, но не предусмотрена интерпретация результата, то форма добавления оценки пациента содержит следующие поля для заполнения</w:t>
      </w:r>
      <w:r w:rsidR="006162C2" w:rsidRPr="006162C2">
        <w:t xml:space="preserve"> </w:t>
      </w:r>
      <w:r w:rsidR="006162C2">
        <w:t>(</w:t>
      </w:r>
      <w:r w:rsidR="006162C2">
        <w:fldChar w:fldCharType="begin"/>
      </w:r>
      <w:r w:rsidR="006162C2">
        <w:instrText xml:space="preserve"> REF _Ref213400793 </w:instrText>
      </w:r>
      <w:r w:rsidR="00AE6B02">
        <w:instrText xml:space="preserve"> \* MERGEFORMAT </w:instrText>
      </w:r>
      <w:r w:rsidR="006162C2">
        <w:fldChar w:fldCharType="separate"/>
      </w:r>
      <w:r w:rsidR="008A2914" w:rsidRPr="00374DC5">
        <w:t xml:space="preserve">Рисунок </w:t>
      </w:r>
      <w:r w:rsidR="008A2914" w:rsidRPr="008A2914">
        <w:rPr>
          <w:noProof/>
        </w:rPr>
        <w:t>62</w:t>
      </w:r>
      <w:r w:rsidR="006162C2">
        <w:fldChar w:fldCharType="end"/>
      </w:r>
      <w:r w:rsidR="006162C2">
        <w:t>)</w:t>
      </w:r>
      <w:r w:rsidRPr="0024114D">
        <w:t>:</w:t>
      </w:r>
    </w:p>
    <w:p w14:paraId="58FEAAF5" w14:textId="4834D18D" w:rsidR="0024114D" w:rsidRPr="0024114D" w:rsidRDefault="0024114D" w:rsidP="0024114D">
      <w:pPr>
        <w:pStyle w:val="a5"/>
        <w:numPr>
          <w:ilvl w:val="0"/>
          <w:numId w:val="10"/>
        </w:numPr>
        <w:spacing w:line="276" w:lineRule="auto"/>
        <w:jc w:val="both"/>
        <w:rPr>
          <w:sz w:val="24"/>
        </w:rPr>
      </w:pPr>
      <w:r w:rsidRPr="0024114D">
        <w:rPr>
          <w:sz w:val="24"/>
        </w:rPr>
        <w:t>Дата и время</w:t>
      </w:r>
      <w:r>
        <w:rPr>
          <w:sz w:val="24"/>
          <w:lang w:val="ru-RU"/>
        </w:rPr>
        <w:t xml:space="preserve"> </w:t>
      </w:r>
      <w:r w:rsidRPr="0024114D">
        <w:rPr>
          <w:sz w:val="24"/>
        </w:rPr>
        <w:t>– по умолчанию заполняется текущими датой и временем. Поле доступно для редактирования, заполняется путём выбора значения из календаря или вручную с клавиатуры. Обязательно для заполнения.</w:t>
      </w:r>
    </w:p>
    <w:p w14:paraId="3CF170D1" w14:textId="09DB8650" w:rsidR="0024114D" w:rsidRPr="0024114D" w:rsidRDefault="0024114D" w:rsidP="0024114D">
      <w:pPr>
        <w:pStyle w:val="a5"/>
        <w:numPr>
          <w:ilvl w:val="0"/>
          <w:numId w:val="10"/>
        </w:numPr>
        <w:spacing w:line="276" w:lineRule="auto"/>
        <w:jc w:val="both"/>
        <w:rPr>
          <w:sz w:val="24"/>
        </w:rPr>
      </w:pPr>
      <w:r w:rsidRPr="0024114D">
        <w:rPr>
          <w:sz w:val="24"/>
        </w:rPr>
        <w:t>Вра</w:t>
      </w:r>
      <w:r>
        <w:rPr>
          <w:sz w:val="24"/>
          <w:lang w:val="ru-RU"/>
        </w:rPr>
        <w:t>ч</w:t>
      </w:r>
      <w:r w:rsidRPr="0024114D">
        <w:rPr>
          <w:sz w:val="24"/>
        </w:rPr>
        <w:t xml:space="preserve"> – автоматически заполняется данными авторизованного пользователя. Поле доступно для редактирования, заполняется путём выбора значения из справочника. Обязательно для заполнения.</w:t>
      </w:r>
    </w:p>
    <w:p w14:paraId="43570A82" w14:textId="66B7637A" w:rsidR="0024114D" w:rsidRPr="002C5E0E" w:rsidRDefault="0024114D" w:rsidP="0024114D">
      <w:pPr>
        <w:pStyle w:val="a5"/>
        <w:numPr>
          <w:ilvl w:val="0"/>
          <w:numId w:val="10"/>
        </w:numPr>
        <w:spacing w:line="276" w:lineRule="auto"/>
        <w:jc w:val="both"/>
        <w:rPr>
          <w:sz w:val="24"/>
        </w:rPr>
      </w:pPr>
      <w:r w:rsidRPr="0024114D">
        <w:rPr>
          <w:sz w:val="24"/>
        </w:rPr>
        <w:t>Примечание – заполняется вручную с клавиатуры.</w:t>
      </w:r>
    </w:p>
    <w:p w14:paraId="215AB622" w14:textId="0C312D7B" w:rsidR="0024114D" w:rsidRDefault="0024114D" w:rsidP="0024114D">
      <w:pPr>
        <w:pStyle w:val="14"/>
        <w:ind w:firstLine="0"/>
        <w:jc w:val="center"/>
        <w:rPr>
          <w:lang w:val="x-none"/>
        </w:rPr>
      </w:pPr>
      <w:r>
        <w:rPr>
          <w:noProof/>
        </w:rPr>
        <w:drawing>
          <wp:inline distT="0" distB="0" distL="0" distR="0" wp14:anchorId="50BDA5FC" wp14:editId="00132C56">
            <wp:extent cx="3280079" cy="2150533"/>
            <wp:effectExtent l="0" t="0" r="0" b="2540"/>
            <wp:docPr id="166" name="Рисунок 166" descr="https://confluence.softrust.ru/download/attachments/46303471/image-2025-9-8_11-15-39.png?version=1&amp;modificationDate=175731933657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confluence.softrust.ru/download/attachments/46303471/image-2025-9-8_11-15-39.png?version=1&amp;modificationDate=1757319336570&amp;api=v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33005" cy="2185233"/>
                    </a:xfrm>
                    <a:prstGeom prst="rect">
                      <a:avLst/>
                    </a:prstGeom>
                    <a:noFill/>
                    <a:ln>
                      <a:noFill/>
                    </a:ln>
                  </pic:spPr>
                </pic:pic>
              </a:graphicData>
            </a:graphic>
          </wp:inline>
        </w:drawing>
      </w:r>
    </w:p>
    <w:p w14:paraId="4E9D3382" w14:textId="6A86DE11" w:rsidR="0024114D" w:rsidRPr="00674015" w:rsidRDefault="00674015" w:rsidP="00674015">
      <w:pPr>
        <w:pStyle w:val="a8"/>
        <w:jc w:val="center"/>
        <w:rPr>
          <w:rFonts w:ascii="Times New Roman" w:hAnsi="Times New Roman" w:cs="Times New Roman"/>
          <w:i w:val="0"/>
          <w:color w:val="auto"/>
          <w:sz w:val="24"/>
          <w:szCs w:val="24"/>
        </w:rPr>
      </w:pPr>
      <w:bookmarkStart w:id="71" w:name="_Ref21340079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62</w:t>
      </w:r>
      <w:r w:rsidRPr="00374DC5">
        <w:rPr>
          <w:rFonts w:ascii="Times New Roman" w:hAnsi="Times New Roman" w:cs="Times New Roman"/>
          <w:i w:val="0"/>
          <w:color w:val="auto"/>
          <w:sz w:val="24"/>
          <w:szCs w:val="24"/>
        </w:rPr>
        <w:fldChar w:fldCharType="end"/>
      </w:r>
      <w:bookmarkEnd w:id="71"/>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Форма оценки здоровья пациента с указанием параметров</w:t>
      </w:r>
    </w:p>
    <w:p w14:paraId="3DF3C08A" w14:textId="4C03E7DB" w:rsidR="0024114D" w:rsidRDefault="0024114D" w:rsidP="0024114D">
      <w:pPr>
        <w:pStyle w:val="14"/>
      </w:pPr>
      <w:r w:rsidRPr="0024114D">
        <w:t>Если для шкалы определены параметры и предусмотрена интерпретация результата, то форма добавления оценки пациента содержит следующие поля для заполнения</w:t>
      </w:r>
      <w:r w:rsidR="006162C2" w:rsidRPr="006162C2">
        <w:t xml:space="preserve"> </w:t>
      </w:r>
      <w:r w:rsidR="006162C2">
        <w:t>(</w:t>
      </w:r>
      <w:r w:rsidR="006162C2">
        <w:fldChar w:fldCharType="begin"/>
      </w:r>
      <w:r w:rsidR="006162C2">
        <w:instrText xml:space="preserve"> REF _Ref213400808 </w:instrText>
      </w:r>
      <w:r w:rsidR="00AE6B02">
        <w:instrText xml:space="preserve"> \* MERGEFORMAT </w:instrText>
      </w:r>
      <w:r w:rsidR="006162C2">
        <w:fldChar w:fldCharType="separate"/>
      </w:r>
      <w:r w:rsidR="008A2914" w:rsidRPr="00374DC5">
        <w:t xml:space="preserve">Рисунок </w:t>
      </w:r>
      <w:r w:rsidR="008A2914" w:rsidRPr="008A2914">
        <w:rPr>
          <w:noProof/>
        </w:rPr>
        <w:t>63</w:t>
      </w:r>
      <w:r w:rsidR="006162C2">
        <w:fldChar w:fldCharType="end"/>
      </w:r>
      <w:r w:rsidR="006162C2">
        <w:t>)</w:t>
      </w:r>
      <w:r w:rsidRPr="0024114D">
        <w:t>:</w:t>
      </w:r>
    </w:p>
    <w:p w14:paraId="0B08C18D" w14:textId="77777777" w:rsidR="0024114D" w:rsidRPr="0024114D" w:rsidRDefault="0024114D" w:rsidP="0024114D">
      <w:pPr>
        <w:pStyle w:val="a5"/>
        <w:numPr>
          <w:ilvl w:val="0"/>
          <w:numId w:val="10"/>
        </w:numPr>
        <w:spacing w:line="276" w:lineRule="auto"/>
        <w:jc w:val="both"/>
        <w:rPr>
          <w:sz w:val="24"/>
        </w:rPr>
      </w:pPr>
      <w:r w:rsidRPr="0024114D">
        <w:rPr>
          <w:sz w:val="24"/>
        </w:rPr>
        <w:t>«Дата и время» – по умолчанию заполняется текущими датой и временем. Поле доступно для редактирования, заполняется путём выбора значения из календаря или вручную с клавиатуры. Обязательно для заполнения.</w:t>
      </w:r>
    </w:p>
    <w:p w14:paraId="69F5EC9A" w14:textId="77777777" w:rsidR="0024114D" w:rsidRPr="0024114D" w:rsidRDefault="0024114D" w:rsidP="0024114D">
      <w:pPr>
        <w:pStyle w:val="a5"/>
        <w:numPr>
          <w:ilvl w:val="0"/>
          <w:numId w:val="10"/>
        </w:numPr>
        <w:spacing w:line="276" w:lineRule="auto"/>
        <w:jc w:val="both"/>
        <w:rPr>
          <w:sz w:val="24"/>
        </w:rPr>
      </w:pPr>
      <w:r w:rsidRPr="0024114D">
        <w:rPr>
          <w:sz w:val="24"/>
        </w:rPr>
        <w:lastRenderedPageBreak/>
        <w:t>«Врач» – автоматически заполняется данными авторизованного пользователя. Поле доступно для редактирования, заполняется путём выбора значения из справочника. Обязательно для заполнения.</w:t>
      </w:r>
    </w:p>
    <w:p w14:paraId="1A82BA7F" w14:textId="77777777" w:rsidR="0024114D" w:rsidRPr="0024114D" w:rsidRDefault="0024114D" w:rsidP="0024114D">
      <w:pPr>
        <w:pStyle w:val="a5"/>
        <w:numPr>
          <w:ilvl w:val="0"/>
          <w:numId w:val="10"/>
        </w:numPr>
        <w:spacing w:line="276" w:lineRule="auto"/>
        <w:jc w:val="both"/>
        <w:rPr>
          <w:sz w:val="24"/>
        </w:rPr>
      </w:pPr>
      <w:r w:rsidRPr="0024114D">
        <w:rPr>
          <w:sz w:val="24"/>
        </w:rPr>
        <w:t>«Перечень полей, содержащих параметры (вопрос) и варианты ответа, относящиеся к шкале» – заполняется путём выбора нужного варианта ответа.</w:t>
      </w:r>
    </w:p>
    <w:p w14:paraId="33C7EFF8" w14:textId="243958DB" w:rsidR="0024114D" w:rsidRPr="002C5E0E" w:rsidRDefault="0024114D" w:rsidP="0024114D">
      <w:pPr>
        <w:pStyle w:val="a5"/>
        <w:numPr>
          <w:ilvl w:val="0"/>
          <w:numId w:val="10"/>
        </w:numPr>
        <w:spacing w:line="276" w:lineRule="auto"/>
        <w:jc w:val="both"/>
        <w:rPr>
          <w:sz w:val="24"/>
        </w:rPr>
      </w:pPr>
      <w:r w:rsidRPr="0024114D">
        <w:rPr>
          <w:sz w:val="24"/>
        </w:rPr>
        <w:t>«Результат оценки» – заполняется путём выбора значения из справочника. Обязательно для заполнения.</w:t>
      </w:r>
    </w:p>
    <w:p w14:paraId="6C10E355" w14:textId="2CF1ABD0" w:rsidR="0024114D" w:rsidRDefault="0024114D" w:rsidP="0024114D">
      <w:pPr>
        <w:pStyle w:val="14"/>
        <w:ind w:firstLine="0"/>
        <w:jc w:val="center"/>
        <w:rPr>
          <w:lang w:val="x-none"/>
        </w:rPr>
      </w:pPr>
      <w:r>
        <w:rPr>
          <w:noProof/>
        </w:rPr>
        <w:drawing>
          <wp:inline distT="0" distB="0" distL="0" distR="0" wp14:anchorId="704650BF" wp14:editId="620FEB62">
            <wp:extent cx="2988734" cy="1968785"/>
            <wp:effectExtent l="0" t="0" r="2540" b="0"/>
            <wp:docPr id="168" name="Рисунок 168" descr="https://confluence.softrust.ru/download/attachments/46303471/image-2025-9-8_11-15-4.png?version=1&amp;modificationDate=175731930131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confluence.softrust.ru/download/attachments/46303471/image-2025-9-8_11-15-4.png?version=1&amp;modificationDate=1757319301313&amp;api=v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06082" cy="1980213"/>
                    </a:xfrm>
                    <a:prstGeom prst="rect">
                      <a:avLst/>
                    </a:prstGeom>
                    <a:noFill/>
                    <a:ln>
                      <a:noFill/>
                    </a:ln>
                  </pic:spPr>
                </pic:pic>
              </a:graphicData>
            </a:graphic>
          </wp:inline>
        </w:drawing>
      </w:r>
    </w:p>
    <w:p w14:paraId="4E592094" w14:textId="2F2270E3" w:rsidR="00674015" w:rsidRPr="00AE6B02" w:rsidRDefault="00674015" w:rsidP="00AE6B02">
      <w:pPr>
        <w:pStyle w:val="a8"/>
        <w:jc w:val="center"/>
        <w:rPr>
          <w:rFonts w:ascii="Times New Roman" w:hAnsi="Times New Roman" w:cs="Times New Roman"/>
          <w:i w:val="0"/>
          <w:color w:val="auto"/>
          <w:sz w:val="24"/>
          <w:szCs w:val="24"/>
        </w:rPr>
      </w:pPr>
      <w:bookmarkStart w:id="72" w:name="_Ref21340080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63</w:t>
      </w:r>
      <w:r w:rsidRPr="00374DC5">
        <w:rPr>
          <w:rFonts w:ascii="Times New Roman" w:hAnsi="Times New Roman" w:cs="Times New Roman"/>
          <w:i w:val="0"/>
          <w:color w:val="auto"/>
          <w:sz w:val="24"/>
          <w:szCs w:val="24"/>
        </w:rPr>
        <w:fldChar w:fldCharType="end"/>
      </w:r>
      <w:bookmarkEnd w:id="72"/>
      <w:r>
        <w:rPr>
          <w:rFonts w:ascii="Times New Roman" w:hAnsi="Times New Roman" w:cs="Times New Roman"/>
          <w:i w:val="0"/>
          <w:color w:val="auto"/>
          <w:sz w:val="24"/>
          <w:szCs w:val="24"/>
        </w:rPr>
        <w:t xml:space="preserve">. </w:t>
      </w:r>
      <w:r w:rsidRPr="00674015">
        <w:rPr>
          <w:rFonts w:ascii="Times New Roman" w:hAnsi="Times New Roman" w:cs="Times New Roman"/>
          <w:i w:val="0"/>
          <w:color w:val="auto"/>
          <w:sz w:val="24"/>
          <w:szCs w:val="24"/>
        </w:rPr>
        <w:t>Форма оценки здоровья пациента с указанием параметров и интерпретацией результата</w:t>
      </w:r>
    </w:p>
    <w:p w14:paraId="684B16F9" w14:textId="47134781" w:rsidR="0024114D" w:rsidRDefault="0024114D" w:rsidP="0024114D">
      <w:pPr>
        <w:pStyle w:val="14"/>
      </w:pPr>
      <w:r w:rsidRPr="0024114D">
        <w:t>Если для шкалы определены параметры, необходимо выбрать хотя бы один вариант ответа. В противном случае отобразится сообщение об ошибке</w:t>
      </w:r>
      <w:r w:rsidR="006162C2" w:rsidRPr="00AE6B02">
        <w:t xml:space="preserve"> </w:t>
      </w:r>
      <w:r w:rsidR="006162C2">
        <w:t>(</w:t>
      </w:r>
      <w:r w:rsidR="006162C2">
        <w:fldChar w:fldCharType="begin"/>
      </w:r>
      <w:r w:rsidR="006162C2">
        <w:instrText xml:space="preserve"> REF _Ref213400818 </w:instrText>
      </w:r>
      <w:r w:rsidR="00AE6B02">
        <w:instrText xml:space="preserve"> \* MERGEFORMAT </w:instrText>
      </w:r>
      <w:r w:rsidR="006162C2">
        <w:fldChar w:fldCharType="separate"/>
      </w:r>
      <w:r w:rsidR="008A2914" w:rsidRPr="00374DC5">
        <w:t xml:space="preserve">Рисунок </w:t>
      </w:r>
      <w:r w:rsidR="008A2914" w:rsidRPr="008A2914">
        <w:rPr>
          <w:noProof/>
        </w:rPr>
        <w:t>64</w:t>
      </w:r>
      <w:r w:rsidR="006162C2">
        <w:fldChar w:fldCharType="end"/>
      </w:r>
      <w:r w:rsidR="006162C2">
        <w:t>)</w:t>
      </w:r>
      <w:r w:rsidRPr="0024114D">
        <w:t>.</w:t>
      </w:r>
    </w:p>
    <w:p w14:paraId="6F0A0081" w14:textId="6FCF4E01" w:rsidR="0024114D" w:rsidRDefault="0024114D" w:rsidP="0024114D">
      <w:pPr>
        <w:pStyle w:val="14"/>
        <w:ind w:firstLine="0"/>
        <w:jc w:val="center"/>
      </w:pPr>
      <w:r>
        <w:rPr>
          <w:noProof/>
        </w:rPr>
        <w:drawing>
          <wp:inline distT="0" distB="0" distL="0" distR="0" wp14:anchorId="26D8857A" wp14:editId="29FE8903">
            <wp:extent cx="2370667" cy="526046"/>
            <wp:effectExtent l="0" t="0" r="0" b="7620"/>
            <wp:docPr id="169" name="Рисунок 169" descr="image-2025-3-13_14-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2025-3-13_14-57-7.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65421" cy="547072"/>
                    </a:xfrm>
                    <a:prstGeom prst="rect">
                      <a:avLst/>
                    </a:prstGeom>
                    <a:noFill/>
                    <a:ln>
                      <a:noFill/>
                    </a:ln>
                  </pic:spPr>
                </pic:pic>
              </a:graphicData>
            </a:graphic>
          </wp:inline>
        </w:drawing>
      </w:r>
    </w:p>
    <w:p w14:paraId="7EF06688" w14:textId="170AC40E" w:rsidR="00674015" w:rsidRPr="00674015" w:rsidRDefault="00674015" w:rsidP="00674015">
      <w:pPr>
        <w:pStyle w:val="a8"/>
        <w:jc w:val="center"/>
        <w:rPr>
          <w:rFonts w:ascii="Times New Roman" w:hAnsi="Times New Roman" w:cs="Times New Roman"/>
          <w:i w:val="0"/>
          <w:color w:val="auto"/>
          <w:sz w:val="24"/>
          <w:szCs w:val="24"/>
        </w:rPr>
      </w:pPr>
      <w:bookmarkStart w:id="73" w:name="_Ref21340081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64</w:t>
      </w:r>
      <w:r w:rsidRPr="00374DC5">
        <w:rPr>
          <w:rFonts w:ascii="Times New Roman" w:hAnsi="Times New Roman" w:cs="Times New Roman"/>
          <w:i w:val="0"/>
          <w:color w:val="auto"/>
          <w:sz w:val="24"/>
          <w:szCs w:val="24"/>
        </w:rPr>
        <w:fldChar w:fldCharType="end"/>
      </w:r>
      <w:bookmarkEnd w:id="73"/>
      <w:r w:rsidRPr="00374DC5">
        <w:rPr>
          <w:rFonts w:ascii="Times New Roman" w:hAnsi="Times New Roman" w:cs="Times New Roman"/>
          <w:i w:val="0"/>
          <w:color w:val="auto"/>
          <w:sz w:val="24"/>
          <w:szCs w:val="24"/>
        </w:rPr>
        <w:t>.</w:t>
      </w:r>
      <w:r w:rsidRPr="00374DC5">
        <w:t xml:space="preserve"> </w:t>
      </w:r>
      <w:r w:rsidRPr="00674015">
        <w:rPr>
          <w:rFonts w:ascii="Times New Roman" w:hAnsi="Times New Roman" w:cs="Times New Roman"/>
          <w:i w:val="0"/>
          <w:color w:val="auto"/>
          <w:sz w:val="24"/>
          <w:szCs w:val="24"/>
        </w:rPr>
        <w:t>Сообщение об ошибке</w:t>
      </w:r>
    </w:p>
    <w:p w14:paraId="5D433934" w14:textId="10652E0A" w:rsidR="0024114D" w:rsidRDefault="0024114D" w:rsidP="0024114D">
      <w:pPr>
        <w:pStyle w:val="14"/>
      </w:pPr>
      <w:r w:rsidRPr="0024114D">
        <w:t>Внизу страницы отображаются поля недоступные для заполнения:</w:t>
      </w:r>
    </w:p>
    <w:p w14:paraId="767884AD" w14:textId="63470227" w:rsidR="0024114D" w:rsidRPr="0024114D" w:rsidRDefault="0024114D" w:rsidP="0024114D">
      <w:pPr>
        <w:pStyle w:val="a5"/>
        <w:numPr>
          <w:ilvl w:val="0"/>
          <w:numId w:val="10"/>
        </w:numPr>
        <w:spacing w:line="276" w:lineRule="auto"/>
        <w:jc w:val="both"/>
        <w:rPr>
          <w:sz w:val="24"/>
        </w:rPr>
      </w:pPr>
      <w:r w:rsidRPr="0024114D">
        <w:rPr>
          <w:sz w:val="24"/>
        </w:rPr>
        <w:t>Итоговая оценка – отображается итоговая оценка по шкале.</w:t>
      </w:r>
    </w:p>
    <w:p w14:paraId="0886E6C0" w14:textId="733BE241" w:rsidR="0024114D" w:rsidRPr="0024114D" w:rsidRDefault="0024114D" w:rsidP="0024114D">
      <w:pPr>
        <w:pStyle w:val="a5"/>
        <w:numPr>
          <w:ilvl w:val="0"/>
          <w:numId w:val="10"/>
        </w:numPr>
        <w:spacing w:line="276" w:lineRule="auto"/>
        <w:jc w:val="both"/>
        <w:rPr>
          <w:sz w:val="24"/>
        </w:rPr>
      </w:pPr>
      <w:r w:rsidRPr="0024114D">
        <w:rPr>
          <w:sz w:val="24"/>
        </w:rPr>
        <w:t xml:space="preserve">«Описание» – отображается наименование интерпретации. Для оценок по шкалам с интерпретацией результата справа от наименования отображается иконка  </w:t>
      </w:r>
      <w:r>
        <w:rPr>
          <w:noProof/>
        </w:rPr>
        <w:drawing>
          <wp:inline distT="0" distB="0" distL="0" distR="0" wp14:anchorId="656F773C" wp14:editId="1CC3680F">
            <wp:extent cx="181500" cy="198000"/>
            <wp:effectExtent l="0" t="0" r="9525" b="0"/>
            <wp:docPr id="171" name="Рисунок 171" descr="image-2025-3-13_14-5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mage-2025-3-13_14-58-20.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1500" cy="198000"/>
                    </a:xfrm>
                    <a:prstGeom prst="rect">
                      <a:avLst/>
                    </a:prstGeom>
                    <a:noFill/>
                    <a:ln>
                      <a:noFill/>
                    </a:ln>
                  </pic:spPr>
                </pic:pic>
              </a:graphicData>
            </a:graphic>
          </wp:inline>
        </w:drawing>
      </w:r>
      <w:r w:rsidRPr="0024114D">
        <w:rPr>
          <w:sz w:val="24"/>
        </w:rPr>
        <w:t xml:space="preserve"> . При наведении на иконку отображается информация со значением результата.</w:t>
      </w:r>
    </w:p>
    <w:p w14:paraId="4ACCDE9B" w14:textId="0D89C443" w:rsidR="0024114D" w:rsidRPr="006162C2" w:rsidRDefault="0024114D" w:rsidP="0024114D">
      <w:pPr>
        <w:pStyle w:val="14"/>
      </w:pPr>
      <w:r w:rsidRPr="0024114D">
        <w:t xml:space="preserve">Для сохранения значений следует нажать кнопку «Сохранить», для выхода кнопку «Закрыть». Для редактирования записи оценки здоровья пациента необходимо нажать кнопку </w:t>
      </w:r>
      <w:r>
        <w:rPr>
          <w:noProof/>
        </w:rPr>
        <w:drawing>
          <wp:inline distT="0" distB="0" distL="0" distR="0" wp14:anchorId="0E14F7A1" wp14:editId="67EEBBC0">
            <wp:extent cx="198000" cy="198000"/>
            <wp:effectExtent l="0" t="0" r="0" b="0"/>
            <wp:docPr id="172" name="Рисунок 172" descr="image-2025-3-13_14-5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mage-2025-3-13_14-58-4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8000" cy="198000"/>
                    </a:xfrm>
                    <a:prstGeom prst="rect">
                      <a:avLst/>
                    </a:prstGeom>
                    <a:noFill/>
                    <a:ln>
                      <a:noFill/>
                    </a:ln>
                  </pic:spPr>
                </pic:pic>
              </a:graphicData>
            </a:graphic>
          </wp:inline>
        </w:drawing>
      </w:r>
      <w:r w:rsidRPr="0024114D">
        <w:t xml:space="preserve"> . В результате отобразится форма оценки здоровья пациента, доступная для редактирования</w:t>
      </w:r>
      <w:r w:rsidR="006162C2" w:rsidRPr="006162C2">
        <w:t xml:space="preserve"> </w:t>
      </w:r>
      <w:r w:rsidR="006162C2">
        <w:t>(</w:t>
      </w:r>
      <w:r w:rsidR="006162C2">
        <w:fldChar w:fldCharType="begin"/>
      </w:r>
      <w:r w:rsidR="006162C2">
        <w:instrText xml:space="preserve"> REF _Ref213400828 </w:instrText>
      </w:r>
      <w:r w:rsidR="00AE6B02">
        <w:instrText xml:space="preserve"> \* MERGEFORMAT </w:instrText>
      </w:r>
      <w:r w:rsidR="006162C2">
        <w:fldChar w:fldCharType="separate"/>
      </w:r>
      <w:r w:rsidR="008A2914" w:rsidRPr="00374DC5">
        <w:t xml:space="preserve">Рисунок </w:t>
      </w:r>
      <w:r w:rsidR="008A2914" w:rsidRPr="008A2914">
        <w:rPr>
          <w:noProof/>
        </w:rPr>
        <w:t>65</w:t>
      </w:r>
      <w:r w:rsidR="006162C2">
        <w:fldChar w:fldCharType="end"/>
      </w:r>
      <w:r w:rsidR="006162C2">
        <w:t>)</w:t>
      </w:r>
      <w:r w:rsidR="006162C2" w:rsidRPr="00004DFC">
        <w:t>.</w:t>
      </w:r>
    </w:p>
    <w:p w14:paraId="06C383E0" w14:textId="06C09EA8" w:rsidR="0024114D" w:rsidRDefault="0024114D" w:rsidP="0024114D">
      <w:pPr>
        <w:pStyle w:val="14"/>
        <w:ind w:firstLine="0"/>
        <w:jc w:val="center"/>
      </w:pPr>
      <w:r>
        <w:rPr>
          <w:noProof/>
        </w:rPr>
        <w:drawing>
          <wp:inline distT="0" distB="0" distL="0" distR="0" wp14:anchorId="23445D86" wp14:editId="59F4E1AE">
            <wp:extent cx="4893733" cy="1114413"/>
            <wp:effectExtent l="0" t="0" r="2540" b="0"/>
            <wp:docPr id="173" name="Рисунок 173" descr="https://confluence.softrust.ru/download/attachments/46303471/image-2025-9-8_11-17-44.png?version=1&amp;modificationDate=175731946212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confluence.softrust.ru/download/attachments/46303471/image-2025-9-8_11-17-44.png?version=1&amp;modificationDate=1757319462123&amp;api=v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45401" cy="1148951"/>
                    </a:xfrm>
                    <a:prstGeom prst="rect">
                      <a:avLst/>
                    </a:prstGeom>
                    <a:noFill/>
                    <a:ln>
                      <a:noFill/>
                    </a:ln>
                  </pic:spPr>
                </pic:pic>
              </a:graphicData>
            </a:graphic>
          </wp:inline>
        </w:drawing>
      </w:r>
    </w:p>
    <w:p w14:paraId="26934469" w14:textId="0209C35D" w:rsidR="00674015" w:rsidRPr="00674015" w:rsidRDefault="00674015" w:rsidP="00674015">
      <w:pPr>
        <w:pStyle w:val="a8"/>
        <w:jc w:val="center"/>
        <w:rPr>
          <w:rFonts w:ascii="Times New Roman" w:hAnsi="Times New Roman" w:cs="Times New Roman"/>
          <w:i w:val="0"/>
          <w:color w:val="auto"/>
          <w:sz w:val="24"/>
          <w:szCs w:val="24"/>
        </w:rPr>
      </w:pPr>
      <w:bookmarkStart w:id="74" w:name="_Ref213400828"/>
      <w:r w:rsidRPr="00374DC5">
        <w:rPr>
          <w:rFonts w:ascii="Times New Roman" w:hAnsi="Times New Roman" w:cs="Times New Roman"/>
          <w:i w:val="0"/>
          <w:color w:val="auto"/>
          <w:sz w:val="24"/>
          <w:szCs w:val="24"/>
        </w:rPr>
        <w:lastRenderedPageBreak/>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65</w:t>
      </w:r>
      <w:r w:rsidRPr="00374DC5">
        <w:rPr>
          <w:rFonts w:ascii="Times New Roman" w:hAnsi="Times New Roman" w:cs="Times New Roman"/>
          <w:i w:val="0"/>
          <w:color w:val="auto"/>
          <w:sz w:val="24"/>
          <w:szCs w:val="24"/>
        </w:rPr>
        <w:fldChar w:fldCharType="end"/>
      </w:r>
      <w:bookmarkEnd w:id="74"/>
      <w:r w:rsidRPr="00374DC5">
        <w:rPr>
          <w:rFonts w:ascii="Times New Roman" w:hAnsi="Times New Roman" w:cs="Times New Roman"/>
          <w:i w:val="0"/>
          <w:color w:val="auto"/>
          <w:sz w:val="24"/>
          <w:szCs w:val="24"/>
        </w:rPr>
        <w:t>.</w:t>
      </w:r>
      <w:r w:rsidRPr="00374DC5">
        <w:t xml:space="preserve"> </w:t>
      </w:r>
      <w:r w:rsidRPr="00674015">
        <w:rPr>
          <w:rFonts w:ascii="Times New Roman" w:hAnsi="Times New Roman" w:cs="Times New Roman"/>
          <w:i w:val="0"/>
          <w:color w:val="auto"/>
          <w:sz w:val="24"/>
          <w:szCs w:val="24"/>
        </w:rPr>
        <w:t>Кнопка «Редактировать»</w:t>
      </w:r>
    </w:p>
    <w:p w14:paraId="1369E445" w14:textId="18C6E81C" w:rsidR="0024114D" w:rsidRPr="006162C2" w:rsidRDefault="0024114D" w:rsidP="0024114D">
      <w:pPr>
        <w:pStyle w:val="14"/>
      </w:pPr>
      <w:r w:rsidRPr="0024114D">
        <w:t>Для удаления записи оценки здоровья пациента необходимо нажать кнопку</w:t>
      </w:r>
      <w:r>
        <w:t xml:space="preserve"> </w:t>
      </w:r>
      <w:r>
        <w:rPr>
          <w:noProof/>
        </w:rPr>
        <w:drawing>
          <wp:inline distT="0" distB="0" distL="0" distR="0" wp14:anchorId="3675E25E" wp14:editId="0717F07D">
            <wp:extent cx="158400" cy="198000"/>
            <wp:effectExtent l="0" t="0" r="0" b="0"/>
            <wp:docPr id="176" name="Рисунок 176" descr="image-2025-3-13_15-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age-2025-3-13_15-0-37.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8400" cy="198000"/>
                    </a:xfrm>
                    <a:prstGeom prst="rect">
                      <a:avLst/>
                    </a:prstGeom>
                    <a:noFill/>
                    <a:ln>
                      <a:noFill/>
                    </a:ln>
                  </pic:spPr>
                </pic:pic>
              </a:graphicData>
            </a:graphic>
          </wp:inline>
        </w:drawing>
      </w:r>
      <w:r w:rsidRPr="0024114D">
        <w:t xml:space="preserve">  . В результате отобразится форма подтверждения удаления, где для подтверждения удаления следует нажать кнопку «Да», для отмены – «Нет»</w:t>
      </w:r>
      <w:r w:rsidR="006162C2" w:rsidRPr="006162C2">
        <w:t xml:space="preserve"> </w:t>
      </w:r>
      <w:r w:rsidR="006162C2">
        <w:t>(</w:t>
      </w:r>
      <w:r w:rsidR="006162C2">
        <w:fldChar w:fldCharType="begin"/>
      </w:r>
      <w:r w:rsidR="006162C2">
        <w:instrText xml:space="preserve"> REF _Ref213400836 </w:instrText>
      </w:r>
      <w:r w:rsidR="00E86331">
        <w:instrText xml:space="preserve"> \* MERGEFORMAT </w:instrText>
      </w:r>
      <w:r w:rsidR="006162C2">
        <w:fldChar w:fldCharType="separate"/>
      </w:r>
      <w:r w:rsidR="008A2914" w:rsidRPr="00374DC5">
        <w:t xml:space="preserve">Рисунок </w:t>
      </w:r>
      <w:r w:rsidR="008A2914" w:rsidRPr="008A2914">
        <w:rPr>
          <w:noProof/>
        </w:rPr>
        <w:t>66</w:t>
      </w:r>
      <w:r w:rsidR="006162C2">
        <w:fldChar w:fldCharType="end"/>
      </w:r>
      <w:r w:rsidR="006162C2">
        <w:t>)</w:t>
      </w:r>
      <w:r w:rsidR="006162C2" w:rsidRPr="00004DFC">
        <w:t>.</w:t>
      </w:r>
    </w:p>
    <w:p w14:paraId="6066D7F2" w14:textId="34ACB8FA" w:rsidR="0024114D" w:rsidRDefault="0024114D" w:rsidP="0024114D">
      <w:pPr>
        <w:pStyle w:val="14"/>
        <w:ind w:firstLine="0"/>
        <w:jc w:val="center"/>
      </w:pPr>
      <w:r>
        <w:rPr>
          <w:noProof/>
        </w:rPr>
        <w:drawing>
          <wp:inline distT="0" distB="0" distL="0" distR="0" wp14:anchorId="080AA3DF" wp14:editId="62FD3F8D">
            <wp:extent cx="4699000" cy="1276768"/>
            <wp:effectExtent l="0" t="0" r="6350" b="0"/>
            <wp:docPr id="178" name="Рисунок 178" descr="https://confluence.softrust.ru/download/attachments/46303471/image-2025-9-8_11-19-51.png?version=1&amp;modificationDate=175731958848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confluence.softrust.ru/download/attachments/46303471/image-2025-9-8_11-19-51.png?version=1&amp;modificationDate=1757319588480&amp;api=v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11295" cy="1334451"/>
                    </a:xfrm>
                    <a:prstGeom prst="rect">
                      <a:avLst/>
                    </a:prstGeom>
                    <a:noFill/>
                    <a:ln>
                      <a:noFill/>
                    </a:ln>
                  </pic:spPr>
                </pic:pic>
              </a:graphicData>
            </a:graphic>
          </wp:inline>
        </w:drawing>
      </w:r>
    </w:p>
    <w:p w14:paraId="61412EF4" w14:textId="080846F9" w:rsidR="00674015" w:rsidRPr="00674015" w:rsidRDefault="00674015" w:rsidP="00674015">
      <w:pPr>
        <w:pStyle w:val="a8"/>
        <w:jc w:val="center"/>
        <w:rPr>
          <w:rFonts w:ascii="Times New Roman" w:hAnsi="Times New Roman" w:cs="Times New Roman"/>
          <w:i w:val="0"/>
          <w:color w:val="auto"/>
          <w:sz w:val="24"/>
          <w:szCs w:val="24"/>
        </w:rPr>
      </w:pPr>
      <w:bookmarkStart w:id="75" w:name="_Ref21340083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66</w:t>
      </w:r>
      <w:r w:rsidRPr="00374DC5">
        <w:rPr>
          <w:rFonts w:ascii="Times New Roman" w:hAnsi="Times New Roman" w:cs="Times New Roman"/>
          <w:i w:val="0"/>
          <w:color w:val="auto"/>
          <w:sz w:val="24"/>
          <w:szCs w:val="24"/>
        </w:rPr>
        <w:fldChar w:fldCharType="end"/>
      </w:r>
      <w:bookmarkEnd w:id="75"/>
      <w:r w:rsidRPr="00374DC5">
        <w:rPr>
          <w:rFonts w:ascii="Times New Roman" w:hAnsi="Times New Roman" w:cs="Times New Roman"/>
          <w:i w:val="0"/>
          <w:color w:val="auto"/>
          <w:sz w:val="24"/>
          <w:szCs w:val="24"/>
        </w:rPr>
        <w:t>.</w:t>
      </w:r>
      <w:r w:rsidRPr="00374DC5">
        <w:t xml:space="preserve"> </w:t>
      </w:r>
      <w:r w:rsidRPr="00674015">
        <w:rPr>
          <w:rFonts w:ascii="Times New Roman" w:hAnsi="Times New Roman" w:cs="Times New Roman"/>
          <w:i w:val="0"/>
          <w:color w:val="auto"/>
          <w:sz w:val="24"/>
          <w:szCs w:val="24"/>
        </w:rPr>
        <w:t>Удаление записи оценки здоровья</w:t>
      </w:r>
    </w:p>
    <w:p w14:paraId="54798B67" w14:textId="5735B0CF" w:rsidR="0024114D" w:rsidRDefault="0024114D" w:rsidP="0024114D">
      <w:pPr>
        <w:pStyle w:val="14"/>
      </w:pPr>
      <w:r w:rsidRPr="0024114D">
        <w:t>Печать шкал оценки здоровья пациента возможна двумя способами:</w:t>
      </w:r>
    </w:p>
    <w:p w14:paraId="6BD24DF6" w14:textId="08385E49" w:rsidR="0024114D" w:rsidRPr="0024114D" w:rsidRDefault="0024114D" w:rsidP="0024114D">
      <w:pPr>
        <w:pStyle w:val="a5"/>
        <w:numPr>
          <w:ilvl w:val="0"/>
          <w:numId w:val="10"/>
        </w:numPr>
        <w:spacing w:line="276" w:lineRule="auto"/>
        <w:jc w:val="both"/>
        <w:rPr>
          <w:sz w:val="24"/>
        </w:rPr>
      </w:pPr>
      <w:r w:rsidRPr="0024114D">
        <w:rPr>
          <w:sz w:val="24"/>
        </w:rPr>
        <w:t xml:space="preserve">При нажатии кнопки </w:t>
      </w:r>
      <w:r>
        <w:rPr>
          <w:noProof/>
        </w:rPr>
        <w:drawing>
          <wp:inline distT="0" distB="0" distL="0" distR="0" wp14:anchorId="7C652DB5" wp14:editId="4EA6119B">
            <wp:extent cx="198000" cy="198000"/>
            <wp:effectExtent l="0" t="0" r="0" b="0"/>
            <wp:docPr id="180" name="Рисунок 180" descr="image-2025-9-8_10-3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age-2025-9-8_10-36-36.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8000" cy="198000"/>
                    </a:xfrm>
                    <a:prstGeom prst="rect">
                      <a:avLst/>
                    </a:prstGeom>
                    <a:noFill/>
                    <a:ln>
                      <a:noFill/>
                    </a:ln>
                  </pic:spPr>
                </pic:pic>
              </a:graphicData>
            </a:graphic>
          </wp:inline>
        </w:drawing>
      </w:r>
      <w:r w:rsidRPr="0024114D">
        <w:rPr>
          <w:sz w:val="24"/>
        </w:rPr>
        <w:t xml:space="preserve"> в строке выбранной шкалы в блоке «Оценка по шкалам»</w:t>
      </w:r>
      <w:r w:rsidR="006162C2" w:rsidRPr="006162C2">
        <w:rPr>
          <w:sz w:val="24"/>
          <w:lang w:val="ru-RU"/>
        </w:rPr>
        <w:t xml:space="preserve"> (</w:t>
      </w:r>
      <w:r w:rsidR="003B06DB">
        <w:rPr>
          <w:sz w:val="24"/>
          <w:lang w:val="ru-RU"/>
        </w:rPr>
        <w:fldChar w:fldCharType="begin"/>
      </w:r>
      <w:r w:rsidR="003B06DB">
        <w:rPr>
          <w:sz w:val="24"/>
          <w:lang w:val="ru-RU"/>
        </w:rPr>
        <w:instrText xml:space="preserve"> REF _Ref213400866 </w:instrText>
      </w:r>
      <w:r w:rsidR="00E86331">
        <w:rPr>
          <w:sz w:val="24"/>
          <w:lang w:val="ru-RU"/>
        </w:rPr>
        <w:instrText xml:space="preserve"> \* MERGEFORMAT </w:instrText>
      </w:r>
      <w:r w:rsidR="003B06DB">
        <w:rPr>
          <w:sz w:val="24"/>
          <w:lang w:val="ru-RU"/>
        </w:rPr>
        <w:fldChar w:fldCharType="separate"/>
      </w:r>
      <w:r w:rsidR="008A2914" w:rsidRPr="00374DC5">
        <w:rPr>
          <w:sz w:val="24"/>
          <w:szCs w:val="24"/>
        </w:rPr>
        <w:t xml:space="preserve">Рисунок </w:t>
      </w:r>
      <w:r w:rsidR="008A2914" w:rsidRPr="008A2914">
        <w:rPr>
          <w:noProof/>
          <w:sz w:val="24"/>
          <w:szCs w:val="24"/>
        </w:rPr>
        <w:t>67</w:t>
      </w:r>
      <w:r w:rsidR="003B06DB">
        <w:rPr>
          <w:sz w:val="24"/>
          <w:lang w:val="ru-RU"/>
        </w:rPr>
        <w:fldChar w:fldCharType="end"/>
      </w:r>
      <w:r w:rsidR="006162C2" w:rsidRPr="006162C2">
        <w:rPr>
          <w:sz w:val="24"/>
          <w:lang w:val="ru-RU"/>
        </w:rPr>
        <w:t>).</w:t>
      </w:r>
    </w:p>
    <w:p w14:paraId="1B571762" w14:textId="44FDD2E9" w:rsidR="0024114D" w:rsidRDefault="0024114D" w:rsidP="00674015">
      <w:pPr>
        <w:pStyle w:val="14"/>
        <w:ind w:firstLine="0"/>
        <w:jc w:val="center"/>
      </w:pPr>
      <w:r>
        <w:rPr>
          <w:noProof/>
        </w:rPr>
        <w:drawing>
          <wp:inline distT="0" distB="0" distL="0" distR="0" wp14:anchorId="2C000349" wp14:editId="05E592F9">
            <wp:extent cx="4445000" cy="1016753"/>
            <wp:effectExtent l="0" t="0" r="0" b="0"/>
            <wp:docPr id="181" name="Рисунок 181" descr="image-2025-9-8_11-2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age-2025-9-8_11-22-57.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22923" cy="1034577"/>
                    </a:xfrm>
                    <a:prstGeom prst="rect">
                      <a:avLst/>
                    </a:prstGeom>
                    <a:noFill/>
                    <a:ln>
                      <a:noFill/>
                    </a:ln>
                  </pic:spPr>
                </pic:pic>
              </a:graphicData>
            </a:graphic>
          </wp:inline>
        </w:drawing>
      </w:r>
    </w:p>
    <w:p w14:paraId="589108B7" w14:textId="7CB018CC" w:rsidR="00674015" w:rsidRPr="00674015" w:rsidRDefault="00674015" w:rsidP="00674015">
      <w:pPr>
        <w:pStyle w:val="a8"/>
        <w:jc w:val="center"/>
        <w:rPr>
          <w:rFonts w:ascii="Times New Roman" w:hAnsi="Times New Roman" w:cs="Times New Roman"/>
          <w:i w:val="0"/>
          <w:color w:val="auto"/>
          <w:sz w:val="24"/>
          <w:szCs w:val="24"/>
        </w:rPr>
      </w:pPr>
      <w:bookmarkStart w:id="76" w:name="_Ref21340086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67</w:t>
      </w:r>
      <w:r w:rsidRPr="00374DC5">
        <w:rPr>
          <w:rFonts w:ascii="Times New Roman" w:hAnsi="Times New Roman" w:cs="Times New Roman"/>
          <w:i w:val="0"/>
          <w:color w:val="auto"/>
          <w:sz w:val="24"/>
          <w:szCs w:val="24"/>
        </w:rPr>
        <w:fldChar w:fldCharType="end"/>
      </w:r>
      <w:bookmarkEnd w:id="76"/>
      <w:r w:rsidRPr="00374DC5">
        <w:rPr>
          <w:rFonts w:ascii="Times New Roman" w:hAnsi="Times New Roman" w:cs="Times New Roman"/>
          <w:i w:val="0"/>
          <w:color w:val="auto"/>
          <w:sz w:val="24"/>
          <w:szCs w:val="24"/>
        </w:rPr>
        <w:t>.</w:t>
      </w:r>
      <w:r w:rsidRPr="00374DC5">
        <w:t xml:space="preserve"> </w:t>
      </w:r>
      <w:r w:rsidRPr="00674015">
        <w:rPr>
          <w:rFonts w:ascii="Times New Roman" w:hAnsi="Times New Roman" w:cs="Times New Roman"/>
          <w:i w:val="0"/>
          <w:color w:val="auto"/>
          <w:sz w:val="24"/>
          <w:szCs w:val="24"/>
        </w:rPr>
        <w:t>Кнопка «Печать» в блоке «Оценка по шкалам»</w:t>
      </w:r>
    </w:p>
    <w:p w14:paraId="6CAC6792" w14:textId="11C1343D" w:rsidR="0024114D" w:rsidRPr="0024114D" w:rsidRDefault="0024114D" w:rsidP="0024114D">
      <w:pPr>
        <w:pStyle w:val="a5"/>
        <w:numPr>
          <w:ilvl w:val="0"/>
          <w:numId w:val="10"/>
        </w:numPr>
        <w:spacing w:line="276" w:lineRule="auto"/>
        <w:jc w:val="both"/>
        <w:rPr>
          <w:sz w:val="24"/>
        </w:rPr>
      </w:pPr>
      <w:r w:rsidRPr="0024114D">
        <w:rPr>
          <w:sz w:val="24"/>
        </w:rPr>
        <w:t>При нажатии кнопки «Печать« на форме оценки по шкале</w:t>
      </w:r>
      <w:r w:rsidR="003B06DB" w:rsidRPr="003B06DB">
        <w:rPr>
          <w:sz w:val="24"/>
          <w:lang w:val="ru-RU"/>
        </w:rPr>
        <w:t xml:space="preserve"> (</w:t>
      </w:r>
      <w:r w:rsidR="003B06DB">
        <w:rPr>
          <w:sz w:val="24"/>
          <w:lang w:val="ru-RU"/>
        </w:rPr>
        <w:fldChar w:fldCharType="begin"/>
      </w:r>
      <w:r w:rsidR="003B06DB">
        <w:rPr>
          <w:sz w:val="24"/>
          <w:lang w:val="ru-RU"/>
        </w:rPr>
        <w:instrText xml:space="preserve"> REF _Ref213400888 </w:instrText>
      </w:r>
      <w:r w:rsidR="00E86331">
        <w:rPr>
          <w:sz w:val="24"/>
          <w:lang w:val="ru-RU"/>
        </w:rPr>
        <w:instrText xml:space="preserve"> \* MERGEFORMAT </w:instrText>
      </w:r>
      <w:r w:rsidR="003B06DB">
        <w:rPr>
          <w:sz w:val="24"/>
          <w:lang w:val="ru-RU"/>
        </w:rPr>
        <w:fldChar w:fldCharType="separate"/>
      </w:r>
      <w:r w:rsidR="008A2914" w:rsidRPr="00374DC5">
        <w:rPr>
          <w:sz w:val="24"/>
          <w:szCs w:val="24"/>
        </w:rPr>
        <w:t xml:space="preserve">Рисунок </w:t>
      </w:r>
      <w:r w:rsidR="008A2914" w:rsidRPr="008A2914">
        <w:rPr>
          <w:noProof/>
          <w:sz w:val="24"/>
          <w:szCs w:val="24"/>
        </w:rPr>
        <w:t>68</w:t>
      </w:r>
      <w:r w:rsidR="003B06DB">
        <w:rPr>
          <w:sz w:val="24"/>
          <w:lang w:val="ru-RU"/>
        </w:rPr>
        <w:fldChar w:fldCharType="end"/>
      </w:r>
      <w:r w:rsidR="003B06DB" w:rsidRPr="003B06DB">
        <w:rPr>
          <w:sz w:val="24"/>
          <w:lang w:val="ru-RU"/>
        </w:rPr>
        <w:t>).</w:t>
      </w:r>
    </w:p>
    <w:p w14:paraId="2D0E437A" w14:textId="41CD5AF7" w:rsidR="0024114D" w:rsidRDefault="0024114D" w:rsidP="00674015">
      <w:pPr>
        <w:pStyle w:val="14"/>
        <w:ind w:firstLine="0"/>
        <w:jc w:val="center"/>
      </w:pPr>
      <w:r>
        <w:rPr>
          <w:noProof/>
        </w:rPr>
        <w:drawing>
          <wp:inline distT="0" distB="0" distL="0" distR="0" wp14:anchorId="4C4BB5EB" wp14:editId="5FC3CD7A">
            <wp:extent cx="3818467" cy="2134210"/>
            <wp:effectExtent l="0" t="0" r="0" b="0"/>
            <wp:docPr id="184" name="Рисунок 184" descr="image-2025-9-8_10-4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e-2025-9-8_10-44-10.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44054" cy="2148511"/>
                    </a:xfrm>
                    <a:prstGeom prst="rect">
                      <a:avLst/>
                    </a:prstGeom>
                    <a:noFill/>
                    <a:ln>
                      <a:noFill/>
                    </a:ln>
                  </pic:spPr>
                </pic:pic>
              </a:graphicData>
            </a:graphic>
          </wp:inline>
        </w:drawing>
      </w:r>
    </w:p>
    <w:p w14:paraId="7E278F57" w14:textId="48D65003" w:rsidR="00674015" w:rsidRPr="00674015" w:rsidRDefault="00674015" w:rsidP="00674015">
      <w:pPr>
        <w:pStyle w:val="a8"/>
        <w:jc w:val="center"/>
        <w:rPr>
          <w:rFonts w:ascii="Times New Roman" w:hAnsi="Times New Roman" w:cs="Times New Roman"/>
          <w:i w:val="0"/>
          <w:color w:val="auto"/>
          <w:sz w:val="24"/>
          <w:szCs w:val="24"/>
        </w:rPr>
      </w:pPr>
      <w:bookmarkStart w:id="77" w:name="_Ref21340088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68</w:t>
      </w:r>
      <w:r w:rsidRPr="00374DC5">
        <w:rPr>
          <w:rFonts w:ascii="Times New Roman" w:hAnsi="Times New Roman" w:cs="Times New Roman"/>
          <w:i w:val="0"/>
          <w:color w:val="auto"/>
          <w:sz w:val="24"/>
          <w:szCs w:val="24"/>
        </w:rPr>
        <w:fldChar w:fldCharType="end"/>
      </w:r>
      <w:bookmarkEnd w:id="77"/>
      <w:r w:rsidRPr="00374DC5">
        <w:rPr>
          <w:rFonts w:ascii="Times New Roman" w:hAnsi="Times New Roman" w:cs="Times New Roman"/>
          <w:i w:val="0"/>
          <w:color w:val="auto"/>
          <w:sz w:val="24"/>
          <w:szCs w:val="24"/>
        </w:rPr>
        <w:t>.</w:t>
      </w:r>
      <w:r w:rsidRPr="00374DC5">
        <w:t xml:space="preserve"> </w:t>
      </w:r>
      <w:r w:rsidR="00E86331">
        <w:rPr>
          <w:rFonts w:ascii="Times New Roman" w:hAnsi="Times New Roman" w:cs="Times New Roman"/>
          <w:i w:val="0"/>
          <w:color w:val="auto"/>
          <w:sz w:val="24"/>
          <w:szCs w:val="24"/>
        </w:rPr>
        <w:t>Ф</w:t>
      </w:r>
      <w:r w:rsidRPr="00674015">
        <w:rPr>
          <w:rFonts w:ascii="Times New Roman" w:hAnsi="Times New Roman" w:cs="Times New Roman"/>
          <w:i w:val="0"/>
          <w:color w:val="auto"/>
          <w:sz w:val="24"/>
          <w:szCs w:val="24"/>
        </w:rPr>
        <w:t xml:space="preserve">орма шкалы «Лидская шкала оценки </w:t>
      </w:r>
      <w:proofErr w:type="spellStart"/>
      <w:r w:rsidRPr="00674015">
        <w:rPr>
          <w:rFonts w:ascii="Times New Roman" w:hAnsi="Times New Roman" w:cs="Times New Roman"/>
          <w:i w:val="0"/>
          <w:color w:val="auto"/>
          <w:sz w:val="24"/>
          <w:szCs w:val="24"/>
        </w:rPr>
        <w:t>нейропатической</w:t>
      </w:r>
      <w:proofErr w:type="spellEnd"/>
      <w:r w:rsidRPr="00674015">
        <w:rPr>
          <w:rFonts w:ascii="Times New Roman" w:hAnsi="Times New Roman" w:cs="Times New Roman"/>
          <w:i w:val="0"/>
          <w:color w:val="auto"/>
          <w:sz w:val="24"/>
          <w:szCs w:val="24"/>
        </w:rPr>
        <w:t xml:space="preserve"> боли (LANSS)»</w:t>
      </w:r>
    </w:p>
    <w:p w14:paraId="5EF04A52" w14:textId="453B2B3C" w:rsidR="0024114D" w:rsidRPr="003B06DB" w:rsidRDefault="0024114D" w:rsidP="0024114D">
      <w:pPr>
        <w:pStyle w:val="14"/>
        <w:rPr>
          <w:lang w:val="en-US"/>
        </w:rPr>
      </w:pPr>
      <w:r w:rsidRPr="0024114D">
        <w:t xml:space="preserve">В результате отобразится печатная форма выбранной шкалы. Для печати необходимо нажать кнопку </w:t>
      </w:r>
      <w:r>
        <w:rPr>
          <w:noProof/>
        </w:rPr>
        <w:drawing>
          <wp:inline distT="0" distB="0" distL="0" distR="0" wp14:anchorId="4B9B8B45" wp14:editId="54DFCE6F">
            <wp:extent cx="228600" cy="200025"/>
            <wp:effectExtent l="0" t="0" r="0" b="9525"/>
            <wp:docPr id="185" name="Рисунок 185" descr="image-2025-9-8_10-5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mage-2025-9-8_10-53-13.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24114D">
        <w:t>. Дальнейшая печать осуществляется средствами браузера</w:t>
      </w:r>
      <w:r w:rsidR="003B06DB">
        <w:rPr>
          <w:lang w:val="en-US"/>
        </w:rPr>
        <w:t xml:space="preserve"> </w:t>
      </w:r>
      <w:r w:rsidR="003B06DB" w:rsidRPr="003B06DB">
        <w:t>(</w:t>
      </w:r>
      <w:fldSimple w:instr=" REF _Ref213400908 ">
        <w:r w:rsidR="008A2914" w:rsidRPr="00374DC5">
          <w:t xml:space="preserve">Рисунок </w:t>
        </w:r>
        <w:r w:rsidR="008A2914">
          <w:rPr>
            <w:i/>
            <w:noProof/>
          </w:rPr>
          <w:t>69</w:t>
        </w:r>
      </w:fldSimple>
      <w:r w:rsidR="003B06DB" w:rsidRPr="003B06DB">
        <w:t>).</w:t>
      </w:r>
    </w:p>
    <w:p w14:paraId="1F582B73" w14:textId="20C9F817" w:rsidR="0024114D" w:rsidRDefault="0024114D" w:rsidP="00674015">
      <w:pPr>
        <w:pStyle w:val="14"/>
        <w:ind w:firstLine="0"/>
        <w:jc w:val="center"/>
      </w:pPr>
      <w:r>
        <w:rPr>
          <w:noProof/>
        </w:rPr>
        <w:lastRenderedPageBreak/>
        <w:drawing>
          <wp:inline distT="0" distB="0" distL="0" distR="0" wp14:anchorId="35B38233" wp14:editId="1E7DC675">
            <wp:extent cx="3378200" cy="3360036"/>
            <wp:effectExtent l="0" t="0" r="0" b="0"/>
            <wp:docPr id="186" name="Рисунок 186" descr="image-2025-9-8_10-5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2025-9-8_10-50-51.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24431" cy="3406018"/>
                    </a:xfrm>
                    <a:prstGeom prst="rect">
                      <a:avLst/>
                    </a:prstGeom>
                    <a:noFill/>
                    <a:ln>
                      <a:noFill/>
                    </a:ln>
                  </pic:spPr>
                </pic:pic>
              </a:graphicData>
            </a:graphic>
          </wp:inline>
        </w:drawing>
      </w:r>
    </w:p>
    <w:p w14:paraId="05456C4C" w14:textId="3753D7C7" w:rsidR="0024114D" w:rsidRPr="003B06DB" w:rsidRDefault="00674015" w:rsidP="003B06DB">
      <w:pPr>
        <w:pStyle w:val="a8"/>
        <w:jc w:val="center"/>
        <w:rPr>
          <w:rFonts w:ascii="Times New Roman" w:hAnsi="Times New Roman" w:cs="Times New Roman"/>
          <w:i w:val="0"/>
          <w:color w:val="auto"/>
          <w:sz w:val="24"/>
          <w:szCs w:val="24"/>
        </w:rPr>
      </w:pPr>
      <w:bookmarkStart w:id="78" w:name="_Ref21340090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69</w:t>
      </w:r>
      <w:r w:rsidRPr="00374DC5">
        <w:rPr>
          <w:rFonts w:ascii="Times New Roman" w:hAnsi="Times New Roman" w:cs="Times New Roman"/>
          <w:i w:val="0"/>
          <w:color w:val="auto"/>
          <w:sz w:val="24"/>
          <w:szCs w:val="24"/>
        </w:rPr>
        <w:fldChar w:fldCharType="end"/>
      </w:r>
      <w:bookmarkEnd w:id="78"/>
      <w:r w:rsidRPr="00374DC5">
        <w:rPr>
          <w:rFonts w:ascii="Times New Roman" w:hAnsi="Times New Roman" w:cs="Times New Roman"/>
          <w:i w:val="0"/>
          <w:color w:val="auto"/>
          <w:sz w:val="24"/>
          <w:szCs w:val="24"/>
        </w:rPr>
        <w:t>.</w:t>
      </w:r>
      <w:r w:rsidRPr="00374DC5">
        <w:t xml:space="preserve"> </w:t>
      </w:r>
      <w:r w:rsidRPr="00674015">
        <w:rPr>
          <w:rFonts w:ascii="Times New Roman" w:hAnsi="Times New Roman" w:cs="Times New Roman"/>
          <w:i w:val="0"/>
          <w:color w:val="auto"/>
          <w:sz w:val="24"/>
          <w:szCs w:val="24"/>
        </w:rPr>
        <w:t xml:space="preserve">Печатная форма шкалы «Лидская шкала оценки </w:t>
      </w:r>
      <w:proofErr w:type="spellStart"/>
      <w:r w:rsidRPr="00674015">
        <w:rPr>
          <w:rFonts w:ascii="Times New Roman" w:hAnsi="Times New Roman" w:cs="Times New Roman"/>
          <w:i w:val="0"/>
          <w:color w:val="auto"/>
          <w:sz w:val="24"/>
          <w:szCs w:val="24"/>
        </w:rPr>
        <w:t>нейропатической</w:t>
      </w:r>
      <w:proofErr w:type="spellEnd"/>
      <w:r w:rsidRPr="00674015">
        <w:rPr>
          <w:rFonts w:ascii="Times New Roman" w:hAnsi="Times New Roman" w:cs="Times New Roman"/>
          <w:i w:val="0"/>
          <w:color w:val="auto"/>
          <w:sz w:val="24"/>
          <w:szCs w:val="24"/>
        </w:rPr>
        <w:t xml:space="preserve"> боли (LANSS)»</w:t>
      </w:r>
    </w:p>
    <w:p w14:paraId="60AA2072" w14:textId="393A39FD" w:rsidR="0024114D" w:rsidRPr="0024114D" w:rsidRDefault="0024114D" w:rsidP="0024114D">
      <w:pPr>
        <w:pStyle w:val="a5"/>
        <w:numPr>
          <w:ilvl w:val="0"/>
          <w:numId w:val="10"/>
        </w:numPr>
        <w:spacing w:line="276" w:lineRule="auto"/>
        <w:jc w:val="both"/>
        <w:rPr>
          <w:sz w:val="24"/>
        </w:rPr>
      </w:pPr>
      <w:r w:rsidRPr="0024114D">
        <w:rPr>
          <w:sz w:val="24"/>
        </w:rPr>
        <w:t>Особенности пробуждения – заполняется вручную с клавиатуры.</w:t>
      </w:r>
    </w:p>
    <w:p w14:paraId="79AB971E" w14:textId="2721DDC0" w:rsidR="0024114D" w:rsidRPr="0024114D" w:rsidRDefault="0024114D" w:rsidP="0024114D">
      <w:pPr>
        <w:pStyle w:val="a5"/>
        <w:numPr>
          <w:ilvl w:val="0"/>
          <w:numId w:val="10"/>
        </w:numPr>
        <w:spacing w:line="276" w:lineRule="auto"/>
        <w:jc w:val="both"/>
        <w:rPr>
          <w:sz w:val="24"/>
        </w:rPr>
      </w:pPr>
      <w:r w:rsidRPr="0024114D">
        <w:rPr>
          <w:sz w:val="24"/>
        </w:rPr>
        <w:t>Сознание, самостоятельное дыхание восстановлены в полном объеме – заполняется вручную с клавиатуры.</w:t>
      </w:r>
    </w:p>
    <w:p w14:paraId="46D154B5" w14:textId="43202017" w:rsidR="0024114D" w:rsidRPr="0024114D" w:rsidRDefault="0024114D" w:rsidP="0024114D">
      <w:pPr>
        <w:pStyle w:val="a5"/>
        <w:numPr>
          <w:ilvl w:val="0"/>
          <w:numId w:val="10"/>
        </w:numPr>
        <w:spacing w:line="276" w:lineRule="auto"/>
        <w:jc w:val="both"/>
        <w:rPr>
          <w:sz w:val="24"/>
        </w:rPr>
      </w:pPr>
      <w:proofErr w:type="spellStart"/>
      <w:r w:rsidRPr="0024114D">
        <w:rPr>
          <w:sz w:val="24"/>
        </w:rPr>
        <w:t>Декураризация</w:t>
      </w:r>
      <w:proofErr w:type="spellEnd"/>
      <w:r w:rsidRPr="0024114D">
        <w:rPr>
          <w:sz w:val="24"/>
        </w:rPr>
        <w:t xml:space="preserve"> – заполняется вручную с клавиатуры. Если в карте проведения анестезиологического пособия зафиксирован этап «</w:t>
      </w:r>
      <w:proofErr w:type="spellStart"/>
      <w:r w:rsidRPr="0024114D">
        <w:rPr>
          <w:sz w:val="24"/>
        </w:rPr>
        <w:t>Декураризация</w:t>
      </w:r>
      <w:proofErr w:type="spellEnd"/>
      <w:r w:rsidRPr="0024114D">
        <w:rPr>
          <w:sz w:val="24"/>
        </w:rPr>
        <w:t>», заполняется сведения о введённых препаратах на данном этапе.</w:t>
      </w:r>
    </w:p>
    <w:p w14:paraId="67AB7280" w14:textId="24DF45D5" w:rsidR="0024114D" w:rsidRPr="0024114D" w:rsidRDefault="0024114D" w:rsidP="0024114D">
      <w:pPr>
        <w:pStyle w:val="a5"/>
        <w:numPr>
          <w:ilvl w:val="0"/>
          <w:numId w:val="10"/>
        </w:numPr>
        <w:spacing w:line="276" w:lineRule="auto"/>
        <w:jc w:val="both"/>
        <w:rPr>
          <w:sz w:val="24"/>
        </w:rPr>
      </w:pPr>
      <w:r w:rsidRPr="0024114D">
        <w:rPr>
          <w:sz w:val="24"/>
        </w:rPr>
        <w:t>Нуждается в продленной респираторной поддержке – заполняется путём установки флажка. По умолчанию флажок выключен. Признак устанавливается, если пациент нуждается в продлённой респираторной поддержке.</w:t>
      </w:r>
    </w:p>
    <w:p w14:paraId="37549508" w14:textId="616AEFD2" w:rsidR="0024114D" w:rsidRPr="0024114D" w:rsidRDefault="0024114D" w:rsidP="0024114D">
      <w:pPr>
        <w:pStyle w:val="a5"/>
        <w:numPr>
          <w:ilvl w:val="0"/>
          <w:numId w:val="10"/>
        </w:numPr>
        <w:spacing w:line="276" w:lineRule="auto"/>
        <w:jc w:val="both"/>
        <w:rPr>
          <w:sz w:val="24"/>
        </w:rPr>
      </w:pPr>
      <w:r w:rsidRPr="0024114D">
        <w:rPr>
          <w:sz w:val="24"/>
        </w:rPr>
        <w:t>Кровопотеря, мл – заполняется вручную с клавиатуры.</w:t>
      </w:r>
    </w:p>
    <w:p w14:paraId="42E62966" w14:textId="37AF35F7" w:rsidR="0024114D" w:rsidRPr="0024114D" w:rsidRDefault="0024114D" w:rsidP="0024114D">
      <w:pPr>
        <w:pStyle w:val="a5"/>
        <w:numPr>
          <w:ilvl w:val="0"/>
          <w:numId w:val="10"/>
        </w:numPr>
        <w:spacing w:line="276" w:lineRule="auto"/>
        <w:jc w:val="both"/>
        <w:rPr>
          <w:sz w:val="24"/>
        </w:rPr>
      </w:pPr>
      <w:r w:rsidRPr="0024114D">
        <w:rPr>
          <w:sz w:val="24"/>
        </w:rPr>
        <w:t>Гемотрансфузия, мл</w:t>
      </w:r>
      <w:r w:rsidR="00674015">
        <w:rPr>
          <w:sz w:val="24"/>
          <w:lang w:val="ru-RU"/>
        </w:rPr>
        <w:t xml:space="preserve"> </w:t>
      </w:r>
      <w:r w:rsidRPr="0024114D">
        <w:rPr>
          <w:sz w:val="24"/>
        </w:rPr>
        <w:t>– заполняется вручную с клавиатуры.</w:t>
      </w:r>
    </w:p>
    <w:p w14:paraId="12CF1190" w14:textId="7EF0CD87" w:rsidR="0024114D" w:rsidRPr="0024114D" w:rsidRDefault="0024114D" w:rsidP="0024114D">
      <w:pPr>
        <w:pStyle w:val="a5"/>
        <w:numPr>
          <w:ilvl w:val="0"/>
          <w:numId w:val="10"/>
        </w:numPr>
        <w:spacing w:line="276" w:lineRule="auto"/>
        <w:jc w:val="both"/>
        <w:rPr>
          <w:sz w:val="24"/>
        </w:rPr>
      </w:pPr>
      <w:r w:rsidRPr="0024114D">
        <w:rPr>
          <w:sz w:val="24"/>
        </w:rPr>
        <w:t>Коллоиды, мл – заполняется вручную с клавиатуры.</w:t>
      </w:r>
    </w:p>
    <w:p w14:paraId="2CE17D2F" w14:textId="2058461B" w:rsidR="0024114D" w:rsidRPr="0024114D" w:rsidRDefault="0024114D" w:rsidP="0024114D">
      <w:pPr>
        <w:pStyle w:val="a5"/>
        <w:numPr>
          <w:ilvl w:val="0"/>
          <w:numId w:val="10"/>
        </w:numPr>
        <w:spacing w:line="276" w:lineRule="auto"/>
        <w:jc w:val="both"/>
        <w:rPr>
          <w:sz w:val="24"/>
        </w:rPr>
      </w:pPr>
      <w:r w:rsidRPr="0024114D">
        <w:rPr>
          <w:sz w:val="24"/>
        </w:rPr>
        <w:t>Кристаллоиды, мл – заполняется вручную с клавиатуры.</w:t>
      </w:r>
    </w:p>
    <w:p w14:paraId="618C2C92" w14:textId="75863586" w:rsidR="0024114D" w:rsidRPr="0024114D" w:rsidRDefault="0024114D" w:rsidP="0024114D">
      <w:pPr>
        <w:pStyle w:val="a5"/>
        <w:numPr>
          <w:ilvl w:val="0"/>
          <w:numId w:val="10"/>
        </w:numPr>
        <w:spacing w:line="276" w:lineRule="auto"/>
        <w:jc w:val="both"/>
        <w:rPr>
          <w:sz w:val="24"/>
        </w:rPr>
      </w:pPr>
      <w:r w:rsidRPr="0024114D">
        <w:rPr>
          <w:sz w:val="24"/>
        </w:rPr>
        <w:t>Диурез, мл – заполняется автоматически суммой значений параметра «Диурез», зафиксированного в рамках карты проведения анестезии. Доступно для редактирования, заполняется вручную с клавиатуры.</w:t>
      </w:r>
    </w:p>
    <w:p w14:paraId="5996B53A" w14:textId="38C04CF7" w:rsidR="0024114D" w:rsidRPr="0024114D" w:rsidRDefault="0024114D" w:rsidP="0024114D">
      <w:pPr>
        <w:pStyle w:val="a5"/>
        <w:numPr>
          <w:ilvl w:val="0"/>
          <w:numId w:val="10"/>
        </w:numPr>
        <w:spacing w:line="276" w:lineRule="auto"/>
        <w:jc w:val="both"/>
        <w:rPr>
          <w:sz w:val="24"/>
        </w:rPr>
      </w:pPr>
      <w:proofErr w:type="spellStart"/>
      <w:r w:rsidRPr="0024114D">
        <w:rPr>
          <w:sz w:val="24"/>
        </w:rPr>
        <w:t>Гидробаланс</w:t>
      </w:r>
      <w:proofErr w:type="spellEnd"/>
      <w:r w:rsidRPr="0024114D">
        <w:rPr>
          <w:sz w:val="24"/>
        </w:rPr>
        <w:t xml:space="preserve"> – автоматически заполняется значением рассчитанным разницей полей «Введено жидкости» – «Потеряно жидкости». Недоступно для редактирования.</w:t>
      </w:r>
    </w:p>
    <w:p w14:paraId="05B36A42" w14:textId="1F229C55" w:rsidR="0024114D" w:rsidRPr="0024114D" w:rsidRDefault="0024114D" w:rsidP="0024114D">
      <w:pPr>
        <w:pStyle w:val="a5"/>
        <w:numPr>
          <w:ilvl w:val="0"/>
          <w:numId w:val="10"/>
        </w:numPr>
        <w:spacing w:line="276" w:lineRule="auto"/>
        <w:jc w:val="both"/>
        <w:rPr>
          <w:sz w:val="24"/>
        </w:rPr>
      </w:pPr>
      <w:r w:rsidRPr="0024114D">
        <w:rPr>
          <w:sz w:val="24"/>
        </w:rPr>
        <w:t>Потеряно жидкости – автоматически заполняется значением рассчитанным суммой полей «Кровопотеря, мл» + «Диурез, мл». Недоступно для редактирования.</w:t>
      </w:r>
    </w:p>
    <w:p w14:paraId="4F0026F0" w14:textId="20643D4C" w:rsidR="0024114D" w:rsidRPr="0024114D" w:rsidRDefault="0024114D" w:rsidP="0024114D">
      <w:pPr>
        <w:pStyle w:val="a5"/>
        <w:numPr>
          <w:ilvl w:val="0"/>
          <w:numId w:val="10"/>
        </w:numPr>
        <w:spacing w:line="276" w:lineRule="auto"/>
        <w:jc w:val="both"/>
        <w:rPr>
          <w:sz w:val="24"/>
        </w:rPr>
      </w:pPr>
      <w:r w:rsidRPr="0024114D">
        <w:rPr>
          <w:sz w:val="24"/>
        </w:rPr>
        <w:lastRenderedPageBreak/>
        <w:t>Введено жидкости – автоматически заполняется значением рассчитанным суммой полей «Гемотрансфузия, мл» + «Коллоиды, мл» + «Кристаллоиды, мл». Недоступно для редактирования.</w:t>
      </w:r>
    </w:p>
    <w:p w14:paraId="53E2B188" w14:textId="7C27B8EF" w:rsidR="0024114D" w:rsidRPr="0024114D" w:rsidRDefault="0024114D" w:rsidP="0024114D">
      <w:pPr>
        <w:pStyle w:val="a5"/>
        <w:numPr>
          <w:ilvl w:val="0"/>
          <w:numId w:val="10"/>
        </w:numPr>
        <w:spacing w:line="276" w:lineRule="auto"/>
        <w:jc w:val="both"/>
        <w:rPr>
          <w:sz w:val="24"/>
        </w:rPr>
      </w:pPr>
      <w:r w:rsidRPr="0024114D">
        <w:rPr>
          <w:sz w:val="24"/>
        </w:rPr>
        <w:t xml:space="preserve">Переведен – заполняется путём выбора значения из справочника. Если установлен флажок «По движению», </w:t>
      </w:r>
      <w:proofErr w:type="spellStart"/>
      <w:r w:rsidRPr="0024114D">
        <w:rPr>
          <w:sz w:val="24"/>
        </w:rPr>
        <w:t>предзаполняется</w:t>
      </w:r>
      <w:proofErr w:type="spellEnd"/>
      <w:r w:rsidRPr="0024114D">
        <w:rPr>
          <w:sz w:val="24"/>
        </w:rPr>
        <w:t xml:space="preserve"> отделением по текущему движению пациента и становится недоступным для редактирования.</w:t>
      </w:r>
    </w:p>
    <w:p w14:paraId="3AC1A146" w14:textId="4DDAA5B1" w:rsidR="0024114D" w:rsidRPr="0024114D" w:rsidRDefault="0024114D" w:rsidP="0024114D">
      <w:pPr>
        <w:pStyle w:val="a5"/>
        <w:numPr>
          <w:ilvl w:val="0"/>
          <w:numId w:val="10"/>
        </w:numPr>
        <w:spacing w:line="276" w:lineRule="auto"/>
        <w:jc w:val="both"/>
        <w:rPr>
          <w:sz w:val="24"/>
        </w:rPr>
      </w:pPr>
      <w:r w:rsidRPr="0024114D">
        <w:rPr>
          <w:sz w:val="24"/>
        </w:rPr>
        <w:t>Палата – заполняется путём выбора значения из справочника. Если установлен флажок «По движению», заполняется номером палаты по движению пациента, выбранному в поле «Переведен» и становится недоступным для редактирования.</w:t>
      </w:r>
    </w:p>
    <w:p w14:paraId="3154BF5D" w14:textId="76A414B0" w:rsidR="0024114D" w:rsidRPr="0024114D" w:rsidRDefault="0024114D" w:rsidP="0024114D">
      <w:pPr>
        <w:pStyle w:val="a5"/>
        <w:numPr>
          <w:ilvl w:val="0"/>
          <w:numId w:val="10"/>
        </w:numPr>
        <w:spacing w:line="276" w:lineRule="auto"/>
        <w:jc w:val="both"/>
        <w:rPr>
          <w:sz w:val="24"/>
        </w:rPr>
      </w:pPr>
      <w:r w:rsidRPr="0024114D">
        <w:rPr>
          <w:sz w:val="24"/>
        </w:rPr>
        <w:t>По движению – заполняется путём установки флажка. По умолчанию флажок снят. Признак устанавливается если перевод осуществляется по текущему движению пациента.</w:t>
      </w:r>
    </w:p>
    <w:p w14:paraId="1B3E30D3" w14:textId="0690E6E5" w:rsidR="0024114D" w:rsidRPr="0024114D" w:rsidRDefault="0024114D" w:rsidP="0024114D">
      <w:pPr>
        <w:pStyle w:val="a5"/>
        <w:numPr>
          <w:ilvl w:val="0"/>
          <w:numId w:val="10"/>
        </w:numPr>
        <w:spacing w:line="276" w:lineRule="auto"/>
        <w:jc w:val="both"/>
        <w:rPr>
          <w:sz w:val="24"/>
        </w:rPr>
      </w:pPr>
      <w:r w:rsidRPr="0024114D">
        <w:rPr>
          <w:sz w:val="24"/>
        </w:rPr>
        <w:t>Дата и время перевода – заполняется путём выбора значения из календаря или вручную с клавиатуры. Обязательно для заполнения, если заполнено поле «Переведен».</w:t>
      </w:r>
    </w:p>
    <w:p w14:paraId="3BE3C08E" w14:textId="31851A5F" w:rsidR="0024114D" w:rsidRPr="0024114D" w:rsidRDefault="0024114D" w:rsidP="0024114D">
      <w:pPr>
        <w:pStyle w:val="a5"/>
        <w:numPr>
          <w:ilvl w:val="0"/>
          <w:numId w:val="10"/>
        </w:numPr>
        <w:spacing w:line="276" w:lineRule="auto"/>
        <w:jc w:val="both"/>
        <w:rPr>
          <w:sz w:val="24"/>
        </w:rPr>
      </w:pPr>
      <w:r w:rsidRPr="0024114D">
        <w:rPr>
          <w:sz w:val="24"/>
        </w:rPr>
        <w:t>Врач-специалист, принявший пациента после проведённого анестезиологического пособия – заполняется путём выбора значения из выпадающего списка.</w:t>
      </w:r>
    </w:p>
    <w:p w14:paraId="0D5FBD6E" w14:textId="0E6A9CA6" w:rsidR="00674015" w:rsidRPr="00E86331" w:rsidRDefault="0024114D" w:rsidP="00674015">
      <w:pPr>
        <w:pStyle w:val="a5"/>
        <w:numPr>
          <w:ilvl w:val="0"/>
          <w:numId w:val="10"/>
        </w:numPr>
        <w:spacing w:line="276" w:lineRule="auto"/>
        <w:jc w:val="both"/>
        <w:rPr>
          <w:sz w:val="24"/>
        </w:rPr>
      </w:pPr>
      <w:r w:rsidRPr="0024114D">
        <w:rPr>
          <w:sz w:val="24"/>
        </w:rPr>
        <w:t>Врач-анестезиолог-реаниматолог – автоматически заполняется данными текущего пользователя. Доступно для редактирования, заполняется путём выбора значения из справочника.</w:t>
      </w:r>
    </w:p>
    <w:p w14:paraId="4460E61F" w14:textId="77777777" w:rsidR="00674015" w:rsidRDefault="00674015" w:rsidP="00674015">
      <w:pPr>
        <w:pStyle w:val="14"/>
      </w:pPr>
      <w:r>
        <w:t>Для закрытия формы без сохранения следует нажать кнопку «Закрыть». Для сохранения внесённых данных необходимо нажать кнопку «Сохранить». Для подписания формы следует нажать кнопку «Подписать».</w:t>
      </w:r>
    </w:p>
    <w:p w14:paraId="5EBDB5BF" w14:textId="11ACFD72" w:rsidR="00674015" w:rsidRPr="003B06DB" w:rsidRDefault="00674015" w:rsidP="00674015">
      <w:pPr>
        <w:pStyle w:val="14"/>
      </w:pPr>
      <w:r>
        <w:t>Если протокол анестезиологического пособия подписан, то внесения изменений становится недоступным. При необходимости редактирования полей подписанного протокола следует нажать кнопку «Снять подпись». Кнопка «Снять подпись» доступна при наличии роли «Отмена подписи»</w:t>
      </w:r>
      <w:r w:rsidR="003B06DB" w:rsidRPr="003B06DB">
        <w:t xml:space="preserve"> (</w:t>
      </w:r>
      <w:r w:rsidR="003B06DB">
        <w:fldChar w:fldCharType="begin"/>
      </w:r>
      <w:r w:rsidR="003B06DB">
        <w:instrText xml:space="preserve"> REF _Ref213400927 </w:instrText>
      </w:r>
      <w:r w:rsidR="00E86331">
        <w:instrText xml:space="preserve"> \* MERGEFORMAT </w:instrText>
      </w:r>
      <w:r w:rsidR="003B06DB">
        <w:fldChar w:fldCharType="separate"/>
      </w:r>
      <w:r w:rsidR="008A2914" w:rsidRPr="00374DC5">
        <w:t xml:space="preserve">Рисунок </w:t>
      </w:r>
      <w:r w:rsidR="008A2914" w:rsidRPr="008A2914">
        <w:rPr>
          <w:noProof/>
        </w:rPr>
        <w:t>70</w:t>
      </w:r>
      <w:r w:rsidR="003B06DB">
        <w:fldChar w:fldCharType="end"/>
      </w:r>
      <w:r w:rsidR="003B06DB" w:rsidRPr="003B06DB">
        <w:t>).</w:t>
      </w:r>
    </w:p>
    <w:p w14:paraId="5B0EE84D" w14:textId="33A08EB0" w:rsidR="00674015" w:rsidRDefault="00674015" w:rsidP="00674015">
      <w:pPr>
        <w:pStyle w:val="14"/>
        <w:ind w:firstLine="0"/>
        <w:jc w:val="center"/>
      </w:pPr>
      <w:r>
        <w:rPr>
          <w:noProof/>
        </w:rPr>
        <w:drawing>
          <wp:inline distT="0" distB="0" distL="0" distR="0" wp14:anchorId="0F581596" wp14:editId="487CB256">
            <wp:extent cx="3640667" cy="2192446"/>
            <wp:effectExtent l="0" t="0" r="0" b="0"/>
            <wp:docPr id="189" name="Рисунок 189" descr="image-2024-9-16_10-4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age-2024-9-16_10-47-11.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93594" cy="2224319"/>
                    </a:xfrm>
                    <a:prstGeom prst="rect">
                      <a:avLst/>
                    </a:prstGeom>
                    <a:noFill/>
                    <a:ln>
                      <a:noFill/>
                    </a:ln>
                  </pic:spPr>
                </pic:pic>
              </a:graphicData>
            </a:graphic>
          </wp:inline>
        </w:drawing>
      </w:r>
    </w:p>
    <w:p w14:paraId="318EC5D0" w14:textId="3C8EC119" w:rsidR="00674015" w:rsidRPr="00674015" w:rsidRDefault="00674015" w:rsidP="00674015">
      <w:pPr>
        <w:pStyle w:val="a8"/>
        <w:jc w:val="center"/>
        <w:rPr>
          <w:rFonts w:ascii="Times New Roman" w:hAnsi="Times New Roman" w:cs="Times New Roman"/>
          <w:i w:val="0"/>
          <w:color w:val="auto"/>
          <w:sz w:val="24"/>
          <w:szCs w:val="24"/>
        </w:rPr>
      </w:pPr>
      <w:bookmarkStart w:id="79" w:name="_Ref21340092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70</w:t>
      </w:r>
      <w:r w:rsidRPr="00374DC5">
        <w:rPr>
          <w:rFonts w:ascii="Times New Roman" w:hAnsi="Times New Roman" w:cs="Times New Roman"/>
          <w:i w:val="0"/>
          <w:color w:val="auto"/>
          <w:sz w:val="24"/>
          <w:szCs w:val="24"/>
        </w:rPr>
        <w:fldChar w:fldCharType="end"/>
      </w:r>
      <w:bookmarkEnd w:id="79"/>
      <w:r w:rsidRPr="00374DC5">
        <w:rPr>
          <w:rFonts w:ascii="Times New Roman" w:hAnsi="Times New Roman" w:cs="Times New Roman"/>
          <w:i w:val="0"/>
          <w:color w:val="auto"/>
          <w:sz w:val="24"/>
          <w:szCs w:val="24"/>
        </w:rPr>
        <w:t>.</w:t>
      </w:r>
      <w:r w:rsidRPr="00374DC5">
        <w:t xml:space="preserve"> </w:t>
      </w:r>
      <w:r w:rsidRPr="00674015">
        <w:rPr>
          <w:rFonts w:ascii="Times New Roman" w:hAnsi="Times New Roman" w:cs="Times New Roman"/>
          <w:i w:val="0"/>
          <w:color w:val="auto"/>
          <w:sz w:val="24"/>
          <w:szCs w:val="24"/>
        </w:rPr>
        <w:t>Кнопка «Снять подпись»</w:t>
      </w:r>
    </w:p>
    <w:p w14:paraId="113B2CF4" w14:textId="6F65B4B5" w:rsidR="00674015" w:rsidRDefault="00674015" w:rsidP="00674015">
      <w:pPr>
        <w:pStyle w:val="14"/>
      </w:pPr>
      <w:r w:rsidRPr="00674015">
        <w:lastRenderedPageBreak/>
        <w:t>Для печати протокола «Протокол анестезиологического пособия» следует нажать кнопку «Печать» и выбрать соответствующий пункт. В результате осуществляется переход на печатную форму «Протокол анестезиологического пособия»</w:t>
      </w:r>
      <w:r w:rsidR="003B06DB" w:rsidRPr="003B06DB">
        <w:t xml:space="preserve"> (</w:t>
      </w:r>
      <w:r w:rsidR="003B06DB">
        <w:fldChar w:fldCharType="begin"/>
      </w:r>
      <w:r w:rsidR="003B06DB">
        <w:instrText xml:space="preserve"> REF _Ref213400944 </w:instrText>
      </w:r>
      <w:r w:rsidR="00E86331">
        <w:instrText xml:space="preserve"> \* MERGEFORMAT </w:instrText>
      </w:r>
      <w:r w:rsidR="003B06DB">
        <w:fldChar w:fldCharType="separate"/>
      </w:r>
      <w:r w:rsidR="008A2914" w:rsidRPr="00374DC5">
        <w:t xml:space="preserve">Рисунок </w:t>
      </w:r>
      <w:r w:rsidR="008A2914" w:rsidRPr="008A2914">
        <w:rPr>
          <w:noProof/>
        </w:rPr>
        <w:t>71</w:t>
      </w:r>
      <w:r w:rsidR="003B06DB">
        <w:fldChar w:fldCharType="end"/>
      </w:r>
      <w:r w:rsidR="003B06DB" w:rsidRPr="003B06DB">
        <w:t>)</w:t>
      </w:r>
      <w:r w:rsidRPr="00674015">
        <w:t>.</w:t>
      </w:r>
    </w:p>
    <w:p w14:paraId="26384CEE" w14:textId="4E4BA0CC" w:rsidR="00674015" w:rsidRDefault="00674015" w:rsidP="00674015">
      <w:pPr>
        <w:pStyle w:val="14"/>
        <w:ind w:firstLine="0"/>
        <w:jc w:val="center"/>
      </w:pPr>
      <w:r>
        <w:rPr>
          <w:noProof/>
        </w:rPr>
        <w:drawing>
          <wp:inline distT="0" distB="0" distL="0" distR="0" wp14:anchorId="38130D52" wp14:editId="3512FDC9">
            <wp:extent cx="3585177" cy="2641600"/>
            <wp:effectExtent l="0" t="0" r="0" b="6350"/>
            <wp:docPr id="191" name="Рисунок 191" descr="image-2025-3-14_16-3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mage-2025-3-14_16-30-31.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19377" cy="2666799"/>
                    </a:xfrm>
                    <a:prstGeom prst="rect">
                      <a:avLst/>
                    </a:prstGeom>
                    <a:noFill/>
                    <a:ln>
                      <a:noFill/>
                    </a:ln>
                  </pic:spPr>
                </pic:pic>
              </a:graphicData>
            </a:graphic>
          </wp:inline>
        </w:drawing>
      </w:r>
    </w:p>
    <w:p w14:paraId="46649B62" w14:textId="23DB5EC0" w:rsidR="00674015" w:rsidRPr="00674015" w:rsidRDefault="00674015" w:rsidP="00674015">
      <w:pPr>
        <w:pStyle w:val="a8"/>
        <w:jc w:val="center"/>
        <w:rPr>
          <w:rFonts w:ascii="Times New Roman" w:hAnsi="Times New Roman" w:cs="Times New Roman"/>
          <w:i w:val="0"/>
          <w:color w:val="auto"/>
          <w:sz w:val="24"/>
          <w:szCs w:val="24"/>
        </w:rPr>
      </w:pPr>
      <w:bookmarkStart w:id="80" w:name="_Ref21340094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71</w:t>
      </w:r>
      <w:r w:rsidRPr="00374DC5">
        <w:rPr>
          <w:rFonts w:ascii="Times New Roman" w:hAnsi="Times New Roman" w:cs="Times New Roman"/>
          <w:i w:val="0"/>
          <w:color w:val="auto"/>
          <w:sz w:val="24"/>
          <w:szCs w:val="24"/>
        </w:rPr>
        <w:fldChar w:fldCharType="end"/>
      </w:r>
      <w:bookmarkEnd w:id="80"/>
      <w:r w:rsidRPr="00374DC5">
        <w:rPr>
          <w:rFonts w:ascii="Times New Roman" w:hAnsi="Times New Roman" w:cs="Times New Roman"/>
          <w:i w:val="0"/>
          <w:color w:val="auto"/>
          <w:sz w:val="24"/>
          <w:szCs w:val="24"/>
        </w:rPr>
        <w:t>.</w:t>
      </w:r>
      <w:r w:rsidRPr="00374DC5">
        <w:t xml:space="preserve"> </w:t>
      </w:r>
      <w:r w:rsidRPr="00674015">
        <w:rPr>
          <w:rFonts w:ascii="Times New Roman" w:hAnsi="Times New Roman" w:cs="Times New Roman"/>
          <w:i w:val="0"/>
          <w:color w:val="auto"/>
          <w:sz w:val="24"/>
          <w:szCs w:val="24"/>
        </w:rPr>
        <w:t>Печатная форма «Протокол анестезиологического пособия»</w:t>
      </w:r>
    </w:p>
    <w:p w14:paraId="204E0F22" w14:textId="46230161" w:rsidR="00674015" w:rsidRPr="00674015" w:rsidRDefault="00674015" w:rsidP="00674015">
      <w:pPr>
        <w:pStyle w:val="14"/>
      </w:pPr>
      <w:r w:rsidRPr="00674015">
        <w:t xml:space="preserve">Для печати осмотра следует нажать кнопку </w:t>
      </w:r>
      <w:r>
        <w:rPr>
          <w:noProof/>
        </w:rPr>
        <w:drawing>
          <wp:inline distT="0" distB="0" distL="0" distR="0" wp14:anchorId="29BE2CB8" wp14:editId="28DE41F6">
            <wp:extent cx="228600" cy="200025"/>
            <wp:effectExtent l="0" t="0" r="0" b="9525"/>
            <wp:docPr id="193" name="Рисунок 193" descr="image-2025-3-14_16-3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age-2025-3-14_16-33-15.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74015">
        <w:t>. Дальнейшая печать осмотра осуществляется средствами браузера.</w:t>
      </w:r>
    </w:p>
    <w:p w14:paraId="016E0032" w14:textId="70A0E519" w:rsidR="00E94072" w:rsidRPr="002409DF" w:rsidRDefault="00E94072" w:rsidP="008406D2">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81" w:name="_Ref213403473"/>
      <w:bookmarkStart w:id="82" w:name="_Toc217896880"/>
      <w:r>
        <w:rPr>
          <w:rFonts w:ascii="Times New Roman" w:eastAsia="Times New Roman" w:hAnsi="Times New Roman" w:cs="Times New Roman"/>
          <w:b/>
          <w:bCs/>
          <w:color w:val="auto"/>
          <w:szCs w:val="28"/>
        </w:rPr>
        <w:t>О</w:t>
      </w:r>
      <w:r w:rsidRPr="00E94072">
        <w:rPr>
          <w:rFonts w:ascii="Times New Roman" w:eastAsia="Times New Roman" w:hAnsi="Times New Roman" w:cs="Times New Roman"/>
          <w:b/>
          <w:bCs/>
          <w:color w:val="auto"/>
          <w:szCs w:val="28"/>
        </w:rPr>
        <w:t xml:space="preserve">формление направления на </w:t>
      </w:r>
      <w:proofErr w:type="gramStart"/>
      <w:r w:rsidRPr="00E94072">
        <w:rPr>
          <w:rFonts w:ascii="Times New Roman" w:eastAsia="Times New Roman" w:hAnsi="Times New Roman" w:cs="Times New Roman"/>
          <w:b/>
          <w:bCs/>
          <w:color w:val="auto"/>
          <w:szCs w:val="28"/>
        </w:rPr>
        <w:t>патолого-анатомическое</w:t>
      </w:r>
      <w:proofErr w:type="gramEnd"/>
      <w:r w:rsidRPr="00E94072">
        <w:rPr>
          <w:rFonts w:ascii="Times New Roman" w:eastAsia="Times New Roman" w:hAnsi="Times New Roman" w:cs="Times New Roman"/>
          <w:b/>
          <w:bCs/>
          <w:color w:val="auto"/>
          <w:szCs w:val="28"/>
        </w:rPr>
        <w:t xml:space="preserve"> вскрытие</w:t>
      </w:r>
      <w:bookmarkEnd w:id="81"/>
      <w:bookmarkEnd w:id="82"/>
    </w:p>
    <w:p w14:paraId="740A298B" w14:textId="088F399F" w:rsidR="00E94072" w:rsidRDefault="00674015" w:rsidP="002F3CB0">
      <w:pPr>
        <w:pStyle w:val="14"/>
      </w:pPr>
      <w:r>
        <w:t xml:space="preserve">В блоке «Взятие операционного материала для проведения морфологического исследования» осуществляется просмотр, выбор и создание направлений на прижизненное </w:t>
      </w:r>
      <w:proofErr w:type="gramStart"/>
      <w:r>
        <w:t>патолого-анатомическое</w:t>
      </w:r>
      <w:proofErr w:type="gramEnd"/>
      <w:r>
        <w:t xml:space="preserve"> исследование </w:t>
      </w:r>
      <w:proofErr w:type="spellStart"/>
      <w:r>
        <w:t>биопсийного</w:t>
      </w:r>
      <w:proofErr w:type="spellEnd"/>
      <w:r>
        <w:t xml:space="preserve"> (операционного) материала.</w:t>
      </w:r>
      <w:r w:rsidR="002F3CB0">
        <w:t xml:space="preserve"> </w:t>
      </w:r>
      <w:r>
        <w:t>Для того чтобы раскрыть блок следует нажать на наименование блока или кнопку</w:t>
      </w:r>
      <w:r w:rsidR="002F3CB0" w:rsidRPr="002F3CB0">
        <w:t xml:space="preserve"> </w:t>
      </w:r>
      <w:r w:rsidR="002F3CB0">
        <w:rPr>
          <w:noProof/>
        </w:rPr>
        <w:drawing>
          <wp:inline distT="0" distB="0" distL="0" distR="0" wp14:anchorId="40430C4D" wp14:editId="4A7E28DB">
            <wp:extent cx="128848" cy="198000"/>
            <wp:effectExtent l="0" t="0" r="5080" b="0"/>
            <wp:docPr id="194" name="Рисунок 194" descr="image-2024-11-15_18-3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2024-11-15_18-32-4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8848" cy="198000"/>
                    </a:xfrm>
                    <a:prstGeom prst="rect">
                      <a:avLst/>
                    </a:prstGeom>
                    <a:noFill/>
                    <a:ln>
                      <a:noFill/>
                    </a:ln>
                  </pic:spPr>
                </pic:pic>
              </a:graphicData>
            </a:graphic>
          </wp:inline>
        </w:drawing>
      </w:r>
      <w:r w:rsidR="003B06DB" w:rsidRPr="003B06DB">
        <w:t xml:space="preserve"> (</w:t>
      </w:r>
      <w:r w:rsidR="003B06DB">
        <w:fldChar w:fldCharType="begin"/>
      </w:r>
      <w:r w:rsidR="003B06DB">
        <w:instrText xml:space="preserve"> REF _Ref213400955 </w:instrText>
      </w:r>
      <w:r w:rsidR="00E86331">
        <w:instrText xml:space="preserve"> \* MERGEFORMAT </w:instrText>
      </w:r>
      <w:r w:rsidR="003B06DB">
        <w:fldChar w:fldCharType="separate"/>
      </w:r>
      <w:r w:rsidR="008A2914" w:rsidRPr="00374DC5">
        <w:t xml:space="preserve">Рисунок </w:t>
      </w:r>
      <w:r w:rsidR="008A2914" w:rsidRPr="008A2914">
        <w:rPr>
          <w:noProof/>
        </w:rPr>
        <w:t>72</w:t>
      </w:r>
      <w:r w:rsidR="003B06DB">
        <w:fldChar w:fldCharType="end"/>
      </w:r>
      <w:r w:rsidR="003B06DB" w:rsidRPr="003B06DB">
        <w:t>)</w:t>
      </w:r>
      <w:r>
        <w:t>.</w:t>
      </w:r>
    </w:p>
    <w:p w14:paraId="40170679" w14:textId="78540667" w:rsidR="002F3CB0" w:rsidRDefault="002F3CB0" w:rsidP="002F3CB0">
      <w:pPr>
        <w:pStyle w:val="14"/>
        <w:ind w:firstLine="0"/>
        <w:jc w:val="center"/>
      </w:pPr>
      <w:r>
        <w:rPr>
          <w:noProof/>
        </w:rPr>
        <w:drawing>
          <wp:inline distT="0" distB="0" distL="0" distR="0" wp14:anchorId="1B4BBB73" wp14:editId="20F7820B">
            <wp:extent cx="4368800" cy="829302"/>
            <wp:effectExtent l="0" t="0" r="0" b="9525"/>
            <wp:docPr id="195" name="Рисунок 195" descr="image-2024-11-15_18-2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2024-11-15_18-21-3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25907" cy="859125"/>
                    </a:xfrm>
                    <a:prstGeom prst="rect">
                      <a:avLst/>
                    </a:prstGeom>
                    <a:noFill/>
                    <a:ln>
                      <a:noFill/>
                    </a:ln>
                  </pic:spPr>
                </pic:pic>
              </a:graphicData>
            </a:graphic>
          </wp:inline>
        </w:drawing>
      </w:r>
    </w:p>
    <w:p w14:paraId="31C35203" w14:textId="0FB83FD5" w:rsidR="002F3CB0" w:rsidRPr="00674015" w:rsidRDefault="002F3CB0" w:rsidP="002F3CB0">
      <w:pPr>
        <w:pStyle w:val="a8"/>
        <w:jc w:val="center"/>
        <w:rPr>
          <w:rFonts w:ascii="Times New Roman" w:hAnsi="Times New Roman" w:cs="Times New Roman"/>
          <w:i w:val="0"/>
          <w:color w:val="auto"/>
          <w:sz w:val="24"/>
          <w:szCs w:val="24"/>
        </w:rPr>
      </w:pPr>
      <w:bookmarkStart w:id="83" w:name="_Ref21340095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72</w:t>
      </w:r>
      <w:r w:rsidRPr="00374DC5">
        <w:rPr>
          <w:rFonts w:ascii="Times New Roman" w:hAnsi="Times New Roman" w:cs="Times New Roman"/>
          <w:i w:val="0"/>
          <w:color w:val="auto"/>
          <w:sz w:val="24"/>
          <w:szCs w:val="24"/>
        </w:rPr>
        <w:fldChar w:fldCharType="end"/>
      </w:r>
      <w:bookmarkEnd w:id="83"/>
      <w:r w:rsidRPr="00374DC5">
        <w:rPr>
          <w:rFonts w:ascii="Times New Roman" w:hAnsi="Times New Roman" w:cs="Times New Roman"/>
          <w:i w:val="0"/>
          <w:color w:val="auto"/>
          <w:sz w:val="24"/>
          <w:szCs w:val="24"/>
        </w:rPr>
        <w:t>.</w:t>
      </w:r>
      <w:r w:rsidRPr="00374DC5">
        <w:t xml:space="preserve"> </w:t>
      </w:r>
      <w:r w:rsidRPr="002F3CB0">
        <w:rPr>
          <w:rFonts w:ascii="Times New Roman" w:hAnsi="Times New Roman" w:cs="Times New Roman"/>
          <w:i w:val="0"/>
          <w:color w:val="auto"/>
          <w:sz w:val="24"/>
          <w:szCs w:val="24"/>
        </w:rPr>
        <w:t>Раскрытый блок «Взятие операционного материала для проведения морфологического исследования»</w:t>
      </w:r>
    </w:p>
    <w:p w14:paraId="27F2FE36" w14:textId="50729C21" w:rsidR="002F3CB0" w:rsidRDefault="002F3CB0" w:rsidP="002F3CB0">
      <w:pPr>
        <w:pStyle w:val="14"/>
      </w:pPr>
      <w:r w:rsidRPr="002F3CB0">
        <w:t>Список направлений отображается в виде таблицы со следующими столбцами:</w:t>
      </w:r>
    </w:p>
    <w:p w14:paraId="381A240B" w14:textId="50A8ACCA" w:rsidR="002F3CB0" w:rsidRPr="002F3CB0" w:rsidRDefault="002F3CB0" w:rsidP="002F3CB0">
      <w:pPr>
        <w:pStyle w:val="a5"/>
        <w:numPr>
          <w:ilvl w:val="0"/>
          <w:numId w:val="10"/>
        </w:numPr>
        <w:spacing w:line="276" w:lineRule="auto"/>
        <w:jc w:val="both"/>
        <w:rPr>
          <w:sz w:val="24"/>
        </w:rPr>
      </w:pPr>
      <w:r w:rsidRPr="002F3CB0">
        <w:rPr>
          <w:sz w:val="24"/>
        </w:rPr>
        <w:t>Номер направления ‒ отображается номер направления;</w:t>
      </w:r>
    </w:p>
    <w:p w14:paraId="5DE59EEC" w14:textId="1009A847" w:rsidR="002F3CB0" w:rsidRPr="002F3CB0" w:rsidRDefault="002F3CB0" w:rsidP="002F3CB0">
      <w:pPr>
        <w:pStyle w:val="a5"/>
        <w:numPr>
          <w:ilvl w:val="0"/>
          <w:numId w:val="10"/>
        </w:numPr>
        <w:spacing w:line="276" w:lineRule="auto"/>
        <w:jc w:val="both"/>
        <w:rPr>
          <w:sz w:val="24"/>
        </w:rPr>
      </w:pPr>
      <w:r w:rsidRPr="002F3CB0">
        <w:rPr>
          <w:sz w:val="24"/>
        </w:rPr>
        <w:t>Дата ‒ отображается дата выписки направления;</w:t>
      </w:r>
    </w:p>
    <w:p w14:paraId="11B38953" w14:textId="3124ED70" w:rsidR="002F3CB0" w:rsidRPr="00E86331" w:rsidRDefault="002F3CB0" w:rsidP="00E86331">
      <w:pPr>
        <w:pStyle w:val="a5"/>
        <w:numPr>
          <w:ilvl w:val="0"/>
          <w:numId w:val="10"/>
        </w:numPr>
        <w:spacing w:line="276" w:lineRule="auto"/>
        <w:jc w:val="both"/>
        <w:rPr>
          <w:sz w:val="24"/>
        </w:rPr>
      </w:pPr>
      <w:r w:rsidRPr="002F3CB0">
        <w:rPr>
          <w:sz w:val="24"/>
        </w:rPr>
        <w:t>Куда направлен ‒ отображается наименование медицинской организации, куда направлено направление.</w:t>
      </w:r>
    </w:p>
    <w:p w14:paraId="572F9EAF" w14:textId="6B027C98" w:rsidR="002F3CB0" w:rsidRPr="003B06DB" w:rsidRDefault="002F3CB0" w:rsidP="003B06DB">
      <w:pPr>
        <w:pStyle w:val="14"/>
      </w:pPr>
      <w:r w:rsidRPr="002F3CB0">
        <w:t xml:space="preserve">Для просмотра информации о направлении необходимо нажать </w:t>
      </w:r>
      <w:r>
        <w:t xml:space="preserve">кнопку </w:t>
      </w:r>
      <w:r w:rsidRPr="002F3CB0">
        <w:t xml:space="preserve"> </w:t>
      </w:r>
      <w:r>
        <w:rPr>
          <w:noProof/>
        </w:rPr>
        <w:drawing>
          <wp:inline distT="0" distB="0" distL="0" distR="0" wp14:anchorId="477697A6" wp14:editId="2BA48F3A">
            <wp:extent cx="128848" cy="198000"/>
            <wp:effectExtent l="0" t="0" r="5080" b="0"/>
            <wp:docPr id="197" name="Рисунок 197" descr="image-2024-11-15_18-3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2024-11-15_18-32-4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8848" cy="198000"/>
                    </a:xfrm>
                    <a:prstGeom prst="rect">
                      <a:avLst/>
                    </a:prstGeom>
                    <a:noFill/>
                    <a:ln>
                      <a:noFill/>
                    </a:ln>
                  </pic:spPr>
                </pic:pic>
              </a:graphicData>
            </a:graphic>
          </wp:inline>
        </w:drawing>
      </w:r>
      <w:r>
        <w:t xml:space="preserve"> </w:t>
      </w:r>
      <w:r w:rsidRPr="002F3CB0">
        <w:t xml:space="preserve">в строке направления. В результате отобразится форма со списком маркированного </w:t>
      </w:r>
      <w:proofErr w:type="spellStart"/>
      <w:r w:rsidRPr="002F3CB0">
        <w:t>биопсийного</w:t>
      </w:r>
      <w:proofErr w:type="spellEnd"/>
      <w:r w:rsidRPr="002F3CB0">
        <w:t xml:space="preserve"> материала</w:t>
      </w:r>
      <w:r w:rsidR="003B06DB" w:rsidRPr="003B06DB">
        <w:t xml:space="preserve"> (</w:t>
      </w:r>
      <w:r w:rsidR="003B06DB">
        <w:fldChar w:fldCharType="begin"/>
      </w:r>
      <w:r w:rsidR="003B06DB">
        <w:instrText xml:space="preserve"> REF _Ref213400969 </w:instrText>
      </w:r>
      <w:r w:rsidR="00E86331">
        <w:instrText xml:space="preserve"> \* MERGEFORMAT </w:instrText>
      </w:r>
      <w:r w:rsidR="003B06DB">
        <w:fldChar w:fldCharType="separate"/>
      </w:r>
      <w:r w:rsidR="008A2914" w:rsidRPr="00374DC5">
        <w:t xml:space="preserve">Рисунок </w:t>
      </w:r>
      <w:r w:rsidR="008A2914" w:rsidRPr="008A2914">
        <w:rPr>
          <w:noProof/>
        </w:rPr>
        <w:t>73</w:t>
      </w:r>
      <w:r w:rsidR="003B06DB">
        <w:fldChar w:fldCharType="end"/>
      </w:r>
      <w:r w:rsidR="003B06DB" w:rsidRPr="003B06DB">
        <w:t>)</w:t>
      </w:r>
      <w:r w:rsidRPr="002F3CB0">
        <w:t>.</w:t>
      </w:r>
    </w:p>
    <w:p w14:paraId="4A868B30" w14:textId="7EDBF44A" w:rsidR="002F3CB0" w:rsidRDefault="002F3CB0" w:rsidP="002F3CB0">
      <w:pPr>
        <w:pStyle w:val="14"/>
        <w:ind w:firstLine="0"/>
        <w:jc w:val="center"/>
        <w:rPr>
          <w:lang w:val="x-none"/>
        </w:rPr>
      </w:pPr>
      <w:r>
        <w:rPr>
          <w:noProof/>
        </w:rPr>
        <w:lastRenderedPageBreak/>
        <w:drawing>
          <wp:inline distT="0" distB="0" distL="0" distR="0" wp14:anchorId="0A885D8F" wp14:editId="6AAD9A5C">
            <wp:extent cx="4529666" cy="939417"/>
            <wp:effectExtent l="0" t="0" r="4445" b="0"/>
            <wp:docPr id="198" name="Рисунок 198" descr="image-2024-11-15_18-2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2024-11-15_18-23-23.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19753" cy="978840"/>
                    </a:xfrm>
                    <a:prstGeom prst="rect">
                      <a:avLst/>
                    </a:prstGeom>
                    <a:noFill/>
                    <a:ln>
                      <a:noFill/>
                    </a:ln>
                  </pic:spPr>
                </pic:pic>
              </a:graphicData>
            </a:graphic>
          </wp:inline>
        </w:drawing>
      </w:r>
    </w:p>
    <w:p w14:paraId="6675CCC6" w14:textId="308BD4D0" w:rsidR="002F3CB0" w:rsidRPr="00674015" w:rsidRDefault="002F3CB0" w:rsidP="002F3CB0">
      <w:pPr>
        <w:pStyle w:val="a8"/>
        <w:jc w:val="center"/>
        <w:rPr>
          <w:rFonts w:ascii="Times New Roman" w:hAnsi="Times New Roman" w:cs="Times New Roman"/>
          <w:i w:val="0"/>
          <w:color w:val="auto"/>
          <w:sz w:val="24"/>
          <w:szCs w:val="24"/>
        </w:rPr>
      </w:pPr>
      <w:bookmarkStart w:id="84" w:name="_Ref21340096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73</w:t>
      </w:r>
      <w:r w:rsidRPr="00374DC5">
        <w:rPr>
          <w:rFonts w:ascii="Times New Roman" w:hAnsi="Times New Roman" w:cs="Times New Roman"/>
          <w:i w:val="0"/>
          <w:color w:val="auto"/>
          <w:sz w:val="24"/>
          <w:szCs w:val="24"/>
        </w:rPr>
        <w:fldChar w:fldCharType="end"/>
      </w:r>
      <w:bookmarkEnd w:id="84"/>
      <w:r w:rsidRPr="00374DC5">
        <w:rPr>
          <w:rFonts w:ascii="Times New Roman" w:hAnsi="Times New Roman" w:cs="Times New Roman"/>
          <w:i w:val="0"/>
          <w:color w:val="auto"/>
          <w:sz w:val="24"/>
          <w:szCs w:val="24"/>
        </w:rPr>
        <w:t>.</w:t>
      </w:r>
      <w:r w:rsidRPr="00374DC5">
        <w:t xml:space="preserve"> </w:t>
      </w:r>
      <w:r w:rsidRPr="002F3CB0">
        <w:rPr>
          <w:rFonts w:ascii="Times New Roman" w:hAnsi="Times New Roman" w:cs="Times New Roman"/>
          <w:i w:val="0"/>
          <w:color w:val="auto"/>
          <w:sz w:val="24"/>
          <w:szCs w:val="24"/>
        </w:rPr>
        <w:t xml:space="preserve">Отображение списка маркированного </w:t>
      </w:r>
      <w:proofErr w:type="spellStart"/>
      <w:r w:rsidRPr="002F3CB0">
        <w:rPr>
          <w:rFonts w:ascii="Times New Roman" w:hAnsi="Times New Roman" w:cs="Times New Roman"/>
          <w:i w:val="0"/>
          <w:color w:val="auto"/>
          <w:sz w:val="24"/>
          <w:szCs w:val="24"/>
        </w:rPr>
        <w:t>биопсийного</w:t>
      </w:r>
      <w:proofErr w:type="spellEnd"/>
      <w:r w:rsidRPr="002F3CB0">
        <w:rPr>
          <w:rFonts w:ascii="Times New Roman" w:hAnsi="Times New Roman" w:cs="Times New Roman"/>
          <w:i w:val="0"/>
          <w:color w:val="auto"/>
          <w:sz w:val="24"/>
          <w:szCs w:val="24"/>
        </w:rPr>
        <w:t xml:space="preserve"> материала</w:t>
      </w:r>
    </w:p>
    <w:p w14:paraId="5A52EBC6" w14:textId="1F43AF09" w:rsidR="002F3CB0" w:rsidRDefault="002F3CB0" w:rsidP="002F3CB0">
      <w:pPr>
        <w:pStyle w:val="14"/>
      </w:pPr>
      <w:r w:rsidRPr="002F3CB0">
        <w:t xml:space="preserve">Список маркированного </w:t>
      </w:r>
      <w:proofErr w:type="spellStart"/>
      <w:r w:rsidRPr="002F3CB0">
        <w:t>биопсийного</w:t>
      </w:r>
      <w:proofErr w:type="spellEnd"/>
      <w:r w:rsidRPr="002F3CB0">
        <w:t xml:space="preserve"> материала отображается в виде таблицы со следующими столбцами:</w:t>
      </w:r>
    </w:p>
    <w:p w14:paraId="3E3DDC0C" w14:textId="7F55515B" w:rsidR="002F3CB0" w:rsidRPr="002F3CB0" w:rsidRDefault="002F3CB0" w:rsidP="002F3CB0">
      <w:pPr>
        <w:pStyle w:val="a5"/>
        <w:numPr>
          <w:ilvl w:val="0"/>
          <w:numId w:val="10"/>
        </w:numPr>
        <w:spacing w:line="276" w:lineRule="auto"/>
        <w:jc w:val="both"/>
        <w:rPr>
          <w:sz w:val="24"/>
        </w:rPr>
      </w:pPr>
      <w:r w:rsidRPr="002F3CB0">
        <w:rPr>
          <w:sz w:val="24"/>
        </w:rPr>
        <w:t>Номер флакона ‒ отображается номер флакона</w:t>
      </w:r>
    </w:p>
    <w:p w14:paraId="662F7B91" w14:textId="4FCAD48C" w:rsidR="002F3CB0" w:rsidRPr="002F3CB0" w:rsidRDefault="002F3CB0" w:rsidP="002F3CB0">
      <w:pPr>
        <w:pStyle w:val="a5"/>
        <w:numPr>
          <w:ilvl w:val="0"/>
          <w:numId w:val="10"/>
        </w:numPr>
        <w:spacing w:line="276" w:lineRule="auto"/>
        <w:jc w:val="both"/>
        <w:rPr>
          <w:sz w:val="24"/>
        </w:rPr>
      </w:pPr>
      <w:r w:rsidRPr="002F3CB0">
        <w:rPr>
          <w:sz w:val="24"/>
        </w:rPr>
        <w:t>Характер патологического процесса ‒ отображается наименование патологического процесса;</w:t>
      </w:r>
    </w:p>
    <w:p w14:paraId="5737A9DA" w14:textId="2F1EEE0F" w:rsidR="002F3CB0" w:rsidRPr="003B06DB" w:rsidRDefault="002F3CB0" w:rsidP="003B06DB">
      <w:pPr>
        <w:pStyle w:val="a5"/>
        <w:numPr>
          <w:ilvl w:val="0"/>
          <w:numId w:val="10"/>
        </w:numPr>
        <w:spacing w:line="276" w:lineRule="auto"/>
        <w:jc w:val="both"/>
        <w:rPr>
          <w:sz w:val="24"/>
        </w:rPr>
      </w:pPr>
      <w:r w:rsidRPr="002F3CB0">
        <w:rPr>
          <w:sz w:val="24"/>
        </w:rPr>
        <w:t>Локализация патологического процесса ‒ отображается наименование локализации патологического процесса.</w:t>
      </w:r>
    </w:p>
    <w:p w14:paraId="3B07EDCF" w14:textId="1C5FB371" w:rsidR="002F3CB0" w:rsidRDefault="002F3CB0" w:rsidP="00E86331">
      <w:pPr>
        <w:pStyle w:val="14"/>
      </w:pPr>
      <w:r w:rsidRPr="002F3CB0">
        <w:t xml:space="preserve">Для просмотра направления на прижизненное </w:t>
      </w:r>
      <w:proofErr w:type="gramStart"/>
      <w:r w:rsidRPr="002F3CB0">
        <w:t>патолого-анатомическое</w:t>
      </w:r>
      <w:proofErr w:type="gramEnd"/>
      <w:r w:rsidRPr="002F3CB0">
        <w:t xml:space="preserve"> исследование </w:t>
      </w:r>
      <w:proofErr w:type="spellStart"/>
      <w:r w:rsidRPr="002F3CB0">
        <w:t>биопсийного</w:t>
      </w:r>
      <w:proofErr w:type="spellEnd"/>
      <w:r w:rsidRPr="002F3CB0">
        <w:t xml:space="preserve"> (операционного) материала следует нажать кнопку</w:t>
      </w:r>
      <w:r>
        <w:t xml:space="preserve"> </w:t>
      </w:r>
      <w:r>
        <w:rPr>
          <w:noProof/>
        </w:rPr>
        <w:drawing>
          <wp:inline distT="0" distB="0" distL="0" distR="0" wp14:anchorId="52F61701" wp14:editId="67F27B00">
            <wp:extent cx="261360" cy="198000"/>
            <wp:effectExtent l="0" t="0" r="5715" b="0"/>
            <wp:docPr id="199" name="Рисунок 199" descr="image-2024-11-15_18-3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2024-11-15_18-33-36.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1360" cy="198000"/>
                    </a:xfrm>
                    <a:prstGeom prst="rect">
                      <a:avLst/>
                    </a:prstGeom>
                    <a:noFill/>
                    <a:ln>
                      <a:noFill/>
                    </a:ln>
                  </pic:spPr>
                </pic:pic>
              </a:graphicData>
            </a:graphic>
          </wp:inline>
        </w:drawing>
      </w:r>
      <w:r w:rsidRPr="002F3CB0">
        <w:t xml:space="preserve"> . Кнопка доступна для нажатия при статусе операции «Назначена». В результате в новой вкладке браузера откроется направление на прижизненное </w:t>
      </w:r>
      <w:proofErr w:type="gramStart"/>
      <w:r w:rsidRPr="002F3CB0">
        <w:t>патолого-анатомическое</w:t>
      </w:r>
      <w:proofErr w:type="gramEnd"/>
      <w:r w:rsidRPr="002F3CB0">
        <w:t xml:space="preserve"> исследование </w:t>
      </w:r>
      <w:proofErr w:type="spellStart"/>
      <w:r w:rsidRPr="002F3CB0">
        <w:t>биопсийного</w:t>
      </w:r>
      <w:proofErr w:type="spellEnd"/>
      <w:r w:rsidRPr="002F3CB0">
        <w:t xml:space="preserve"> (операционного) материала</w:t>
      </w:r>
      <w:r w:rsidR="003B06DB" w:rsidRPr="003B06DB">
        <w:t xml:space="preserve"> (</w:t>
      </w:r>
      <w:r w:rsidR="003B06DB">
        <w:fldChar w:fldCharType="begin"/>
      </w:r>
      <w:r w:rsidR="003B06DB">
        <w:instrText xml:space="preserve"> REF _Ref213400981 </w:instrText>
      </w:r>
      <w:r w:rsidR="00E86331">
        <w:instrText xml:space="preserve"> \* MERGEFORMAT </w:instrText>
      </w:r>
      <w:r w:rsidR="003B06DB">
        <w:fldChar w:fldCharType="separate"/>
      </w:r>
      <w:r w:rsidR="008A2914" w:rsidRPr="00374DC5">
        <w:t xml:space="preserve">Рисунок </w:t>
      </w:r>
      <w:r w:rsidR="008A2914" w:rsidRPr="008A2914">
        <w:rPr>
          <w:noProof/>
        </w:rPr>
        <w:t>74</w:t>
      </w:r>
      <w:r w:rsidR="003B06DB">
        <w:fldChar w:fldCharType="end"/>
      </w:r>
      <w:r w:rsidR="003B06DB" w:rsidRPr="003B06DB">
        <w:t>)</w:t>
      </w:r>
      <w:r w:rsidRPr="002F3CB0">
        <w:t>.</w:t>
      </w:r>
    </w:p>
    <w:p w14:paraId="509AD982" w14:textId="3A4E69C1" w:rsidR="002F3CB0" w:rsidRDefault="002F3CB0" w:rsidP="002F3CB0">
      <w:pPr>
        <w:pStyle w:val="14"/>
        <w:tabs>
          <w:tab w:val="left" w:pos="3855"/>
        </w:tabs>
        <w:ind w:firstLine="0"/>
        <w:jc w:val="center"/>
      </w:pPr>
      <w:r>
        <w:rPr>
          <w:noProof/>
        </w:rPr>
        <w:drawing>
          <wp:inline distT="0" distB="0" distL="0" distR="0" wp14:anchorId="5598A909" wp14:editId="31887057">
            <wp:extent cx="4783667" cy="993382"/>
            <wp:effectExtent l="0" t="0" r="0" b="0"/>
            <wp:docPr id="201" name="Рисунок 201" descr="image-2024-11-15_18-2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2024-11-15_18-24-24.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10440" cy="1019708"/>
                    </a:xfrm>
                    <a:prstGeom prst="rect">
                      <a:avLst/>
                    </a:prstGeom>
                    <a:noFill/>
                    <a:ln>
                      <a:noFill/>
                    </a:ln>
                  </pic:spPr>
                </pic:pic>
              </a:graphicData>
            </a:graphic>
          </wp:inline>
        </w:drawing>
      </w:r>
    </w:p>
    <w:p w14:paraId="1074C9F0" w14:textId="7AF2A404" w:rsidR="002F3CB0" w:rsidRPr="00674015" w:rsidRDefault="002F3CB0" w:rsidP="002F3CB0">
      <w:pPr>
        <w:pStyle w:val="a8"/>
        <w:jc w:val="center"/>
        <w:rPr>
          <w:rFonts w:ascii="Times New Roman" w:hAnsi="Times New Roman" w:cs="Times New Roman"/>
          <w:i w:val="0"/>
          <w:color w:val="auto"/>
          <w:sz w:val="24"/>
          <w:szCs w:val="24"/>
        </w:rPr>
      </w:pPr>
      <w:bookmarkStart w:id="85" w:name="_Ref21340098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74</w:t>
      </w:r>
      <w:r w:rsidRPr="00374DC5">
        <w:rPr>
          <w:rFonts w:ascii="Times New Roman" w:hAnsi="Times New Roman" w:cs="Times New Roman"/>
          <w:i w:val="0"/>
          <w:color w:val="auto"/>
          <w:sz w:val="24"/>
          <w:szCs w:val="24"/>
        </w:rPr>
        <w:fldChar w:fldCharType="end"/>
      </w:r>
      <w:bookmarkEnd w:id="85"/>
      <w:r w:rsidRPr="00374DC5">
        <w:rPr>
          <w:rFonts w:ascii="Times New Roman" w:hAnsi="Times New Roman" w:cs="Times New Roman"/>
          <w:i w:val="0"/>
          <w:color w:val="auto"/>
          <w:sz w:val="24"/>
          <w:szCs w:val="24"/>
        </w:rPr>
        <w:t>.</w:t>
      </w:r>
      <w:r w:rsidRPr="00374DC5">
        <w:t xml:space="preserve"> </w:t>
      </w:r>
      <w:r w:rsidRPr="002F3CB0">
        <w:rPr>
          <w:rFonts w:ascii="Times New Roman" w:hAnsi="Times New Roman" w:cs="Times New Roman"/>
          <w:i w:val="0"/>
          <w:color w:val="auto"/>
          <w:sz w:val="24"/>
          <w:szCs w:val="24"/>
        </w:rPr>
        <w:t>Кнопка «Просмотреть»</w:t>
      </w:r>
    </w:p>
    <w:p w14:paraId="66F0486D" w14:textId="046CECB1" w:rsidR="002F3CB0" w:rsidRDefault="002F3CB0" w:rsidP="00E86331">
      <w:pPr>
        <w:pStyle w:val="14"/>
      </w:pPr>
      <w:r w:rsidRPr="002F3CB0">
        <w:t>Если во время операции был взят операционный материал для проведения исследования, следует установить флажок в поле «Добавить исследование к операции». По умолчанию флажок снят. Установка флажка доступна при статусе операции «Назначена»</w:t>
      </w:r>
      <w:r w:rsidR="003B06DB" w:rsidRPr="003B06DB">
        <w:t xml:space="preserve"> (</w:t>
      </w:r>
      <w:r w:rsidR="003B06DB">
        <w:fldChar w:fldCharType="begin"/>
      </w:r>
      <w:r w:rsidR="003B06DB">
        <w:instrText xml:space="preserve"> REF _Ref213400991 </w:instrText>
      </w:r>
      <w:r w:rsidR="00E86331">
        <w:instrText xml:space="preserve"> \* MERGEFORMAT </w:instrText>
      </w:r>
      <w:r w:rsidR="003B06DB">
        <w:fldChar w:fldCharType="separate"/>
      </w:r>
      <w:r w:rsidR="008A2914" w:rsidRPr="00374DC5">
        <w:t xml:space="preserve">Рисунок </w:t>
      </w:r>
      <w:r w:rsidR="008A2914" w:rsidRPr="008A2914">
        <w:rPr>
          <w:noProof/>
        </w:rPr>
        <w:t>75</w:t>
      </w:r>
      <w:r w:rsidR="003B06DB">
        <w:fldChar w:fldCharType="end"/>
      </w:r>
      <w:r w:rsidR="003B06DB" w:rsidRPr="003B06DB">
        <w:t>)</w:t>
      </w:r>
      <w:r w:rsidRPr="002F3CB0">
        <w:t>.</w:t>
      </w:r>
    </w:p>
    <w:p w14:paraId="2B175E8E" w14:textId="66C4FAEF" w:rsidR="002F3CB0" w:rsidRDefault="002F3CB0" w:rsidP="002F3CB0">
      <w:pPr>
        <w:pStyle w:val="14"/>
        <w:tabs>
          <w:tab w:val="left" w:pos="3855"/>
        </w:tabs>
        <w:ind w:firstLine="0"/>
        <w:jc w:val="center"/>
      </w:pPr>
      <w:r>
        <w:rPr>
          <w:noProof/>
        </w:rPr>
        <w:drawing>
          <wp:inline distT="0" distB="0" distL="0" distR="0" wp14:anchorId="3B2A3549" wp14:editId="4C37437B">
            <wp:extent cx="4339180" cy="1087885"/>
            <wp:effectExtent l="0" t="0" r="4445" b="0"/>
            <wp:docPr id="204" name="Рисунок 204" descr="image-2024-11-15_18-2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2024-11-15_18-26-26.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35816" cy="1112113"/>
                    </a:xfrm>
                    <a:prstGeom prst="rect">
                      <a:avLst/>
                    </a:prstGeom>
                    <a:noFill/>
                    <a:ln>
                      <a:noFill/>
                    </a:ln>
                  </pic:spPr>
                </pic:pic>
              </a:graphicData>
            </a:graphic>
          </wp:inline>
        </w:drawing>
      </w:r>
    </w:p>
    <w:p w14:paraId="3A934913" w14:textId="4003F16E" w:rsidR="002F3CB0" w:rsidRPr="00674015" w:rsidRDefault="002F3CB0" w:rsidP="002F3CB0">
      <w:pPr>
        <w:pStyle w:val="a8"/>
        <w:jc w:val="center"/>
        <w:rPr>
          <w:rFonts w:ascii="Times New Roman" w:hAnsi="Times New Roman" w:cs="Times New Roman"/>
          <w:i w:val="0"/>
          <w:color w:val="auto"/>
          <w:sz w:val="24"/>
          <w:szCs w:val="24"/>
        </w:rPr>
      </w:pPr>
      <w:bookmarkStart w:id="86" w:name="_Ref21340099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75</w:t>
      </w:r>
      <w:r w:rsidRPr="00374DC5">
        <w:rPr>
          <w:rFonts w:ascii="Times New Roman" w:hAnsi="Times New Roman" w:cs="Times New Roman"/>
          <w:i w:val="0"/>
          <w:color w:val="auto"/>
          <w:sz w:val="24"/>
          <w:szCs w:val="24"/>
        </w:rPr>
        <w:fldChar w:fldCharType="end"/>
      </w:r>
      <w:bookmarkEnd w:id="86"/>
      <w:r w:rsidRPr="00374DC5">
        <w:rPr>
          <w:rFonts w:ascii="Times New Roman" w:hAnsi="Times New Roman" w:cs="Times New Roman"/>
          <w:i w:val="0"/>
          <w:color w:val="auto"/>
          <w:sz w:val="24"/>
          <w:szCs w:val="24"/>
        </w:rPr>
        <w:t>.</w:t>
      </w:r>
      <w:r w:rsidRPr="00374DC5">
        <w:t xml:space="preserve"> </w:t>
      </w:r>
      <w:r w:rsidRPr="002F3CB0">
        <w:rPr>
          <w:rFonts w:ascii="Times New Roman" w:hAnsi="Times New Roman" w:cs="Times New Roman"/>
          <w:i w:val="0"/>
          <w:color w:val="auto"/>
          <w:sz w:val="24"/>
          <w:szCs w:val="24"/>
        </w:rPr>
        <w:t>Добавление исследования к операции</w:t>
      </w:r>
    </w:p>
    <w:p w14:paraId="39C74026" w14:textId="171AD961" w:rsidR="002F3CB0" w:rsidRDefault="002F3CB0" w:rsidP="002F3CB0">
      <w:pPr>
        <w:pStyle w:val="14"/>
      </w:pPr>
      <w:r>
        <w:t xml:space="preserve">При установленном статусе хирургической операции «Выполнена», в блоке «Взятие операционного материала для проведения морфологического исследования» отображаются только те направления на прижизненное </w:t>
      </w:r>
      <w:proofErr w:type="gramStart"/>
      <w:r>
        <w:t>патолого-анатомическое</w:t>
      </w:r>
      <w:proofErr w:type="gramEnd"/>
      <w:r>
        <w:t xml:space="preserve"> </w:t>
      </w:r>
      <w:r>
        <w:lastRenderedPageBreak/>
        <w:t xml:space="preserve">исследование </w:t>
      </w:r>
      <w:proofErr w:type="spellStart"/>
      <w:r>
        <w:t>биопсийного</w:t>
      </w:r>
      <w:proofErr w:type="spellEnd"/>
      <w:r>
        <w:t xml:space="preserve"> (операционного) материала, которые связаны с текущей операцией.</w:t>
      </w:r>
    </w:p>
    <w:p w14:paraId="150E88E5" w14:textId="1373E23E" w:rsidR="002F3CB0" w:rsidRDefault="002F3CB0" w:rsidP="002F3CB0">
      <w:pPr>
        <w:pStyle w:val="14"/>
      </w:pPr>
      <w:r>
        <w:t xml:space="preserve">Для добавления нового направления на </w:t>
      </w:r>
      <w:proofErr w:type="gramStart"/>
      <w:r>
        <w:t>патолого-анатомическое</w:t>
      </w:r>
      <w:proofErr w:type="gramEnd"/>
      <w:r>
        <w:t xml:space="preserve"> исследование следует нажать кнопку «Добавить»</w:t>
      </w:r>
      <w:r w:rsidR="003B06DB" w:rsidRPr="003B06DB">
        <w:t xml:space="preserve"> (</w:t>
      </w:r>
      <w:r w:rsidR="003B06DB">
        <w:fldChar w:fldCharType="begin"/>
      </w:r>
      <w:r w:rsidR="003B06DB">
        <w:instrText xml:space="preserve"> REF _Ref213400998 </w:instrText>
      </w:r>
      <w:r w:rsidR="00E86331">
        <w:instrText xml:space="preserve"> \* MERGEFORMAT </w:instrText>
      </w:r>
      <w:r w:rsidR="003B06DB">
        <w:fldChar w:fldCharType="separate"/>
      </w:r>
      <w:r w:rsidR="008A2914" w:rsidRPr="00374DC5">
        <w:t xml:space="preserve">Рисунок </w:t>
      </w:r>
      <w:r w:rsidR="008A2914" w:rsidRPr="008A2914">
        <w:rPr>
          <w:noProof/>
        </w:rPr>
        <w:t>76</w:t>
      </w:r>
      <w:r w:rsidR="003B06DB">
        <w:fldChar w:fldCharType="end"/>
      </w:r>
      <w:r w:rsidR="003B06DB" w:rsidRPr="003B06DB">
        <w:t>)</w:t>
      </w:r>
      <w:r>
        <w:t>.</w:t>
      </w:r>
    </w:p>
    <w:p w14:paraId="69A6853E" w14:textId="567CAD41" w:rsidR="002F3CB0" w:rsidRDefault="002F3CB0" w:rsidP="002F3CB0">
      <w:pPr>
        <w:pStyle w:val="14"/>
        <w:tabs>
          <w:tab w:val="left" w:pos="3855"/>
        </w:tabs>
        <w:ind w:firstLine="0"/>
        <w:jc w:val="center"/>
      </w:pPr>
      <w:r>
        <w:rPr>
          <w:noProof/>
        </w:rPr>
        <w:drawing>
          <wp:inline distT="0" distB="0" distL="0" distR="0" wp14:anchorId="58E61F6E" wp14:editId="452D075C">
            <wp:extent cx="4822089" cy="923296"/>
            <wp:effectExtent l="0" t="0" r="0" b="0"/>
            <wp:docPr id="206" name="Рисунок 206" descr="image-2024-11-15_18-2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2024-11-15_18-28-54.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82797" cy="934920"/>
                    </a:xfrm>
                    <a:prstGeom prst="rect">
                      <a:avLst/>
                    </a:prstGeom>
                    <a:noFill/>
                    <a:ln>
                      <a:noFill/>
                    </a:ln>
                  </pic:spPr>
                </pic:pic>
              </a:graphicData>
            </a:graphic>
          </wp:inline>
        </w:drawing>
      </w:r>
    </w:p>
    <w:p w14:paraId="34528360" w14:textId="0CC2D25A" w:rsidR="002F3CB0" w:rsidRPr="00674015" w:rsidRDefault="002F3CB0" w:rsidP="002F3CB0">
      <w:pPr>
        <w:pStyle w:val="a8"/>
        <w:jc w:val="center"/>
        <w:rPr>
          <w:rFonts w:ascii="Times New Roman" w:hAnsi="Times New Roman" w:cs="Times New Roman"/>
          <w:i w:val="0"/>
          <w:color w:val="auto"/>
          <w:sz w:val="24"/>
          <w:szCs w:val="24"/>
        </w:rPr>
      </w:pPr>
      <w:bookmarkStart w:id="87" w:name="_Ref21340099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76</w:t>
      </w:r>
      <w:r w:rsidRPr="00374DC5">
        <w:rPr>
          <w:rFonts w:ascii="Times New Roman" w:hAnsi="Times New Roman" w:cs="Times New Roman"/>
          <w:i w:val="0"/>
          <w:color w:val="auto"/>
          <w:sz w:val="24"/>
          <w:szCs w:val="24"/>
        </w:rPr>
        <w:fldChar w:fldCharType="end"/>
      </w:r>
      <w:bookmarkEnd w:id="87"/>
      <w:r w:rsidRPr="00374DC5">
        <w:rPr>
          <w:rFonts w:ascii="Times New Roman" w:hAnsi="Times New Roman" w:cs="Times New Roman"/>
          <w:i w:val="0"/>
          <w:color w:val="auto"/>
          <w:sz w:val="24"/>
          <w:szCs w:val="24"/>
        </w:rPr>
        <w:t>.</w:t>
      </w:r>
      <w:r w:rsidRPr="00374DC5">
        <w:t xml:space="preserve"> </w:t>
      </w:r>
      <w:r w:rsidRPr="002F3CB0">
        <w:rPr>
          <w:rFonts w:ascii="Times New Roman" w:hAnsi="Times New Roman" w:cs="Times New Roman"/>
          <w:i w:val="0"/>
          <w:color w:val="auto"/>
          <w:sz w:val="24"/>
          <w:szCs w:val="24"/>
        </w:rPr>
        <w:t>Кнопка «Добавить»</w:t>
      </w:r>
    </w:p>
    <w:p w14:paraId="6C90D0F7" w14:textId="77777777" w:rsidR="002F3CB0" w:rsidRDefault="002F3CB0" w:rsidP="002F3CB0">
      <w:pPr>
        <w:pStyle w:val="14"/>
      </w:pPr>
      <w:proofErr w:type="spellStart"/>
      <w:r>
        <w:t>Врезультате</w:t>
      </w:r>
      <w:proofErr w:type="spellEnd"/>
      <w:r>
        <w:t xml:space="preserve"> в новой вкладке браузера откроется форма «Направление на прижизненное патолого-анатомическое исследование </w:t>
      </w:r>
      <w:proofErr w:type="spellStart"/>
      <w:r>
        <w:t>биопсийного</w:t>
      </w:r>
      <w:proofErr w:type="spellEnd"/>
      <w:r>
        <w:t xml:space="preserve"> (операционного) материала» в статусе «Черновик» с заполненными полями по данным МКСБ.</w:t>
      </w:r>
    </w:p>
    <w:p w14:paraId="0814541C" w14:textId="40B17C2B" w:rsidR="002F3CB0" w:rsidRDefault="002F3CB0" w:rsidP="002F3CB0">
      <w:pPr>
        <w:pStyle w:val="14"/>
      </w:pPr>
      <w:r>
        <w:t>Ниже блока «Взятие операционного материала для проведения морфологического исследования» расположены следующие поля</w:t>
      </w:r>
      <w:r w:rsidR="003B06DB" w:rsidRPr="003B06DB">
        <w:t xml:space="preserve"> (</w:t>
      </w:r>
      <w:r w:rsidR="003B06DB">
        <w:fldChar w:fldCharType="begin"/>
      </w:r>
      <w:r w:rsidR="003B06DB">
        <w:instrText xml:space="preserve"> REF _Ref213401009 </w:instrText>
      </w:r>
      <w:r w:rsidR="00E86331">
        <w:instrText xml:space="preserve"> \* MERGEFORMAT </w:instrText>
      </w:r>
      <w:r w:rsidR="003B06DB">
        <w:fldChar w:fldCharType="separate"/>
      </w:r>
      <w:r w:rsidR="008A2914" w:rsidRPr="00374DC5">
        <w:t xml:space="preserve">Рисунок </w:t>
      </w:r>
      <w:r w:rsidR="008A2914" w:rsidRPr="008A2914">
        <w:rPr>
          <w:noProof/>
        </w:rPr>
        <w:t>77</w:t>
      </w:r>
      <w:r w:rsidR="003B06DB">
        <w:fldChar w:fldCharType="end"/>
      </w:r>
      <w:r w:rsidR="003B06DB" w:rsidRPr="003B06DB">
        <w:t>)</w:t>
      </w:r>
      <w:r>
        <w:t>:</w:t>
      </w:r>
    </w:p>
    <w:p w14:paraId="17B8CE34" w14:textId="27080CA1" w:rsidR="002F3CB0" w:rsidRPr="002F3CB0" w:rsidRDefault="002F3CB0" w:rsidP="002F3CB0">
      <w:pPr>
        <w:pStyle w:val="a5"/>
        <w:numPr>
          <w:ilvl w:val="0"/>
          <w:numId w:val="10"/>
        </w:numPr>
        <w:spacing w:line="276" w:lineRule="auto"/>
        <w:jc w:val="both"/>
        <w:rPr>
          <w:sz w:val="24"/>
        </w:rPr>
      </w:pPr>
      <w:r w:rsidRPr="002F3CB0">
        <w:rPr>
          <w:sz w:val="24"/>
        </w:rPr>
        <w:t>Макропрепарат ‒ поле доступно при установленном флажке «Взятие операционного материала для проведения морфологического исследования». Поле заполняется вручную с клавиатуры.</w:t>
      </w:r>
    </w:p>
    <w:p w14:paraId="27CB6454" w14:textId="7987C319" w:rsidR="002F3CB0" w:rsidRPr="002F3CB0" w:rsidRDefault="002F3CB0" w:rsidP="002F3CB0">
      <w:pPr>
        <w:pStyle w:val="a5"/>
        <w:numPr>
          <w:ilvl w:val="0"/>
          <w:numId w:val="10"/>
        </w:numPr>
        <w:spacing w:line="276" w:lineRule="auto"/>
        <w:jc w:val="both"/>
        <w:rPr>
          <w:sz w:val="24"/>
        </w:rPr>
      </w:pPr>
      <w:r w:rsidRPr="002F3CB0">
        <w:rPr>
          <w:sz w:val="24"/>
        </w:rPr>
        <w:t>Стат. код ‒ автоматически заполняется соответствующим значением при выборе услуги. Поле доступно для редактирования и заполняется путем выбора нужного значения из справочника. Поле обязательно для заполнения.</w:t>
      </w:r>
    </w:p>
    <w:p w14:paraId="1DDCBEC7" w14:textId="365803DB" w:rsidR="002F3CB0" w:rsidRPr="002F3CB0" w:rsidRDefault="002F3CB0" w:rsidP="002F3CB0">
      <w:pPr>
        <w:pStyle w:val="a5"/>
        <w:numPr>
          <w:ilvl w:val="0"/>
          <w:numId w:val="10"/>
        </w:numPr>
        <w:spacing w:line="276" w:lineRule="auto"/>
        <w:jc w:val="both"/>
        <w:rPr>
          <w:sz w:val="24"/>
        </w:rPr>
      </w:pPr>
      <w:r w:rsidRPr="002F3CB0">
        <w:rPr>
          <w:sz w:val="24"/>
        </w:rPr>
        <w:t>Исход оперативного вмешательства ‒ заполняется путем выбора нужного значения из справочника. Поле обязательно для заполнения.</w:t>
      </w:r>
    </w:p>
    <w:p w14:paraId="79774902" w14:textId="4AE88536" w:rsidR="002F3CB0" w:rsidRDefault="002F3CB0" w:rsidP="002F3CB0">
      <w:pPr>
        <w:pStyle w:val="14"/>
        <w:tabs>
          <w:tab w:val="left" w:pos="3855"/>
        </w:tabs>
        <w:ind w:firstLine="0"/>
        <w:jc w:val="center"/>
        <w:rPr>
          <w:noProof/>
        </w:rPr>
      </w:pPr>
      <w:r>
        <w:rPr>
          <w:noProof/>
        </w:rPr>
        <w:drawing>
          <wp:inline distT="0" distB="0" distL="0" distR="0" wp14:anchorId="209FCEAE" wp14:editId="326ECF41">
            <wp:extent cx="4876800" cy="1519294"/>
            <wp:effectExtent l="0" t="0" r="0" b="5080"/>
            <wp:docPr id="208" name="Рисунок 208" descr="image-2025-9-8_15-1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2025-9-8_15-17-45.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916943" cy="1531800"/>
                    </a:xfrm>
                    <a:prstGeom prst="rect">
                      <a:avLst/>
                    </a:prstGeom>
                    <a:noFill/>
                    <a:ln>
                      <a:noFill/>
                    </a:ln>
                  </pic:spPr>
                </pic:pic>
              </a:graphicData>
            </a:graphic>
          </wp:inline>
        </w:drawing>
      </w:r>
    </w:p>
    <w:p w14:paraId="6D3BE94D" w14:textId="04B8E9DA" w:rsidR="002F3CB0" w:rsidRDefault="002F3CB0" w:rsidP="002F3CB0">
      <w:pPr>
        <w:pStyle w:val="a8"/>
        <w:jc w:val="center"/>
        <w:rPr>
          <w:rFonts w:ascii="Times New Roman" w:hAnsi="Times New Roman" w:cs="Times New Roman"/>
          <w:i w:val="0"/>
          <w:color w:val="auto"/>
          <w:sz w:val="24"/>
          <w:szCs w:val="24"/>
        </w:rPr>
      </w:pPr>
      <w:bookmarkStart w:id="88" w:name="_Ref21340100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77</w:t>
      </w:r>
      <w:r w:rsidRPr="00374DC5">
        <w:rPr>
          <w:rFonts w:ascii="Times New Roman" w:hAnsi="Times New Roman" w:cs="Times New Roman"/>
          <w:i w:val="0"/>
          <w:color w:val="auto"/>
          <w:sz w:val="24"/>
          <w:szCs w:val="24"/>
        </w:rPr>
        <w:fldChar w:fldCharType="end"/>
      </w:r>
      <w:bookmarkEnd w:id="88"/>
      <w:r w:rsidRPr="00374DC5">
        <w:rPr>
          <w:rFonts w:ascii="Times New Roman" w:hAnsi="Times New Roman" w:cs="Times New Roman"/>
          <w:i w:val="0"/>
          <w:color w:val="auto"/>
          <w:sz w:val="24"/>
          <w:szCs w:val="24"/>
        </w:rPr>
        <w:t>.</w:t>
      </w:r>
      <w:r w:rsidRPr="00374DC5">
        <w:t xml:space="preserve"> </w:t>
      </w:r>
      <w:r w:rsidRPr="002F3CB0">
        <w:rPr>
          <w:rFonts w:ascii="Times New Roman" w:hAnsi="Times New Roman" w:cs="Times New Roman"/>
          <w:i w:val="0"/>
          <w:color w:val="auto"/>
          <w:sz w:val="24"/>
          <w:szCs w:val="24"/>
        </w:rPr>
        <w:t>Поля «Макропрепарат», «Стат. код» и «Исход оперативного вмешательства»</w:t>
      </w:r>
    </w:p>
    <w:p w14:paraId="7CD56478" w14:textId="6AD09618" w:rsidR="00532AC1" w:rsidRPr="002409DF" w:rsidRDefault="00532AC1" w:rsidP="00532AC1">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89" w:name="_Toc217896881"/>
      <w:r>
        <w:rPr>
          <w:rFonts w:ascii="Times New Roman" w:eastAsia="Times New Roman" w:hAnsi="Times New Roman" w:cs="Times New Roman"/>
          <w:b/>
          <w:bCs/>
          <w:color w:val="auto"/>
          <w:szCs w:val="28"/>
        </w:rPr>
        <w:t>О</w:t>
      </w:r>
      <w:r w:rsidRPr="00E94072">
        <w:rPr>
          <w:rFonts w:ascii="Times New Roman" w:eastAsia="Times New Roman" w:hAnsi="Times New Roman" w:cs="Times New Roman"/>
          <w:b/>
          <w:bCs/>
          <w:color w:val="auto"/>
          <w:szCs w:val="28"/>
        </w:rPr>
        <w:t xml:space="preserve">формление </w:t>
      </w:r>
      <w:r>
        <w:rPr>
          <w:rFonts w:ascii="Times New Roman" w:eastAsia="Times New Roman" w:hAnsi="Times New Roman" w:cs="Times New Roman"/>
          <w:b/>
          <w:bCs/>
          <w:color w:val="auto"/>
          <w:szCs w:val="28"/>
        </w:rPr>
        <w:t>протокола</w:t>
      </w:r>
      <w:r w:rsidRPr="00E94072">
        <w:rPr>
          <w:rFonts w:ascii="Times New Roman" w:eastAsia="Times New Roman" w:hAnsi="Times New Roman" w:cs="Times New Roman"/>
          <w:b/>
          <w:bCs/>
          <w:color w:val="auto"/>
          <w:szCs w:val="28"/>
        </w:rPr>
        <w:t xml:space="preserve"> </w:t>
      </w:r>
      <w:proofErr w:type="gramStart"/>
      <w:r w:rsidRPr="00E94072">
        <w:rPr>
          <w:rFonts w:ascii="Times New Roman" w:eastAsia="Times New Roman" w:hAnsi="Times New Roman" w:cs="Times New Roman"/>
          <w:b/>
          <w:bCs/>
          <w:color w:val="auto"/>
          <w:szCs w:val="28"/>
        </w:rPr>
        <w:t>патолого-анатомическо</w:t>
      </w:r>
      <w:r>
        <w:rPr>
          <w:rFonts w:ascii="Times New Roman" w:eastAsia="Times New Roman" w:hAnsi="Times New Roman" w:cs="Times New Roman"/>
          <w:b/>
          <w:bCs/>
          <w:color w:val="auto"/>
          <w:szCs w:val="28"/>
        </w:rPr>
        <w:t>го</w:t>
      </w:r>
      <w:proofErr w:type="gramEnd"/>
      <w:r>
        <w:rPr>
          <w:rFonts w:ascii="Times New Roman" w:eastAsia="Times New Roman" w:hAnsi="Times New Roman" w:cs="Times New Roman"/>
          <w:b/>
          <w:bCs/>
          <w:color w:val="auto"/>
          <w:szCs w:val="28"/>
        </w:rPr>
        <w:t xml:space="preserve"> </w:t>
      </w:r>
      <w:r w:rsidRPr="00E94072">
        <w:rPr>
          <w:rFonts w:ascii="Times New Roman" w:eastAsia="Times New Roman" w:hAnsi="Times New Roman" w:cs="Times New Roman"/>
          <w:b/>
          <w:bCs/>
          <w:color w:val="auto"/>
          <w:szCs w:val="28"/>
        </w:rPr>
        <w:t>вскрыти</w:t>
      </w:r>
      <w:r>
        <w:rPr>
          <w:rFonts w:ascii="Times New Roman" w:eastAsia="Times New Roman" w:hAnsi="Times New Roman" w:cs="Times New Roman"/>
          <w:b/>
          <w:bCs/>
          <w:color w:val="auto"/>
          <w:szCs w:val="28"/>
        </w:rPr>
        <w:t>я</w:t>
      </w:r>
      <w:bookmarkEnd w:id="89"/>
    </w:p>
    <w:p w14:paraId="20B41BF8" w14:textId="532E6381" w:rsidR="00532AC1" w:rsidRPr="002536F9" w:rsidRDefault="00532AC1" w:rsidP="00532AC1">
      <w:pPr>
        <w:pStyle w:val="14"/>
      </w:pPr>
      <w:r w:rsidRPr="00532AC1">
        <w:t xml:space="preserve">Протокол </w:t>
      </w:r>
      <w:proofErr w:type="gramStart"/>
      <w:r w:rsidRPr="00532AC1">
        <w:t>патолого-анатомического</w:t>
      </w:r>
      <w:proofErr w:type="gramEnd"/>
      <w:r w:rsidRPr="00532AC1">
        <w:t xml:space="preserve"> вскрытия содержит в себе следующие вкладки:</w:t>
      </w:r>
    </w:p>
    <w:p w14:paraId="58FDC969" w14:textId="27EA61B5" w:rsidR="00532AC1" w:rsidRPr="00532AC1" w:rsidRDefault="00532AC1" w:rsidP="00532AC1">
      <w:pPr>
        <w:pStyle w:val="a5"/>
        <w:numPr>
          <w:ilvl w:val="0"/>
          <w:numId w:val="10"/>
        </w:numPr>
        <w:spacing w:line="276" w:lineRule="auto"/>
        <w:jc w:val="both"/>
        <w:rPr>
          <w:sz w:val="24"/>
        </w:rPr>
      </w:pPr>
      <w:r w:rsidRPr="00532AC1">
        <w:rPr>
          <w:sz w:val="24"/>
        </w:rPr>
        <w:t>Регистрация тела</w:t>
      </w:r>
      <w:r>
        <w:rPr>
          <w:sz w:val="24"/>
          <w:lang w:val="ru-RU"/>
        </w:rPr>
        <w:t>.</w:t>
      </w:r>
    </w:p>
    <w:p w14:paraId="1B24ACF8" w14:textId="65B31FE3" w:rsidR="00532AC1" w:rsidRPr="00532AC1" w:rsidRDefault="00532AC1" w:rsidP="00532AC1">
      <w:pPr>
        <w:pStyle w:val="a5"/>
        <w:numPr>
          <w:ilvl w:val="0"/>
          <w:numId w:val="10"/>
        </w:numPr>
        <w:spacing w:line="276" w:lineRule="auto"/>
        <w:jc w:val="both"/>
        <w:rPr>
          <w:sz w:val="24"/>
        </w:rPr>
      </w:pPr>
      <w:r w:rsidRPr="00532AC1">
        <w:rPr>
          <w:sz w:val="24"/>
        </w:rPr>
        <w:t>Вскрытие</w:t>
      </w:r>
      <w:r>
        <w:rPr>
          <w:sz w:val="24"/>
          <w:lang w:val="ru-RU"/>
        </w:rPr>
        <w:t>.</w:t>
      </w:r>
    </w:p>
    <w:p w14:paraId="690C682E" w14:textId="23DB3E14" w:rsidR="00532AC1" w:rsidRPr="00532AC1" w:rsidRDefault="00532AC1" w:rsidP="00532AC1">
      <w:pPr>
        <w:pStyle w:val="a5"/>
        <w:numPr>
          <w:ilvl w:val="0"/>
          <w:numId w:val="10"/>
        </w:numPr>
        <w:spacing w:line="276" w:lineRule="auto"/>
        <w:jc w:val="both"/>
        <w:rPr>
          <w:sz w:val="24"/>
        </w:rPr>
      </w:pPr>
      <w:r w:rsidRPr="00532AC1">
        <w:rPr>
          <w:sz w:val="24"/>
        </w:rPr>
        <w:t>Диагнозы</w:t>
      </w:r>
      <w:r>
        <w:rPr>
          <w:sz w:val="24"/>
          <w:lang w:val="ru-RU"/>
        </w:rPr>
        <w:t>.</w:t>
      </w:r>
    </w:p>
    <w:p w14:paraId="1C058E7F" w14:textId="2CE94D59" w:rsidR="00532AC1" w:rsidRPr="00532AC1" w:rsidRDefault="00532AC1" w:rsidP="00532AC1">
      <w:pPr>
        <w:pStyle w:val="a5"/>
        <w:numPr>
          <w:ilvl w:val="0"/>
          <w:numId w:val="10"/>
        </w:numPr>
        <w:spacing w:line="276" w:lineRule="auto"/>
        <w:jc w:val="both"/>
        <w:rPr>
          <w:sz w:val="24"/>
        </w:rPr>
      </w:pPr>
      <w:r w:rsidRPr="00532AC1">
        <w:rPr>
          <w:sz w:val="24"/>
        </w:rPr>
        <w:t>Дополнительные исследования</w:t>
      </w:r>
      <w:r>
        <w:rPr>
          <w:sz w:val="24"/>
          <w:lang w:val="ru-RU"/>
        </w:rPr>
        <w:t>.</w:t>
      </w:r>
    </w:p>
    <w:p w14:paraId="27324772" w14:textId="22A3EF13" w:rsidR="00532AC1" w:rsidRPr="00532AC1" w:rsidRDefault="00532AC1" w:rsidP="00532AC1">
      <w:pPr>
        <w:pStyle w:val="a5"/>
        <w:numPr>
          <w:ilvl w:val="0"/>
          <w:numId w:val="10"/>
        </w:numPr>
        <w:spacing w:line="276" w:lineRule="auto"/>
        <w:jc w:val="both"/>
        <w:rPr>
          <w:sz w:val="24"/>
        </w:rPr>
      </w:pPr>
      <w:r w:rsidRPr="00532AC1">
        <w:rPr>
          <w:sz w:val="24"/>
        </w:rPr>
        <w:t>Заключение</w:t>
      </w:r>
      <w:r>
        <w:rPr>
          <w:sz w:val="24"/>
          <w:lang w:val="ru-RU"/>
        </w:rPr>
        <w:t>.</w:t>
      </w:r>
    </w:p>
    <w:p w14:paraId="26B45D47" w14:textId="661538B6" w:rsidR="00532AC1" w:rsidRPr="002536F9" w:rsidRDefault="00532AC1" w:rsidP="00532AC1">
      <w:pPr>
        <w:pStyle w:val="14"/>
      </w:pPr>
      <w:r w:rsidRPr="00532AC1">
        <w:lastRenderedPageBreak/>
        <w:t xml:space="preserve">На вкладке «Регистрация тела» отображаются сведения, касающиеся тела, поступившего на </w:t>
      </w:r>
      <w:proofErr w:type="gramStart"/>
      <w:r w:rsidRPr="00532AC1">
        <w:t>патолого-анатомическое</w:t>
      </w:r>
      <w:proofErr w:type="gramEnd"/>
      <w:r w:rsidRPr="00532AC1">
        <w:t xml:space="preserve"> вскрытие</w:t>
      </w:r>
      <w:r>
        <w:t xml:space="preserve"> </w:t>
      </w:r>
      <w:r w:rsidRPr="003B06DB">
        <w:t>(</w:t>
      </w:r>
      <w:r w:rsidR="008A2914">
        <w:fldChar w:fldCharType="begin"/>
      </w:r>
      <w:r w:rsidR="008A2914">
        <w:instrText xml:space="preserve"> REF _Ref213686988  \* MERGEFORMAT </w:instrText>
      </w:r>
      <w:r w:rsidR="008A2914">
        <w:fldChar w:fldCharType="separate"/>
      </w:r>
      <w:r w:rsidR="008A2914" w:rsidRPr="00374DC5">
        <w:t xml:space="preserve">Рисунок </w:t>
      </w:r>
      <w:r w:rsidR="008A2914" w:rsidRPr="008A2914">
        <w:rPr>
          <w:noProof/>
        </w:rPr>
        <w:t>78</w:t>
      </w:r>
      <w:r w:rsidR="008A2914">
        <w:rPr>
          <w:noProof/>
        </w:rPr>
        <w:fldChar w:fldCharType="end"/>
      </w:r>
      <w:r w:rsidRPr="003B06DB">
        <w:t>)</w:t>
      </w:r>
      <w:r>
        <w:t>.</w:t>
      </w:r>
    </w:p>
    <w:p w14:paraId="06176E4B" w14:textId="1785BFDB" w:rsidR="00532AC1" w:rsidRDefault="00532AC1" w:rsidP="00532AC1">
      <w:pPr>
        <w:pStyle w:val="a5"/>
        <w:spacing w:line="276" w:lineRule="auto"/>
        <w:ind w:left="0"/>
        <w:jc w:val="both"/>
        <w:rPr>
          <w:sz w:val="24"/>
          <w:lang w:val="ru-RU"/>
        </w:rPr>
      </w:pPr>
      <w:r>
        <w:rPr>
          <w:noProof/>
        </w:rPr>
        <w:drawing>
          <wp:inline distT="0" distB="0" distL="0" distR="0" wp14:anchorId="3078F5B5" wp14:editId="5C553167">
            <wp:extent cx="5940425" cy="3119202"/>
            <wp:effectExtent l="0" t="0" r="3175" b="5080"/>
            <wp:docPr id="9" name="Рисунок 9" descr="https://confluence.softrust.ru/download/attachments/253788643/image-2024-11-14_16-43-55.png?version=1&amp;modificationDate=173159183639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onfluence.softrust.ru/download/attachments/253788643/image-2024-11-14_16-43-55.png?version=1&amp;modificationDate=1731591836390&amp;api=v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0425" cy="3119202"/>
                    </a:xfrm>
                    <a:prstGeom prst="rect">
                      <a:avLst/>
                    </a:prstGeom>
                    <a:noFill/>
                    <a:ln>
                      <a:noFill/>
                    </a:ln>
                  </pic:spPr>
                </pic:pic>
              </a:graphicData>
            </a:graphic>
          </wp:inline>
        </w:drawing>
      </w:r>
    </w:p>
    <w:p w14:paraId="3512B4E5" w14:textId="363C4525" w:rsidR="00532AC1" w:rsidRDefault="00532AC1" w:rsidP="00532AC1">
      <w:pPr>
        <w:pStyle w:val="a8"/>
        <w:jc w:val="center"/>
        <w:rPr>
          <w:rFonts w:ascii="Times New Roman" w:hAnsi="Times New Roman" w:cs="Times New Roman"/>
          <w:i w:val="0"/>
          <w:color w:val="auto"/>
          <w:sz w:val="24"/>
          <w:szCs w:val="24"/>
        </w:rPr>
      </w:pPr>
      <w:bookmarkStart w:id="90" w:name="_Ref21368698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78</w:t>
      </w:r>
      <w:r w:rsidRPr="00374DC5">
        <w:rPr>
          <w:rFonts w:ascii="Times New Roman" w:hAnsi="Times New Roman" w:cs="Times New Roman"/>
          <w:i w:val="0"/>
          <w:color w:val="auto"/>
          <w:sz w:val="24"/>
          <w:szCs w:val="24"/>
        </w:rPr>
        <w:fldChar w:fldCharType="end"/>
      </w:r>
      <w:bookmarkEnd w:id="90"/>
      <w:r w:rsidRPr="00374DC5">
        <w:rPr>
          <w:rFonts w:ascii="Times New Roman" w:hAnsi="Times New Roman" w:cs="Times New Roman"/>
          <w:i w:val="0"/>
          <w:color w:val="auto"/>
          <w:sz w:val="24"/>
          <w:szCs w:val="24"/>
        </w:rPr>
        <w:t>.</w:t>
      </w:r>
      <w:r w:rsidRPr="00374DC5">
        <w:t xml:space="preserve"> </w:t>
      </w:r>
      <w:r w:rsidRPr="00532AC1">
        <w:rPr>
          <w:rFonts w:ascii="Times New Roman" w:hAnsi="Times New Roman" w:cs="Times New Roman"/>
          <w:i w:val="0"/>
          <w:color w:val="auto"/>
          <w:sz w:val="24"/>
          <w:szCs w:val="24"/>
        </w:rPr>
        <w:t>Вкладка «Регистрация тела»</w:t>
      </w:r>
    </w:p>
    <w:p w14:paraId="1B3BA365" w14:textId="56C2FDCC" w:rsidR="00532AC1" w:rsidRDefault="00532AC1" w:rsidP="00532AC1">
      <w:pPr>
        <w:pStyle w:val="14"/>
      </w:pPr>
      <w:r>
        <w:t xml:space="preserve">Регистрация поступления тела возможна при наличии роли </w:t>
      </w:r>
      <w:r w:rsidR="008A2914">
        <w:t>«</w:t>
      </w:r>
      <w:proofErr w:type="spellStart"/>
      <w:r>
        <w:t>Врач.Патологическая</w:t>
      </w:r>
      <w:proofErr w:type="spellEnd"/>
      <w:r>
        <w:t xml:space="preserve"> анатомия</w:t>
      </w:r>
      <w:r w:rsidR="008A2914">
        <w:t>»</w:t>
      </w:r>
      <w:r>
        <w:t xml:space="preserve"> или </w:t>
      </w:r>
      <w:r w:rsidR="008A2914">
        <w:t>«</w:t>
      </w:r>
      <w:r>
        <w:t>Регистрация поступления тела</w:t>
      </w:r>
      <w:r w:rsidR="008A2914">
        <w:t>»</w:t>
      </w:r>
      <w:r>
        <w:t>.</w:t>
      </w:r>
    </w:p>
    <w:p w14:paraId="38DE7169" w14:textId="233A046C" w:rsidR="00532AC1" w:rsidRPr="002536F9" w:rsidRDefault="00532AC1" w:rsidP="00532AC1">
      <w:pPr>
        <w:pStyle w:val="14"/>
      </w:pPr>
      <w:r>
        <w:t xml:space="preserve">Для регистрации поступления тела необходимо ввести номер направления на </w:t>
      </w:r>
      <w:proofErr w:type="gramStart"/>
      <w:r>
        <w:t>патолого-анатомическое</w:t>
      </w:r>
      <w:proofErr w:type="gramEnd"/>
      <w:r>
        <w:t xml:space="preserve"> вскрытие и нажать кнопку «Найти». Результат поиска отобразится в виде выпадающего списка в поле «Поиск по номеру направления»</w:t>
      </w:r>
      <w:r w:rsidR="005A7B3E">
        <w:t xml:space="preserve"> </w:t>
      </w:r>
      <w:r w:rsidR="005A7B3E" w:rsidRPr="003B06DB">
        <w:t>(</w:t>
      </w:r>
      <w:r w:rsidR="008A2914">
        <w:fldChar w:fldCharType="begin"/>
      </w:r>
      <w:r w:rsidR="008A2914">
        <w:instrText xml:space="preserve"> REF _Ref213687781  \* MERGEFORMAT </w:instrText>
      </w:r>
      <w:r w:rsidR="008A2914">
        <w:fldChar w:fldCharType="separate"/>
      </w:r>
      <w:r w:rsidR="008A2914" w:rsidRPr="00374DC5">
        <w:t xml:space="preserve">Рисунок </w:t>
      </w:r>
      <w:r w:rsidR="008A2914" w:rsidRPr="008A2914">
        <w:rPr>
          <w:noProof/>
        </w:rPr>
        <w:t>79</w:t>
      </w:r>
      <w:r w:rsidR="008A2914">
        <w:rPr>
          <w:noProof/>
        </w:rPr>
        <w:fldChar w:fldCharType="end"/>
      </w:r>
      <w:r w:rsidR="005A7B3E" w:rsidRPr="003B06DB">
        <w:t>)</w:t>
      </w:r>
      <w:r w:rsidR="005A7B3E">
        <w:t>.</w:t>
      </w:r>
    </w:p>
    <w:p w14:paraId="011DF5D3" w14:textId="006AE95A" w:rsidR="00532AC1" w:rsidRDefault="00532AC1" w:rsidP="00532AC1">
      <w:pPr>
        <w:pStyle w:val="a5"/>
        <w:spacing w:line="276" w:lineRule="auto"/>
        <w:ind w:left="0"/>
        <w:jc w:val="both"/>
        <w:rPr>
          <w:sz w:val="24"/>
          <w:lang w:val="ru-RU"/>
        </w:rPr>
      </w:pPr>
      <w:r>
        <w:rPr>
          <w:noProof/>
        </w:rPr>
        <w:drawing>
          <wp:inline distT="0" distB="0" distL="0" distR="0" wp14:anchorId="7E50F1DB" wp14:editId="7022F370">
            <wp:extent cx="5940425" cy="641984"/>
            <wp:effectExtent l="0" t="0" r="3175" b="6350"/>
            <wp:docPr id="23" name="Рисунок 23" descr="image-2024-10-7_11-3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2024-10-7_11-35-29.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425" cy="641984"/>
                    </a:xfrm>
                    <a:prstGeom prst="rect">
                      <a:avLst/>
                    </a:prstGeom>
                    <a:noFill/>
                    <a:ln>
                      <a:noFill/>
                    </a:ln>
                  </pic:spPr>
                </pic:pic>
              </a:graphicData>
            </a:graphic>
          </wp:inline>
        </w:drawing>
      </w:r>
    </w:p>
    <w:p w14:paraId="2086D27A" w14:textId="7A4B905B" w:rsidR="00532AC1" w:rsidRDefault="00532AC1" w:rsidP="00532AC1">
      <w:pPr>
        <w:pStyle w:val="a5"/>
        <w:spacing w:line="276" w:lineRule="auto"/>
        <w:ind w:left="0"/>
        <w:jc w:val="both"/>
        <w:rPr>
          <w:sz w:val="24"/>
          <w:lang w:val="ru-RU"/>
        </w:rPr>
      </w:pPr>
    </w:p>
    <w:p w14:paraId="3FEDEC11" w14:textId="062EB42A" w:rsidR="00532AC1" w:rsidRPr="00532AC1" w:rsidRDefault="00532AC1" w:rsidP="00532AC1">
      <w:pPr>
        <w:pStyle w:val="a8"/>
        <w:jc w:val="center"/>
        <w:rPr>
          <w:rFonts w:ascii="Times New Roman" w:hAnsi="Times New Roman" w:cs="Times New Roman"/>
          <w:i w:val="0"/>
          <w:color w:val="auto"/>
          <w:sz w:val="24"/>
          <w:szCs w:val="24"/>
        </w:rPr>
      </w:pPr>
      <w:bookmarkStart w:id="91" w:name="_Ref21368778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79</w:t>
      </w:r>
      <w:r w:rsidRPr="00374DC5">
        <w:rPr>
          <w:rFonts w:ascii="Times New Roman" w:hAnsi="Times New Roman" w:cs="Times New Roman"/>
          <w:i w:val="0"/>
          <w:color w:val="auto"/>
          <w:sz w:val="24"/>
          <w:szCs w:val="24"/>
        </w:rPr>
        <w:fldChar w:fldCharType="end"/>
      </w:r>
      <w:bookmarkEnd w:id="91"/>
      <w:r w:rsidRPr="00374DC5">
        <w:rPr>
          <w:rFonts w:ascii="Times New Roman" w:hAnsi="Times New Roman" w:cs="Times New Roman"/>
          <w:i w:val="0"/>
          <w:color w:val="auto"/>
          <w:sz w:val="24"/>
          <w:szCs w:val="24"/>
        </w:rPr>
        <w:t>.</w:t>
      </w:r>
      <w:r w:rsidRPr="00374DC5">
        <w:t xml:space="preserve"> </w:t>
      </w:r>
      <w:r w:rsidRPr="00532AC1">
        <w:rPr>
          <w:rFonts w:ascii="Times New Roman" w:hAnsi="Times New Roman" w:cs="Times New Roman"/>
          <w:i w:val="0"/>
          <w:color w:val="auto"/>
          <w:sz w:val="24"/>
          <w:szCs w:val="24"/>
        </w:rPr>
        <w:t xml:space="preserve">Результат поиска направления на </w:t>
      </w:r>
      <w:proofErr w:type="gramStart"/>
      <w:r w:rsidRPr="00532AC1">
        <w:rPr>
          <w:rFonts w:ascii="Times New Roman" w:hAnsi="Times New Roman" w:cs="Times New Roman"/>
          <w:i w:val="0"/>
          <w:color w:val="auto"/>
          <w:sz w:val="24"/>
          <w:szCs w:val="24"/>
        </w:rPr>
        <w:t>патолого-анатомическое</w:t>
      </w:r>
      <w:proofErr w:type="gramEnd"/>
      <w:r w:rsidRPr="00532AC1">
        <w:rPr>
          <w:rFonts w:ascii="Times New Roman" w:hAnsi="Times New Roman" w:cs="Times New Roman"/>
          <w:i w:val="0"/>
          <w:color w:val="auto"/>
          <w:sz w:val="24"/>
          <w:szCs w:val="24"/>
        </w:rPr>
        <w:t xml:space="preserve"> вскрытие</w:t>
      </w:r>
    </w:p>
    <w:p w14:paraId="67536A2D" w14:textId="4BEADB2F" w:rsidR="00532AC1" w:rsidRDefault="00532AC1" w:rsidP="00532AC1">
      <w:pPr>
        <w:pStyle w:val="14"/>
      </w:pPr>
      <w:r w:rsidRPr="00532AC1">
        <w:t>При выборе направления из выпадающего списка выполняется автоматический поиск МКАБ и переход в раздел «Регистрация поступления тела». В случае если МКАБ не найден, то карта создаётся автоматически</w:t>
      </w:r>
      <w:r w:rsidR="005A7B3E">
        <w:t xml:space="preserve"> (</w:t>
      </w:r>
      <w:r w:rsidR="008A2914">
        <w:fldChar w:fldCharType="begin"/>
      </w:r>
      <w:r w:rsidR="008A2914">
        <w:instrText xml:space="preserve"> REF _Ref213687803  \* MERGEFORMAT </w:instrText>
      </w:r>
      <w:r w:rsidR="008A2914">
        <w:fldChar w:fldCharType="separate"/>
      </w:r>
      <w:r w:rsidR="008A2914" w:rsidRPr="00374DC5">
        <w:t xml:space="preserve">Рисунок </w:t>
      </w:r>
      <w:r w:rsidR="008A2914" w:rsidRPr="008A2914">
        <w:rPr>
          <w:noProof/>
        </w:rPr>
        <w:t>80</w:t>
      </w:r>
      <w:r w:rsidR="008A2914">
        <w:rPr>
          <w:noProof/>
        </w:rPr>
        <w:fldChar w:fldCharType="end"/>
      </w:r>
      <w:r w:rsidR="005A7B3E" w:rsidRPr="003B06DB">
        <w:t>)</w:t>
      </w:r>
      <w:r w:rsidRPr="00532AC1">
        <w:t>.</w:t>
      </w:r>
    </w:p>
    <w:p w14:paraId="3F75C9E5" w14:textId="7385C9A5" w:rsidR="00532AC1" w:rsidRDefault="00532AC1" w:rsidP="008A2914">
      <w:pPr>
        <w:pStyle w:val="a5"/>
        <w:spacing w:line="276" w:lineRule="auto"/>
        <w:ind w:left="0"/>
        <w:jc w:val="center"/>
        <w:rPr>
          <w:sz w:val="24"/>
          <w:lang w:val="ru-RU"/>
        </w:rPr>
      </w:pPr>
      <w:r>
        <w:rPr>
          <w:noProof/>
        </w:rPr>
        <w:lastRenderedPageBreak/>
        <w:drawing>
          <wp:inline distT="0" distB="0" distL="0" distR="0" wp14:anchorId="7335C3A8" wp14:editId="0370D493">
            <wp:extent cx="4716780" cy="2093587"/>
            <wp:effectExtent l="0" t="0" r="7620" b="2540"/>
            <wp:docPr id="28" name="Рисунок 28" descr="https://confluence.softrust.ru/download/attachments/253788628/image-2024-11-14_16-51-2.png?version=1&amp;modificationDate=173159226345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onfluence.softrust.ru/download/attachments/253788628/image-2024-11-14_16-51-2.png?version=1&amp;modificationDate=1731592263457&amp;api=v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721213" cy="2095555"/>
                    </a:xfrm>
                    <a:prstGeom prst="rect">
                      <a:avLst/>
                    </a:prstGeom>
                    <a:noFill/>
                    <a:ln>
                      <a:noFill/>
                    </a:ln>
                  </pic:spPr>
                </pic:pic>
              </a:graphicData>
            </a:graphic>
          </wp:inline>
        </w:drawing>
      </w:r>
    </w:p>
    <w:p w14:paraId="08D5F70A" w14:textId="3BD3695C" w:rsidR="00532AC1" w:rsidRPr="00532AC1" w:rsidRDefault="00532AC1" w:rsidP="00532AC1">
      <w:pPr>
        <w:pStyle w:val="a8"/>
        <w:jc w:val="center"/>
        <w:rPr>
          <w:rFonts w:ascii="Times New Roman" w:hAnsi="Times New Roman" w:cs="Times New Roman"/>
          <w:i w:val="0"/>
          <w:color w:val="auto"/>
          <w:sz w:val="24"/>
          <w:szCs w:val="24"/>
        </w:rPr>
      </w:pPr>
      <w:bookmarkStart w:id="92" w:name="_Ref21368780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80</w:t>
      </w:r>
      <w:r w:rsidRPr="00374DC5">
        <w:rPr>
          <w:rFonts w:ascii="Times New Roman" w:hAnsi="Times New Roman" w:cs="Times New Roman"/>
          <w:i w:val="0"/>
          <w:color w:val="auto"/>
          <w:sz w:val="24"/>
          <w:szCs w:val="24"/>
        </w:rPr>
        <w:fldChar w:fldCharType="end"/>
      </w:r>
      <w:bookmarkEnd w:id="92"/>
      <w:r w:rsidRPr="00374DC5">
        <w:rPr>
          <w:rFonts w:ascii="Times New Roman" w:hAnsi="Times New Roman" w:cs="Times New Roman"/>
          <w:i w:val="0"/>
          <w:color w:val="auto"/>
          <w:sz w:val="24"/>
          <w:szCs w:val="24"/>
        </w:rPr>
        <w:t>.</w:t>
      </w:r>
      <w:r w:rsidRPr="00374DC5">
        <w:t xml:space="preserve"> </w:t>
      </w:r>
      <w:r w:rsidRPr="00532AC1">
        <w:rPr>
          <w:rFonts w:ascii="Times New Roman" w:hAnsi="Times New Roman" w:cs="Times New Roman"/>
          <w:i w:val="0"/>
          <w:color w:val="auto"/>
          <w:sz w:val="24"/>
          <w:szCs w:val="24"/>
        </w:rPr>
        <w:t>Раздел «Регистрация поступления тела»</w:t>
      </w:r>
    </w:p>
    <w:p w14:paraId="6F884486" w14:textId="3B145ED0" w:rsidR="00532AC1" w:rsidRDefault="00532AC1" w:rsidP="005A7B3E">
      <w:pPr>
        <w:pStyle w:val="14"/>
      </w:pPr>
      <w:r w:rsidRPr="00532AC1">
        <w:t>Область «Персональные данные» отображается в двух режимах: кратком, полном. По умолчанию данные отображаются в кратком режиме</w:t>
      </w:r>
      <w:r w:rsidR="005A7B3E">
        <w:t xml:space="preserve"> (</w:t>
      </w:r>
      <w:r w:rsidR="008A2914">
        <w:fldChar w:fldCharType="begin"/>
      </w:r>
      <w:r w:rsidR="008A2914">
        <w:instrText xml:space="preserve"> REF _Ref213687830  \* MERGEFORMAT </w:instrText>
      </w:r>
      <w:r w:rsidR="008A2914">
        <w:fldChar w:fldCharType="separate"/>
      </w:r>
      <w:r w:rsidR="008A2914" w:rsidRPr="00374DC5">
        <w:t xml:space="preserve">Рисунок </w:t>
      </w:r>
      <w:r w:rsidR="008A2914" w:rsidRPr="008A2914">
        <w:rPr>
          <w:noProof/>
        </w:rPr>
        <w:t>81</w:t>
      </w:r>
      <w:r w:rsidR="008A2914">
        <w:rPr>
          <w:noProof/>
        </w:rPr>
        <w:fldChar w:fldCharType="end"/>
      </w:r>
      <w:r w:rsidR="005A7B3E" w:rsidRPr="003B06DB">
        <w:t>)</w:t>
      </w:r>
      <w:r w:rsidR="005A7B3E" w:rsidRPr="00532AC1">
        <w:t>.</w:t>
      </w:r>
    </w:p>
    <w:p w14:paraId="59B9C74F" w14:textId="77777777" w:rsidR="00532AC1" w:rsidRDefault="00532AC1" w:rsidP="008A2914">
      <w:pPr>
        <w:pStyle w:val="a5"/>
        <w:spacing w:line="276" w:lineRule="auto"/>
        <w:ind w:left="0"/>
        <w:jc w:val="center"/>
        <w:rPr>
          <w:sz w:val="24"/>
          <w:lang w:val="ru-RU"/>
        </w:rPr>
      </w:pPr>
      <w:r>
        <w:rPr>
          <w:noProof/>
        </w:rPr>
        <w:drawing>
          <wp:inline distT="0" distB="0" distL="0" distR="0" wp14:anchorId="30DF305C" wp14:editId="78295C64">
            <wp:extent cx="4983480" cy="2211964"/>
            <wp:effectExtent l="0" t="0" r="7620" b="0"/>
            <wp:docPr id="30" name="Рисунок 30" descr="https://confluence.softrust.ru/download/attachments/253788628/image-2024-11-14_16-51-2.png?version=1&amp;modificationDate=173159226345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onfluence.softrust.ru/download/attachments/253788628/image-2024-11-14_16-51-2.png?version=1&amp;modificationDate=1731592263457&amp;api=v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95044" cy="2217097"/>
                    </a:xfrm>
                    <a:prstGeom prst="rect">
                      <a:avLst/>
                    </a:prstGeom>
                    <a:noFill/>
                    <a:ln>
                      <a:noFill/>
                    </a:ln>
                  </pic:spPr>
                </pic:pic>
              </a:graphicData>
            </a:graphic>
          </wp:inline>
        </w:drawing>
      </w:r>
    </w:p>
    <w:p w14:paraId="7363AFD2" w14:textId="7E00F128" w:rsidR="00532AC1" w:rsidRPr="00532AC1" w:rsidRDefault="00532AC1" w:rsidP="00532AC1">
      <w:pPr>
        <w:pStyle w:val="a8"/>
        <w:jc w:val="center"/>
        <w:rPr>
          <w:rFonts w:ascii="Times New Roman" w:hAnsi="Times New Roman" w:cs="Times New Roman"/>
          <w:i w:val="0"/>
          <w:color w:val="auto"/>
          <w:sz w:val="24"/>
          <w:szCs w:val="24"/>
        </w:rPr>
      </w:pPr>
      <w:bookmarkStart w:id="93" w:name="_Ref21368783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81</w:t>
      </w:r>
      <w:r w:rsidRPr="00374DC5">
        <w:rPr>
          <w:rFonts w:ascii="Times New Roman" w:hAnsi="Times New Roman" w:cs="Times New Roman"/>
          <w:i w:val="0"/>
          <w:color w:val="auto"/>
          <w:sz w:val="24"/>
          <w:szCs w:val="24"/>
        </w:rPr>
        <w:fldChar w:fldCharType="end"/>
      </w:r>
      <w:bookmarkEnd w:id="93"/>
      <w:r w:rsidRPr="00374DC5">
        <w:rPr>
          <w:rFonts w:ascii="Times New Roman" w:hAnsi="Times New Roman" w:cs="Times New Roman"/>
          <w:i w:val="0"/>
          <w:color w:val="auto"/>
          <w:sz w:val="24"/>
          <w:szCs w:val="24"/>
        </w:rPr>
        <w:t>.</w:t>
      </w:r>
      <w:r w:rsidRPr="00374DC5">
        <w:t xml:space="preserve"> </w:t>
      </w:r>
      <w:r w:rsidRPr="00532AC1">
        <w:rPr>
          <w:rFonts w:ascii="Times New Roman" w:hAnsi="Times New Roman" w:cs="Times New Roman"/>
          <w:i w:val="0"/>
          <w:color w:val="auto"/>
          <w:sz w:val="24"/>
          <w:szCs w:val="24"/>
        </w:rPr>
        <w:t>Раздел «Персональные данные» в кратком режиме</w:t>
      </w:r>
    </w:p>
    <w:p w14:paraId="21083553" w14:textId="1A97CC4B" w:rsidR="00532AC1" w:rsidRDefault="00532AC1" w:rsidP="008A2914">
      <w:pPr>
        <w:pStyle w:val="14"/>
      </w:pPr>
      <w:r w:rsidRPr="00532AC1">
        <w:t>Для просмотра полного режима следует нажать кнопку «Развернуть»</w:t>
      </w:r>
      <w:r w:rsidR="005A7B3E" w:rsidRPr="005A7B3E">
        <w:t xml:space="preserve"> </w:t>
      </w:r>
      <w:r w:rsidR="005A7B3E">
        <w:t>(</w:t>
      </w:r>
      <w:r w:rsidR="008A2914">
        <w:fldChar w:fldCharType="begin"/>
      </w:r>
      <w:r w:rsidR="008A2914">
        <w:instrText xml:space="preserve"> REF _Ref213687847  \* MERGEFORMAT </w:instrText>
      </w:r>
      <w:r w:rsidR="008A2914">
        <w:fldChar w:fldCharType="separate"/>
      </w:r>
      <w:r w:rsidR="008A2914" w:rsidRPr="00374DC5">
        <w:t xml:space="preserve">Рисунок </w:t>
      </w:r>
      <w:r w:rsidR="008A2914" w:rsidRPr="008A2914">
        <w:rPr>
          <w:noProof/>
        </w:rPr>
        <w:t>82</w:t>
      </w:r>
      <w:r w:rsidR="008A2914">
        <w:rPr>
          <w:noProof/>
        </w:rPr>
        <w:fldChar w:fldCharType="end"/>
      </w:r>
      <w:r w:rsidR="005A7B3E" w:rsidRPr="003B06DB">
        <w:t>)</w:t>
      </w:r>
      <w:r w:rsidR="005A7B3E" w:rsidRPr="00532AC1">
        <w:t>.</w:t>
      </w:r>
    </w:p>
    <w:p w14:paraId="52F276E9" w14:textId="783C56DA" w:rsidR="00532AC1" w:rsidRDefault="00532AC1" w:rsidP="008A2914">
      <w:pPr>
        <w:pStyle w:val="a5"/>
        <w:spacing w:line="276" w:lineRule="auto"/>
        <w:ind w:left="0"/>
        <w:jc w:val="center"/>
        <w:rPr>
          <w:sz w:val="24"/>
          <w:lang w:val="ru-RU"/>
        </w:rPr>
      </w:pPr>
      <w:r>
        <w:rPr>
          <w:noProof/>
        </w:rPr>
        <w:drawing>
          <wp:inline distT="0" distB="0" distL="0" distR="0" wp14:anchorId="51125F65" wp14:editId="28A825B0">
            <wp:extent cx="4892040" cy="2199874"/>
            <wp:effectExtent l="0" t="0" r="3810" b="0"/>
            <wp:docPr id="36" name="Рисунок 36" descr="https://confluence.softrust.ru/download/attachments/253788628/image-2024-10-7_11-36-59.png?version=1&amp;modificationDate=172829021973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onfluence.softrust.ru/download/attachments/253788628/image-2024-10-7_11-36-59.png?version=1&amp;modificationDate=1728290219733&amp;api=v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05091" cy="2205743"/>
                    </a:xfrm>
                    <a:prstGeom prst="rect">
                      <a:avLst/>
                    </a:prstGeom>
                    <a:noFill/>
                    <a:ln>
                      <a:noFill/>
                    </a:ln>
                  </pic:spPr>
                </pic:pic>
              </a:graphicData>
            </a:graphic>
          </wp:inline>
        </w:drawing>
      </w:r>
    </w:p>
    <w:p w14:paraId="3AC8A69B" w14:textId="44CACD6C" w:rsidR="00532AC1" w:rsidRPr="00532AC1" w:rsidRDefault="00532AC1" w:rsidP="00532AC1">
      <w:pPr>
        <w:pStyle w:val="a8"/>
        <w:jc w:val="center"/>
        <w:rPr>
          <w:rFonts w:ascii="Times New Roman" w:hAnsi="Times New Roman" w:cs="Times New Roman"/>
          <w:i w:val="0"/>
          <w:color w:val="auto"/>
          <w:sz w:val="24"/>
          <w:szCs w:val="24"/>
        </w:rPr>
      </w:pPr>
      <w:bookmarkStart w:id="94" w:name="_Ref21368784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82</w:t>
      </w:r>
      <w:r w:rsidRPr="00374DC5">
        <w:rPr>
          <w:rFonts w:ascii="Times New Roman" w:hAnsi="Times New Roman" w:cs="Times New Roman"/>
          <w:i w:val="0"/>
          <w:color w:val="auto"/>
          <w:sz w:val="24"/>
          <w:szCs w:val="24"/>
        </w:rPr>
        <w:fldChar w:fldCharType="end"/>
      </w:r>
      <w:bookmarkEnd w:id="94"/>
      <w:r w:rsidRPr="00374DC5">
        <w:rPr>
          <w:rFonts w:ascii="Times New Roman" w:hAnsi="Times New Roman" w:cs="Times New Roman"/>
          <w:i w:val="0"/>
          <w:color w:val="auto"/>
          <w:sz w:val="24"/>
          <w:szCs w:val="24"/>
        </w:rPr>
        <w:t>.</w:t>
      </w:r>
      <w:r w:rsidRPr="00374DC5">
        <w:t xml:space="preserve"> </w:t>
      </w:r>
      <w:r w:rsidRPr="00532AC1">
        <w:rPr>
          <w:rFonts w:ascii="Times New Roman" w:hAnsi="Times New Roman" w:cs="Times New Roman"/>
          <w:i w:val="0"/>
          <w:color w:val="auto"/>
          <w:sz w:val="24"/>
          <w:szCs w:val="24"/>
        </w:rPr>
        <w:t>Раздел «Персональные данные» в полном режиме</w:t>
      </w:r>
    </w:p>
    <w:p w14:paraId="0F3D4C03" w14:textId="622C8A52" w:rsidR="00532AC1" w:rsidRDefault="00532AC1" w:rsidP="005A7B3E">
      <w:pPr>
        <w:pStyle w:val="14"/>
      </w:pPr>
      <w:r w:rsidRPr="00532AC1">
        <w:t>Для редактирования персональных данных следует нажать кнопку «Редактировать». В результате отобразится форма «Персональные данные», доступная для редактирования</w:t>
      </w:r>
      <w:r w:rsidR="005A7B3E">
        <w:t xml:space="preserve"> (</w:t>
      </w:r>
      <w:fldSimple w:instr=" REF _Ref213687864 ">
        <w:r w:rsidR="008A2914" w:rsidRPr="00374DC5">
          <w:t xml:space="preserve">Рисунок </w:t>
        </w:r>
        <w:r w:rsidR="008A2914">
          <w:rPr>
            <w:noProof/>
          </w:rPr>
          <w:t>83</w:t>
        </w:r>
      </w:fldSimple>
      <w:r w:rsidR="005A7B3E" w:rsidRPr="003B06DB">
        <w:t>)</w:t>
      </w:r>
      <w:r w:rsidR="005A7B3E" w:rsidRPr="00532AC1">
        <w:t>.</w:t>
      </w:r>
    </w:p>
    <w:p w14:paraId="3D99BCDF" w14:textId="2AE60B81" w:rsidR="00532AC1" w:rsidRDefault="00532AC1" w:rsidP="00532AC1">
      <w:pPr>
        <w:pStyle w:val="a5"/>
        <w:spacing w:line="276" w:lineRule="auto"/>
        <w:ind w:left="0"/>
        <w:jc w:val="center"/>
        <w:rPr>
          <w:sz w:val="24"/>
          <w:lang w:val="ru-RU"/>
        </w:rPr>
      </w:pPr>
      <w:r>
        <w:rPr>
          <w:noProof/>
        </w:rPr>
        <w:lastRenderedPageBreak/>
        <w:drawing>
          <wp:inline distT="0" distB="0" distL="0" distR="0" wp14:anchorId="2BB4E7D8" wp14:editId="4D45CFEA">
            <wp:extent cx="6036991" cy="1140031"/>
            <wp:effectExtent l="0" t="0" r="1905" b="3175"/>
            <wp:docPr id="41" name="Рисунок 41" descr="https://confluence.softrust.ru/download/attachments/253788628/image-2024-10-7_11-37-27.png?version=1&amp;modificationDate=172829024789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onfluence.softrust.ru/download/attachments/253788628/image-2024-10-7_11-37-27.png?version=1&amp;modificationDate=1728290247897&amp;api=v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08318" cy="1153500"/>
                    </a:xfrm>
                    <a:prstGeom prst="rect">
                      <a:avLst/>
                    </a:prstGeom>
                    <a:noFill/>
                    <a:ln>
                      <a:noFill/>
                    </a:ln>
                  </pic:spPr>
                </pic:pic>
              </a:graphicData>
            </a:graphic>
          </wp:inline>
        </w:drawing>
      </w:r>
    </w:p>
    <w:p w14:paraId="5ED5F60E" w14:textId="0D5E80C4" w:rsidR="00532AC1" w:rsidRDefault="00532AC1" w:rsidP="00532AC1">
      <w:pPr>
        <w:pStyle w:val="a5"/>
        <w:spacing w:line="276" w:lineRule="auto"/>
        <w:ind w:left="0"/>
        <w:jc w:val="center"/>
        <w:rPr>
          <w:sz w:val="24"/>
          <w:szCs w:val="24"/>
        </w:rPr>
      </w:pPr>
      <w:bookmarkStart w:id="95" w:name="_Ref213687864"/>
      <w:r w:rsidRPr="00374DC5">
        <w:rPr>
          <w:sz w:val="24"/>
          <w:szCs w:val="24"/>
        </w:rPr>
        <w:t xml:space="preserve">Рисунок </w:t>
      </w:r>
      <w:r w:rsidRPr="00374DC5">
        <w:rPr>
          <w:i/>
          <w:sz w:val="24"/>
          <w:szCs w:val="24"/>
        </w:rPr>
        <w:fldChar w:fldCharType="begin"/>
      </w:r>
      <w:r w:rsidRPr="00374DC5">
        <w:rPr>
          <w:sz w:val="24"/>
          <w:szCs w:val="24"/>
        </w:rPr>
        <w:instrText xml:space="preserve"> SEQ Рисунок \* ARABIC </w:instrText>
      </w:r>
      <w:r w:rsidRPr="00374DC5">
        <w:rPr>
          <w:i/>
          <w:sz w:val="24"/>
          <w:szCs w:val="24"/>
        </w:rPr>
        <w:fldChar w:fldCharType="separate"/>
      </w:r>
      <w:r w:rsidR="008A2914">
        <w:rPr>
          <w:noProof/>
          <w:sz w:val="24"/>
          <w:szCs w:val="24"/>
        </w:rPr>
        <w:t>83</w:t>
      </w:r>
      <w:r w:rsidRPr="00374DC5">
        <w:rPr>
          <w:i/>
          <w:sz w:val="24"/>
          <w:szCs w:val="24"/>
        </w:rPr>
        <w:fldChar w:fldCharType="end"/>
      </w:r>
      <w:bookmarkEnd w:id="95"/>
      <w:r w:rsidRPr="00374DC5">
        <w:rPr>
          <w:sz w:val="24"/>
          <w:szCs w:val="24"/>
        </w:rPr>
        <w:t>.</w:t>
      </w:r>
      <w:r w:rsidRPr="00374DC5">
        <w:t xml:space="preserve"> </w:t>
      </w:r>
      <w:r w:rsidRPr="00532AC1">
        <w:rPr>
          <w:sz w:val="24"/>
          <w:szCs w:val="24"/>
        </w:rPr>
        <w:t>Кнопка «Редактировать»</w:t>
      </w:r>
    </w:p>
    <w:p w14:paraId="512D0A52" w14:textId="3B7B3E1E" w:rsidR="00532AC1" w:rsidRDefault="00532AC1" w:rsidP="005A7B3E">
      <w:pPr>
        <w:pStyle w:val="14"/>
      </w:pPr>
      <w:r w:rsidRPr="00532AC1">
        <w:t xml:space="preserve">В области «Регистрация тела» отображаются сведения, </w:t>
      </w:r>
      <w:proofErr w:type="gramStart"/>
      <w:r w:rsidRPr="00532AC1">
        <w:t>касающиеся регистрации тела</w:t>
      </w:r>
      <w:proofErr w:type="gramEnd"/>
      <w:r w:rsidRPr="00532AC1">
        <w:t xml:space="preserve"> поступившего на патолого-анатомическое вскрытие</w:t>
      </w:r>
      <w:r w:rsidR="005A7B3E">
        <w:t xml:space="preserve"> (</w:t>
      </w:r>
      <w:fldSimple w:instr=" REF _Ref213687878 ">
        <w:r w:rsidR="008A2914" w:rsidRPr="00374DC5">
          <w:t xml:space="preserve">Рисунок </w:t>
        </w:r>
        <w:r w:rsidR="008A2914">
          <w:rPr>
            <w:noProof/>
          </w:rPr>
          <w:t>84</w:t>
        </w:r>
      </w:fldSimple>
      <w:r w:rsidR="005A7B3E" w:rsidRPr="003B06DB">
        <w:t>)</w:t>
      </w:r>
      <w:r w:rsidR="005A7B3E" w:rsidRPr="00532AC1">
        <w:t>.</w:t>
      </w:r>
    </w:p>
    <w:p w14:paraId="47F1C973" w14:textId="77D66A97" w:rsidR="00532AC1" w:rsidRPr="00532AC1" w:rsidRDefault="00532AC1" w:rsidP="00532AC1">
      <w:pPr>
        <w:pStyle w:val="a5"/>
        <w:spacing w:line="276" w:lineRule="auto"/>
        <w:ind w:left="0"/>
        <w:jc w:val="center"/>
        <w:rPr>
          <w:noProof/>
        </w:rPr>
      </w:pPr>
      <w:r>
        <w:rPr>
          <w:noProof/>
        </w:rPr>
        <w:drawing>
          <wp:inline distT="0" distB="0" distL="0" distR="0" wp14:anchorId="6FC26C12" wp14:editId="28437167">
            <wp:extent cx="5940425" cy="1386835"/>
            <wp:effectExtent l="0" t="0" r="3175" b="4445"/>
            <wp:docPr id="46" name="Рисунок 46" descr="https://confluence.softrust.ru/download/attachments/253788628/image-2024-11-14_16-51-37.png?version=1&amp;modificationDate=173159229774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onfluence.softrust.ru/download/attachments/253788628/image-2024-11-14_16-51-37.png?version=1&amp;modificationDate=1731592297740&amp;api=v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0425" cy="1386835"/>
                    </a:xfrm>
                    <a:prstGeom prst="rect">
                      <a:avLst/>
                    </a:prstGeom>
                    <a:noFill/>
                    <a:ln>
                      <a:noFill/>
                    </a:ln>
                  </pic:spPr>
                </pic:pic>
              </a:graphicData>
            </a:graphic>
          </wp:inline>
        </w:drawing>
      </w:r>
    </w:p>
    <w:p w14:paraId="6CE8AEEB" w14:textId="2C98CEBB" w:rsidR="00532AC1" w:rsidRPr="005A7B3E" w:rsidRDefault="00532AC1" w:rsidP="005A7B3E">
      <w:pPr>
        <w:pStyle w:val="a5"/>
        <w:spacing w:line="276" w:lineRule="auto"/>
        <w:ind w:left="0"/>
        <w:jc w:val="center"/>
        <w:rPr>
          <w:sz w:val="24"/>
          <w:szCs w:val="24"/>
        </w:rPr>
      </w:pPr>
      <w:bookmarkStart w:id="96" w:name="_Ref213687878"/>
      <w:r w:rsidRPr="00374DC5">
        <w:rPr>
          <w:sz w:val="24"/>
          <w:szCs w:val="24"/>
        </w:rPr>
        <w:t xml:space="preserve">Рисунок </w:t>
      </w:r>
      <w:r w:rsidRPr="00374DC5">
        <w:rPr>
          <w:i/>
          <w:sz w:val="24"/>
          <w:szCs w:val="24"/>
        </w:rPr>
        <w:fldChar w:fldCharType="begin"/>
      </w:r>
      <w:r w:rsidRPr="00374DC5">
        <w:rPr>
          <w:sz w:val="24"/>
          <w:szCs w:val="24"/>
        </w:rPr>
        <w:instrText xml:space="preserve"> SEQ Рисунок \* ARABIC </w:instrText>
      </w:r>
      <w:r w:rsidRPr="00374DC5">
        <w:rPr>
          <w:i/>
          <w:sz w:val="24"/>
          <w:szCs w:val="24"/>
        </w:rPr>
        <w:fldChar w:fldCharType="separate"/>
      </w:r>
      <w:r w:rsidR="008A2914">
        <w:rPr>
          <w:noProof/>
          <w:sz w:val="24"/>
          <w:szCs w:val="24"/>
        </w:rPr>
        <w:t>84</w:t>
      </w:r>
      <w:r w:rsidRPr="00374DC5">
        <w:rPr>
          <w:i/>
          <w:sz w:val="24"/>
          <w:szCs w:val="24"/>
        </w:rPr>
        <w:fldChar w:fldCharType="end"/>
      </w:r>
      <w:bookmarkEnd w:id="96"/>
      <w:r w:rsidRPr="00374DC5">
        <w:rPr>
          <w:sz w:val="24"/>
          <w:szCs w:val="24"/>
        </w:rPr>
        <w:t>.</w:t>
      </w:r>
      <w:r w:rsidRPr="00374DC5">
        <w:t xml:space="preserve"> </w:t>
      </w:r>
      <w:r w:rsidRPr="00532AC1">
        <w:rPr>
          <w:sz w:val="24"/>
          <w:szCs w:val="24"/>
        </w:rPr>
        <w:t>Область «Регистрация тела»</w:t>
      </w:r>
    </w:p>
    <w:p w14:paraId="4C3364E9" w14:textId="0B910FF7" w:rsidR="00532AC1" w:rsidRPr="002536F9" w:rsidRDefault="00532AC1" w:rsidP="00532AC1">
      <w:pPr>
        <w:pStyle w:val="14"/>
      </w:pPr>
      <w:r w:rsidRPr="00532AC1">
        <w:t>Область «Регистрация тела» содержит следующие поля для заполнения:</w:t>
      </w:r>
    </w:p>
    <w:p w14:paraId="2750D396" w14:textId="3D61E636" w:rsidR="00532AC1" w:rsidRPr="00532AC1" w:rsidRDefault="00532AC1" w:rsidP="00532AC1">
      <w:pPr>
        <w:pStyle w:val="a5"/>
        <w:numPr>
          <w:ilvl w:val="0"/>
          <w:numId w:val="10"/>
        </w:numPr>
        <w:spacing w:line="276" w:lineRule="auto"/>
        <w:jc w:val="both"/>
        <w:rPr>
          <w:sz w:val="24"/>
        </w:rPr>
      </w:pPr>
      <w:bookmarkStart w:id="97" w:name="_Hlk213747122"/>
      <w:r w:rsidRPr="00532AC1">
        <w:rPr>
          <w:sz w:val="24"/>
        </w:rPr>
        <w:t>Номер – автоматически заполняется номером направления на патолого-анатомическое вскрытие. Доступно для редактирования, заполняется вручную с клавиатуры.</w:t>
      </w:r>
    </w:p>
    <w:p w14:paraId="62D1ECCB" w14:textId="1F064A5F" w:rsidR="00532AC1" w:rsidRPr="00532AC1" w:rsidRDefault="00532AC1" w:rsidP="00532AC1">
      <w:pPr>
        <w:pStyle w:val="a5"/>
        <w:numPr>
          <w:ilvl w:val="0"/>
          <w:numId w:val="10"/>
        </w:numPr>
        <w:spacing w:line="276" w:lineRule="auto"/>
        <w:jc w:val="both"/>
        <w:rPr>
          <w:sz w:val="24"/>
        </w:rPr>
      </w:pPr>
      <w:r w:rsidRPr="00532AC1">
        <w:rPr>
          <w:sz w:val="24"/>
        </w:rPr>
        <w:t>Дата – автоматически заполняется датой направления на патолого-анатомическое вскрытие. Доступно для редактирования, заполняется выбором значения из календаря или вручную с клавиатуры.</w:t>
      </w:r>
    </w:p>
    <w:p w14:paraId="2A7616A4" w14:textId="29B72C34" w:rsidR="00532AC1" w:rsidRPr="00532AC1" w:rsidRDefault="00532AC1" w:rsidP="00532AC1">
      <w:pPr>
        <w:pStyle w:val="a5"/>
        <w:numPr>
          <w:ilvl w:val="0"/>
          <w:numId w:val="10"/>
        </w:numPr>
        <w:spacing w:line="276" w:lineRule="auto"/>
        <w:jc w:val="both"/>
        <w:rPr>
          <w:sz w:val="24"/>
        </w:rPr>
      </w:pPr>
      <w:r w:rsidRPr="00532AC1">
        <w:rPr>
          <w:sz w:val="24"/>
        </w:rPr>
        <w:t>Регистрационный номер – заполняется автоматически после сохранения регистрации нового тела. Недоступно для редактирования. Поле обязательно для заполнения.</w:t>
      </w:r>
    </w:p>
    <w:p w14:paraId="0F4F64D4" w14:textId="524837DD" w:rsidR="00532AC1" w:rsidRPr="00532AC1" w:rsidRDefault="00532AC1" w:rsidP="00532AC1">
      <w:pPr>
        <w:pStyle w:val="a5"/>
        <w:numPr>
          <w:ilvl w:val="0"/>
          <w:numId w:val="10"/>
        </w:numPr>
        <w:spacing w:line="276" w:lineRule="auto"/>
        <w:jc w:val="both"/>
        <w:rPr>
          <w:sz w:val="24"/>
        </w:rPr>
      </w:pPr>
      <w:r w:rsidRPr="00532AC1">
        <w:rPr>
          <w:sz w:val="24"/>
        </w:rPr>
        <w:t>Дата и время поступления тела – заполняется выбором даты и времени из календаря или вручную с клавиатуры. Поле обязательно для заполнения.</w:t>
      </w:r>
    </w:p>
    <w:p w14:paraId="73DBC4EC" w14:textId="430DD6D9" w:rsidR="00532AC1" w:rsidRPr="00532AC1" w:rsidRDefault="00532AC1" w:rsidP="00532AC1">
      <w:pPr>
        <w:pStyle w:val="a5"/>
        <w:numPr>
          <w:ilvl w:val="0"/>
          <w:numId w:val="10"/>
        </w:numPr>
        <w:spacing w:line="276" w:lineRule="auto"/>
        <w:jc w:val="both"/>
        <w:rPr>
          <w:sz w:val="24"/>
        </w:rPr>
      </w:pPr>
      <w:r w:rsidRPr="00532AC1">
        <w:rPr>
          <w:sz w:val="24"/>
        </w:rPr>
        <w:t>Дата и время регистрации тела – заполняется выбором даты и времени из календаря или вручную с клавиатуры. Поле обязательно для заполнения.</w:t>
      </w:r>
    </w:p>
    <w:p w14:paraId="511E7C82" w14:textId="77777777" w:rsidR="00532AC1" w:rsidRPr="00532AC1" w:rsidRDefault="00532AC1" w:rsidP="00532AC1">
      <w:pPr>
        <w:pStyle w:val="a5"/>
        <w:numPr>
          <w:ilvl w:val="0"/>
          <w:numId w:val="10"/>
        </w:numPr>
        <w:spacing w:line="276" w:lineRule="auto"/>
        <w:jc w:val="both"/>
        <w:rPr>
          <w:sz w:val="24"/>
        </w:rPr>
      </w:pPr>
      <w:r w:rsidRPr="00532AC1">
        <w:rPr>
          <w:sz w:val="24"/>
        </w:rPr>
        <w:t>Признак «Медицинская карта предоставлена» – устанавливается путём установки флажка. При установленном флажке поля «Тип медицинской карты», «Номер медицинской карты», «Дата начала случая», «Дата окончания случая» становятся недоступны. По умолчанию флажок включен.</w:t>
      </w:r>
    </w:p>
    <w:p w14:paraId="199B5AED" w14:textId="788D4ACE" w:rsidR="00532AC1" w:rsidRPr="00532AC1" w:rsidRDefault="00532AC1" w:rsidP="00532AC1">
      <w:pPr>
        <w:pStyle w:val="a5"/>
        <w:numPr>
          <w:ilvl w:val="0"/>
          <w:numId w:val="10"/>
        </w:numPr>
        <w:spacing w:line="276" w:lineRule="auto"/>
        <w:jc w:val="both"/>
        <w:rPr>
          <w:sz w:val="24"/>
        </w:rPr>
      </w:pPr>
      <w:r w:rsidRPr="00532AC1">
        <w:rPr>
          <w:sz w:val="24"/>
        </w:rPr>
        <w:t>Тип медицинской карты – автоматически заполняется данными из направления на патолого-анатомическое вскрытие. Доступно для редактирования, заполняется выбором значения из выпадающего списка.</w:t>
      </w:r>
    </w:p>
    <w:p w14:paraId="77FBE573" w14:textId="2ADD009E" w:rsidR="00532AC1" w:rsidRPr="00532AC1" w:rsidRDefault="00532AC1" w:rsidP="00532AC1">
      <w:pPr>
        <w:pStyle w:val="a5"/>
        <w:numPr>
          <w:ilvl w:val="0"/>
          <w:numId w:val="10"/>
        </w:numPr>
        <w:spacing w:line="276" w:lineRule="auto"/>
        <w:jc w:val="both"/>
        <w:rPr>
          <w:sz w:val="24"/>
        </w:rPr>
      </w:pPr>
      <w:r w:rsidRPr="00532AC1">
        <w:rPr>
          <w:sz w:val="24"/>
        </w:rPr>
        <w:t>Номер медицинской карты – автоматически заполняется данными из направления на патолого-анатомическое вскрытие. Доступно для редактирования, заполняется вручную с клавиатуры.</w:t>
      </w:r>
    </w:p>
    <w:p w14:paraId="159E6531" w14:textId="33182A46" w:rsidR="00532AC1" w:rsidRPr="00532AC1" w:rsidRDefault="00532AC1" w:rsidP="00532AC1">
      <w:pPr>
        <w:pStyle w:val="a5"/>
        <w:numPr>
          <w:ilvl w:val="0"/>
          <w:numId w:val="10"/>
        </w:numPr>
        <w:spacing w:line="276" w:lineRule="auto"/>
        <w:jc w:val="both"/>
        <w:rPr>
          <w:sz w:val="24"/>
        </w:rPr>
      </w:pPr>
      <w:r w:rsidRPr="00532AC1">
        <w:rPr>
          <w:sz w:val="24"/>
        </w:rPr>
        <w:t>Дата начала случая – автоматически заполняется данными из направления на патолого-анатомическое вскрытие. Доступно для редактирования, заполняется выбором даты из календаря или вручную с клавиатуры.</w:t>
      </w:r>
    </w:p>
    <w:p w14:paraId="789CB861" w14:textId="337F88DD" w:rsidR="00532AC1" w:rsidRPr="00532AC1" w:rsidRDefault="00532AC1" w:rsidP="00532AC1">
      <w:pPr>
        <w:pStyle w:val="a5"/>
        <w:numPr>
          <w:ilvl w:val="0"/>
          <w:numId w:val="10"/>
        </w:numPr>
        <w:spacing w:line="276" w:lineRule="auto"/>
        <w:jc w:val="both"/>
        <w:rPr>
          <w:sz w:val="24"/>
        </w:rPr>
      </w:pPr>
      <w:r w:rsidRPr="00532AC1">
        <w:rPr>
          <w:sz w:val="24"/>
        </w:rPr>
        <w:lastRenderedPageBreak/>
        <w:t>Дата окончания случая – автоматически заполняется данными из направления на патолого-анатомическое вскрытие. Доступно для редактирования, заполняется выбором даты из календаря или вручную с клавиатуры.</w:t>
      </w:r>
    </w:p>
    <w:p w14:paraId="2F5A4831" w14:textId="57AC3082" w:rsidR="00532AC1" w:rsidRPr="00532AC1" w:rsidRDefault="00532AC1" w:rsidP="00532AC1">
      <w:pPr>
        <w:pStyle w:val="a5"/>
        <w:numPr>
          <w:ilvl w:val="0"/>
          <w:numId w:val="10"/>
        </w:numPr>
        <w:spacing w:line="276" w:lineRule="auto"/>
        <w:jc w:val="both"/>
        <w:rPr>
          <w:sz w:val="24"/>
        </w:rPr>
      </w:pPr>
      <w:r w:rsidRPr="00532AC1">
        <w:rPr>
          <w:sz w:val="24"/>
        </w:rPr>
        <w:t>Сведения о медицинской организации и отделении, в котором наблюдался и умер пациент – автоматически заполняется данными из направления на патолого-анатомическое вскрытие. Доступно для редактирования, заполняется путём выбора значения из справочника.</w:t>
      </w:r>
    </w:p>
    <w:p w14:paraId="35904975" w14:textId="0B160BEF" w:rsidR="00532AC1" w:rsidRPr="00532AC1" w:rsidRDefault="00532AC1" w:rsidP="00532AC1">
      <w:pPr>
        <w:pStyle w:val="a5"/>
        <w:numPr>
          <w:ilvl w:val="0"/>
          <w:numId w:val="10"/>
        </w:numPr>
        <w:spacing w:line="276" w:lineRule="auto"/>
        <w:jc w:val="both"/>
        <w:rPr>
          <w:sz w:val="24"/>
        </w:rPr>
      </w:pPr>
      <w:r w:rsidRPr="00532AC1">
        <w:rPr>
          <w:sz w:val="24"/>
        </w:rPr>
        <w:t>Основные клинические данные – автоматически заполняется данными из направления на патолого-анатомическое вскрытие. Доступно для редактирования, заполняется вручную с клавиатуры.</w:t>
      </w:r>
    </w:p>
    <w:p w14:paraId="7B5ED62E" w14:textId="5EA6F3AD" w:rsidR="00532AC1" w:rsidRPr="00532AC1" w:rsidRDefault="00532AC1" w:rsidP="00532AC1">
      <w:pPr>
        <w:pStyle w:val="a5"/>
        <w:numPr>
          <w:ilvl w:val="0"/>
          <w:numId w:val="10"/>
        </w:numPr>
        <w:spacing w:line="276" w:lineRule="auto"/>
        <w:jc w:val="both"/>
        <w:rPr>
          <w:sz w:val="24"/>
        </w:rPr>
      </w:pPr>
      <w:r w:rsidRPr="00532AC1">
        <w:rPr>
          <w:sz w:val="24"/>
        </w:rPr>
        <w:t>Плод, мертворожденный или новорожденный – заполняется путём установки флажка. Доступно для заполнения, если регистрация тела происходит по направлению на патолого-анатомическое вскрытие, созданному из истории развития новорождённого или истории родов. По умолчанию флажок установлен. При установленном флажке становятся доступны для заполнения поля «Родился», «Масса тела при рождении», «Длина тела при рождении», «Место смерти», «Срок беременности», «Роды», «Порядковый номер родов».</w:t>
      </w:r>
    </w:p>
    <w:p w14:paraId="004BAA43" w14:textId="1DFC727C" w:rsidR="00532AC1" w:rsidRPr="00532AC1" w:rsidRDefault="00532AC1" w:rsidP="00532AC1">
      <w:pPr>
        <w:pStyle w:val="a5"/>
        <w:numPr>
          <w:ilvl w:val="0"/>
          <w:numId w:val="10"/>
        </w:numPr>
        <w:spacing w:line="276" w:lineRule="auto"/>
        <w:jc w:val="both"/>
        <w:rPr>
          <w:sz w:val="24"/>
        </w:rPr>
      </w:pPr>
      <w:r w:rsidRPr="00532AC1">
        <w:rPr>
          <w:sz w:val="24"/>
        </w:rPr>
        <w:t>Родился – автоматически заполняется данными из истории развития новорождённого. Поле доступно для редактирования, заполняется выбором значения из справочника.</w:t>
      </w:r>
    </w:p>
    <w:p w14:paraId="71CF7014" w14:textId="15A9F80B" w:rsidR="00532AC1" w:rsidRPr="00532AC1" w:rsidRDefault="00532AC1" w:rsidP="00532AC1">
      <w:pPr>
        <w:pStyle w:val="a5"/>
        <w:numPr>
          <w:ilvl w:val="0"/>
          <w:numId w:val="10"/>
        </w:numPr>
        <w:spacing w:line="276" w:lineRule="auto"/>
        <w:jc w:val="both"/>
        <w:rPr>
          <w:sz w:val="24"/>
        </w:rPr>
      </w:pPr>
      <w:r w:rsidRPr="00532AC1">
        <w:rPr>
          <w:sz w:val="24"/>
        </w:rPr>
        <w:t>Масса тела при рождении – автоматически заполняется данными из истории развития новорождённого. Поле доступно для редактирования, заполняется вручную с клавиатуры.</w:t>
      </w:r>
    </w:p>
    <w:p w14:paraId="3E0BA1C2" w14:textId="15EC0E15" w:rsidR="00532AC1" w:rsidRPr="00532AC1" w:rsidRDefault="00532AC1" w:rsidP="00532AC1">
      <w:pPr>
        <w:pStyle w:val="a5"/>
        <w:numPr>
          <w:ilvl w:val="0"/>
          <w:numId w:val="10"/>
        </w:numPr>
        <w:spacing w:line="276" w:lineRule="auto"/>
        <w:jc w:val="both"/>
        <w:rPr>
          <w:sz w:val="24"/>
        </w:rPr>
      </w:pPr>
      <w:r w:rsidRPr="00532AC1">
        <w:rPr>
          <w:sz w:val="24"/>
        </w:rPr>
        <w:t>Длина тела при рождении – автоматически заполняется данными из истории развития новорождённого. Поле доступно для редактирования, заполняется вручную с клавиатуры.</w:t>
      </w:r>
    </w:p>
    <w:p w14:paraId="5F496651" w14:textId="39A165E0" w:rsidR="00532AC1" w:rsidRPr="00532AC1" w:rsidRDefault="00532AC1" w:rsidP="00532AC1">
      <w:pPr>
        <w:pStyle w:val="a5"/>
        <w:numPr>
          <w:ilvl w:val="0"/>
          <w:numId w:val="10"/>
        </w:numPr>
        <w:spacing w:line="276" w:lineRule="auto"/>
        <w:jc w:val="both"/>
        <w:rPr>
          <w:sz w:val="24"/>
        </w:rPr>
      </w:pPr>
      <w:r w:rsidRPr="00532AC1">
        <w:rPr>
          <w:sz w:val="24"/>
        </w:rPr>
        <w:t>Место смерти – автоматически заполняется данными из истории развития новорождённого. Поле доступно для редактирования, заполняется вручную с клавиатуры в соответствии со справочником ФИАС. Чтобы заполнить поле адреса по ФИАС, необходимо сначала указать область, затем район (если есть), далее город (село, деревню), улицу. При вводе данных с клавиатуры автоматически отображается список областей, населенных пунктов, улиц, наименования которых совпадают с введенным в поле.</w:t>
      </w:r>
    </w:p>
    <w:p w14:paraId="1DE71F46" w14:textId="2225AFC2" w:rsidR="00532AC1" w:rsidRPr="00532AC1" w:rsidRDefault="00532AC1" w:rsidP="00532AC1">
      <w:pPr>
        <w:pStyle w:val="a5"/>
        <w:numPr>
          <w:ilvl w:val="0"/>
          <w:numId w:val="10"/>
        </w:numPr>
        <w:spacing w:line="276" w:lineRule="auto"/>
        <w:jc w:val="both"/>
        <w:rPr>
          <w:sz w:val="24"/>
        </w:rPr>
      </w:pPr>
      <w:r w:rsidRPr="00532AC1">
        <w:rPr>
          <w:sz w:val="24"/>
        </w:rPr>
        <w:t>Срок беременности – автоматически заполняется данными из истории развития новорождённого. Поле доступно для редактирования, заполняется вручную с клавиатуры.</w:t>
      </w:r>
    </w:p>
    <w:p w14:paraId="46A77ED8" w14:textId="60065312" w:rsidR="00532AC1" w:rsidRPr="00532AC1" w:rsidRDefault="00532AC1" w:rsidP="00532AC1">
      <w:pPr>
        <w:pStyle w:val="a5"/>
        <w:numPr>
          <w:ilvl w:val="0"/>
          <w:numId w:val="10"/>
        </w:numPr>
        <w:spacing w:line="276" w:lineRule="auto"/>
        <w:jc w:val="both"/>
        <w:rPr>
          <w:sz w:val="24"/>
        </w:rPr>
      </w:pPr>
      <w:r w:rsidRPr="00532AC1">
        <w:rPr>
          <w:sz w:val="24"/>
        </w:rPr>
        <w:t>Роды – автоматически заполняется данными из истории развития новорождённого. Поле доступно для редактирования, заполняется вручную с клавиатуры.</w:t>
      </w:r>
    </w:p>
    <w:p w14:paraId="22BA0A13" w14:textId="3B9F23B9" w:rsidR="00532AC1" w:rsidRPr="00532AC1" w:rsidRDefault="00532AC1" w:rsidP="00532AC1">
      <w:pPr>
        <w:pStyle w:val="a5"/>
        <w:numPr>
          <w:ilvl w:val="0"/>
          <w:numId w:val="10"/>
        </w:numPr>
        <w:spacing w:line="276" w:lineRule="auto"/>
        <w:jc w:val="both"/>
        <w:rPr>
          <w:sz w:val="24"/>
        </w:rPr>
      </w:pPr>
      <w:r w:rsidRPr="00532AC1">
        <w:rPr>
          <w:sz w:val="24"/>
        </w:rPr>
        <w:t>Порядковый номер родов – автоматически заполняется данными из истории развития новорождённого. Поле доступно для редактирования, заполняется вручную с клавиатуры.</w:t>
      </w:r>
    </w:p>
    <w:p w14:paraId="56213A11" w14:textId="657C21A7" w:rsidR="00532AC1" w:rsidRPr="00532AC1" w:rsidRDefault="00532AC1" w:rsidP="00532AC1">
      <w:pPr>
        <w:pStyle w:val="a5"/>
        <w:numPr>
          <w:ilvl w:val="0"/>
          <w:numId w:val="10"/>
        </w:numPr>
        <w:spacing w:line="276" w:lineRule="auto"/>
        <w:jc w:val="both"/>
        <w:rPr>
          <w:sz w:val="24"/>
        </w:rPr>
      </w:pPr>
      <w:r w:rsidRPr="00532AC1">
        <w:rPr>
          <w:sz w:val="24"/>
        </w:rPr>
        <w:t>Дата и время смерти – заполняется выбором даты из календаря или вручную с клавиатуры. Формат даты зависит от установленного значения в поле «Формат даты смерти».</w:t>
      </w:r>
    </w:p>
    <w:p w14:paraId="53BD7CBC" w14:textId="122F5E71" w:rsidR="00532AC1" w:rsidRPr="00532AC1" w:rsidRDefault="00532AC1" w:rsidP="00532AC1">
      <w:pPr>
        <w:pStyle w:val="a5"/>
        <w:numPr>
          <w:ilvl w:val="0"/>
          <w:numId w:val="10"/>
        </w:numPr>
        <w:spacing w:line="276" w:lineRule="auto"/>
        <w:jc w:val="both"/>
        <w:rPr>
          <w:sz w:val="24"/>
        </w:rPr>
      </w:pPr>
      <w:r w:rsidRPr="00532AC1">
        <w:rPr>
          <w:sz w:val="24"/>
        </w:rPr>
        <w:lastRenderedPageBreak/>
        <w:t>Формат даты смерт</w:t>
      </w:r>
      <w:r w:rsidR="005A7B3E">
        <w:rPr>
          <w:sz w:val="24"/>
          <w:lang w:val="ru-RU"/>
        </w:rPr>
        <w:t>и</w:t>
      </w:r>
      <w:r w:rsidRPr="00532AC1">
        <w:rPr>
          <w:sz w:val="24"/>
        </w:rPr>
        <w:t xml:space="preserve"> – заполняется выбором значения из выпадающего списка.</w:t>
      </w:r>
    </w:p>
    <w:p w14:paraId="27671AFB" w14:textId="3F565462" w:rsidR="00532AC1" w:rsidRPr="00532AC1" w:rsidRDefault="00532AC1" w:rsidP="00532AC1">
      <w:pPr>
        <w:pStyle w:val="a5"/>
        <w:numPr>
          <w:ilvl w:val="0"/>
          <w:numId w:val="10"/>
        </w:numPr>
        <w:spacing w:line="276" w:lineRule="auto"/>
        <w:jc w:val="both"/>
        <w:rPr>
          <w:sz w:val="24"/>
        </w:rPr>
      </w:pPr>
      <w:r w:rsidRPr="00532AC1">
        <w:rPr>
          <w:sz w:val="24"/>
        </w:rPr>
        <w:t>Время от заболевания до доставки в МО (часов) – заполняется вручную с клавиатуры.</w:t>
      </w:r>
    </w:p>
    <w:p w14:paraId="3B23867A" w14:textId="2E03F0EE" w:rsidR="00532AC1" w:rsidRPr="00532AC1" w:rsidRDefault="00532AC1" w:rsidP="00532AC1">
      <w:pPr>
        <w:pStyle w:val="a5"/>
        <w:numPr>
          <w:ilvl w:val="0"/>
          <w:numId w:val="10"/>
        </w:numPr>
        <w:spacing w:line="276" w:lineRule="auto"/>
        <w:jc w:val="both"/>
        <w:rPr>
          <w:sz w:val="24"/>
        </w:rPr>
      </w:pPr>
      <w:r w:rsidRPr="00532AC1">
        <w:rPr>
          <w:sz w:val="24"/>
        </w:rPr>
        <w:t>Тело принял – автоматически заполняется данными текущего пользователя. Доступно для редактирования, заполнятся выбором значения из справочника</w:t>
      </w:r>
      <w:bookmarkEnd w:id="97"/>
      <w:r w:rsidRPr="00532AC1">
        <w:rPr>
          <w:sz w:val="24"/>
        </w:rPr>
        <w:t>.</w:t>
      </w:r>
    </w:p>
    <w:p w14:paraId="799FCA97" w14:textId="7822414D" w:rsidR="00532AC1" w:rsidRPr="002536F9" w:rsidRDefault="005A7B3E" w:rsidP="005A7B3E">
      <w:pPr>
        <w:pStyle w:val="14"/>
      </w:pPr>
      <w:r w:rsidRPr="005A7B3E">
        <w:t>Область «Лечащий врач» отображаются сведения о лечащем враче пациента</w:t>
      </w:r>
      <w:r>
        <w:t xml:space="preserve"> (</w:t>
      </w:r>
      <w:r w:rsidR="008A2914">
        <w:fldChar w:fldCharType="begin"/>
      </w:r>
      <w:r w:rsidR="008A2914">
        <w:instrText xml:space="preserve"> REF _Ref213687903  \* MERGEFORMAT </w:instrText>
      </w:r>
      <w:r w:rsidR="008A2914">
        <w:fldChar w:fldCharType="separate"/>
      </w:r>
      <w:r w:rsidR="008A2914" w:rsidRPr="00374DC5">
        <w:t xml:space="preserve">Рисунок </w:t>
      </w:r>
      <w:r w:rsidR="008A2914" w:rsidRPr="008A2914">
        <w:rPr>
          <w:noProof/>
        </w:rPr>
        <w:t>85</w:t>
      </w:r>
      <w:r w:rsidR="008A2914">
        <w:rPr>
          <w:noProof/>
        </w:rPr>
        <w:fldChar w:fldCharType="end"/>
      </w:r>
      <w:r w:rsidRPr="003B06DB">
        <w:t>)</w:t>
      </w:r>
      <w:r w:rsidRPr="00532AC1">
        <w:t>.</w:t>
      </w:r>
    </w:p>
    <w:p w14:paraId="24DEDA1A" w14:textId="0A075F9E" w:rsidR="005A7B3E" w:rsidRDefault="005A7B3E" w:rsidP="005A7B3E">
      <w:pPr>
        <w:pStyle w:val="14"/>
        <w:ind w:firstLine="0"/>
        <w:jc w:val="center"/>
      </w:pPr>
      <w:r>
        <w:rPr>
          <w:noProof/>
        </w:rPr>
        <w:drawing>
          <wp:inline distT="0" distB="0" distL="0" distR="0" wp14:anchorId="3EBB725E" wp14:editId="5C497B2D">
            <wp:extent cx="5940425" cy="564343"/>
            <wp:effectExtent l="0" t="0" r="3175" b="7620"/>
            <wp:docPr id="51" name="Рисунок 51" descr="https://confluence.softrust.ru/download/attachments/253788628/image-2024-10-28_16-58-1.png?version=1&amp;modificationDate=173012388367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onfluence.softrust.ru/download/attachments/253788628/image-2024-10-28_16-58-1.png?version=1&amp;modificationDate=1730123883677&amp;api=v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0425" cy="564343"/>
                    </a:xfrm>
                    <a:prstGeom prst="rect">
                      <a:avLst/>
                    </a:prstGeom>
                    <a:noFill/>
                    <a:ln>
                      <a:noFill/>
                    </a:ln>
                  </pic:spPr>
                </pic:pic>
              </a:graphicData>
            </a:graphic>
          </wp:inline>
        </w:drawing>
      </w:r>
    </w:p>
    <w:p w14:paraId="1461D7E3" w14:textId="4493F4A0" w:rsidR="005A7B3E" w:rsidRDefault="005A7B3E" w:rsidP="005A7B3E">
      <w:pPr>
        <w:pStyle w:val="a8"/>
        <w:jc w:val="center"/>
        <w:rPr>
          <w:rFonts w:ascii="Times New Roman" w:hAnsi="Times New Roman" w:cs="Times New Roman"/>
          <w:i w:val="0"/>
          <w:color w:val="auto"/>
          <w:sz w:val="24"/>
          <w:szCs w:val="24"/>
        </w:rPr>
      </w:pPr>
      <w:bookmarkStart w:id="98" w:name="_Ref21368790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85</w:t>
      </w:r>
      <w:r w:rsidRPr="00374DC5">
        <w:rPr>
          <w:rFonts w:ascii="Times New Roman" w:hAnsi="Times New Roman" w:cs="Times New Roman"/>
          <w:i w:val="0"/>
          <w:color w:val="auto"/>
          <w:sz w:val="24"/>
          <w:szCs w:val="24"/>
        </w:rPr>
        <w:fldChar w:fldCharType="end"/>
      </w:r>
      <w:bookmarkEnd w:id="98"/>
      <w:r w:rsidRPr="00374DC5">
        <w:rPr>
          <w:rFonts w:ascii="Times New Roman" w:hAnsi="Times New Roman" w:cs="Times New Roman"/>
          <w:i w:val="0"/>
          <w:color w:val="auto"/>
          <w:sz w:val="24"/>
          <w:szCs w:val="24"/>
        </w:rPr>
        <w:t>.</w:t>
      </w:r>
      <w:r w:rsidRPr="00374DC5">
        <w:t xml:space="preserve"> </w:t>
      </w:r>
      <w:r w:rsidRPr="005A7B3E">
        <w:rPr>
          <w:rFonts w:ascii="Times New Roman" w:hAnsi="Times New Roman" w:cs="Times New Roman"/>
          <w:i w:val="0"/>
          <w:color w:val="auto"/>
          <w:sz w:val="24"/>
          <w:szCs w:val="24"/>
        </w:rPr>
        <w:t>Область «Лечащий врач»</w:t>
      </w:r>
    </w:p>
    <w:p w14:paraId="116E0AAF" w14:textId="77777777" w:rsidR="005A7B3E" w:rsidRDefault="005A7B3E" w:rsidP="005A7B3E">
      <w:pPr>
        <w:pStyle w:val="14"/>
      </w:pPr>
      <w:r w:rsidRPr="005A7B3E">
        <w:t xml:space="preserve">Область «Лечащий врач» содержит следующие поля для заполнения: </w:t>
      </w:r>
    </w:p>
    <w:p w14:paraId="7C381ABF" w14:textId="18A873C5" w:rsidR="005A7B3E" w:rsidRPr="005A7B3E" w:rsidRDefault="005A7B3E" w:rsidP="005A7B3E">
      <w:pPr>
        <w:pStyle w:val="a5"/>
        <w:numPr>
          <w:ilvl w:val="0"/>
          <w:numId w:val="10"/>
        </w:numPr>
        <w:spacing w:line="276" w:lineRule="auto"/>
        <w:ind w:firstLine="851"/>
        <w:jc w:val="both"/>
        <w:rPr>
          <w:sz w:val="24"/>
        </w:rPr>
      </w:pPr>
      <w:r w:rsidRPr="005A7B3E">
        <w:rPr>
          <w:sz w:val="24"/>
        </w:rPr>
        <w:t>«Фамилия» – заполняется автоматически данными о лечащем враче из направления на патолого-анатомическое вскрытие. Недоступно для редактирования. В случае отсутствия направления поле доступно для редактирования, заполняется вручную с клавиатуры.</w:t>
      </w:r>
    </w:p>
    <w:p w14:paraId="0F66FCB0" w14:textId="77777777" w:rsidR="005A7B3E" w:rsidRPr="005A7B3E" w:rsidRDefault="005A7B3E" w:rsidP="005A7B3E">
      <w:pPr>
        <w:pStyle w:val="a5"/>
        <w:numPr>
          <w:ilvl w:val="0"/>
          <w:numId w:val="10"/>
        </w:numPr>
        <w:spacing w:line="276" w:lineRule="auto"/>
        <w:jc w:val="both"/>
        <w:rPr>
          <w:sz w:val="24"/>
        </w:rPr>
      </w:pPr>
      <w:r w:rsidRPr="005A7B3E">
        <w:rPr>
          <w:sz w:val="24"/>
        </w:rPr>
        <w:t>«Имя» – заполняется автоматически данными о лечащем враче из направления на патолого-анатомическое вскрытие. Недоступно для редактирования. В случае отсутствия направления поле доступно для редактирования, заполняется вручную с клавиатуры.</w:t>
      </w:r>
    </w:p>
    <w:p w14:paraId="7CF8A39B" w14:textId="77777777" w:rsidR="005A7B3E" w:rsidRPr="005A7B3E" w:rsidRDefault="005A7B3E" w:rsidP="005A7B3E">
      <w:pPr>
        <w:pStyle w:val="a5"/>
        <w:numPr>
          <w:ilvl w:val="0"/>
          <w:numId w:val="10"/>
        </w:numPr>
        <w:spacing w:line="276" w:lineRule="auto"/>
        <w:jc w:val="both"/>
        <w:rPr>
          <w:sz w:val="24"/>
        </w:rPr>
      </w:pPr>
      <w:r w:rsidRPr="005A7B3E">
        <w:rPr>
          <w:sz w:val="24"/>
        </w:rPr>
        <w:t>«Отчество» – заполняется автоматически данными о лечащем враче из направления на патолого-анатомическое вскрытие. Недоступно для редактирования. В случае отсутствия направления поле доступно для редактирования, заполняется вручную с клавиатуры.</w:t>
      </w:r>
    </w:p>
    <w:p w14:paraId="3BF920BB" w14:textId="083B343D" w:rsidR="005A7B3E" w:rsidRDefault="005A7B3E" w:rsidP="005A7B3E">
      <w:pPr>
        <w:pStyle w:val="14"/>
      </w:pPr>
      <w:r>
        <w:t>В области «Направивший врач» отображаются сведения о направившем враче (</w:t>
      </w:r>
      <w:r w:rsidR="008A2914">
        <w:fldChar w:fldCharType="begin"/>
      </w:r>
      <w:r w:rsidR="008A2914">
        <w:instrText xml:space="preserve"> REF _Ref213687924  \* MERGEFORMAT </w:instrText>
      </w:r>
      <w:r w:rsidR="008A2914">
        <w:fldChar w:fldCharType="separate"/>
      </w:r>
      <w:r w:rsidR="008A2914" w:rsidRPr="00374DC5">
        <w:t xml:space="preserve">Рисунок </w:t>
      </w:r>
      <w:r w:rsidR="008A2914" w:rsidRPr="008A2914">
        <w:rPr>
          <w:noProof/>
        </w:rPr>
        <w:t>86</w:t>
      </w:r>
      <w:r w:rsidR="008A2914">
        <w:rPr>
          <w:noProof/>
        </w:rPr>
        <w:fldChar w:fldCharType="end"/>
      </w:r>
      <w:r w:rsidRPr="003B06DB">
        <w:t>)</w:t>
      </w:r>
      <w:r w:rsidRPr="00532AC1">
        <w:t>.</w:t>
      </w:r>
    </w:p>
    <w:p w14:paraId="7B1BD07B" w14:textId="0B7FAC14" w:rsidR="005A7B3E" w:rsidRPr="002536F9" w:rsidRDefault="005A7B3E" w:rsidP="005A7B3E">
      <w:pPr>
        <w:pStyle w:val="14"/>
      </w:pPr>
    </w:p>
    <w:p w14:paraId="2A9F5422" w14:textId="4689A807" w:rsidR="005A7B3E" w:rsidRDefault="005A7B3E" w:rsidP="005A7B3E">
      <w:pPr>
        <w:pStyle w:val="14"/>
        <w:ind w:firstLine="0"/>
        <w:jc w:val="center"/>
      </w:pPr>
      <w:r>
        <w:rPr>
          <w:noProof/>
        </w:rPr>
        <w:drawing>
          <wp:inline distT="0" distB="0" distL="0" distR="0" wp14:anchorId="08CE34F8" wp14:editId="7EA978BB">
            <wp:extent cx="5940425" cy="775728"/>
            <wp:effectExtent l="0" t="0" r="3175" b="5715"/>
            <wp:docPr id="60" name="Рисунок 60" descr="image-2024-10-28_17-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2024-10-28_17-0-26.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0425" cy="775728"/>
                    </a:xfrm>
                    <a:prstGeom prst="rect">
                      <a:avLst/>
                    </a:prstGeom>
                    <a:noFill/>
                    <a:ln>
                      <a:noFill/>
                    </a:ln>
                  </pic:spPr>
                </pic:pic>
              </a:graphicData>
            </a:graphic>
          </wp:inline>
        </w:drawing>
      </w:r>
    </w:p>
    <w:p w14:paraId="3D6B6350" w14:textId="5F77E8D1" w:rsidR="005A7B3E" w:rsidRDefault="005A7B3E" w:rsidP="005A7B3E">
      <w:pPr>
        <w:pStyle w:val="a8"/>
        <w:jc w:val="center"/>
        <w:rPr>
          <w:rFonts w:ascii="Times New Roman" w:hAnsi="Times New Roman" w:cs="Times New Roman"/>
          <w:i w:val="0"/>
          <w:color w:val="auto"/>
          <w:sz w:val="24"/>
          <w:szCs w:val="24"/>
        </w:rPr>
      </w:pPr>
      <w:bookmarkStart w:id="99" w:name="_Ref21368792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86</w:t>
      </w:r>
      <w:r w:rsidRPr="00374DC5">
        <w:rPr>
          <w:rFonts w:ascii="Times New Roman" w:hAnsi="Times New Roman" w:cs="Times New Roman"/>
          <w:i w:val="0"/>
          <w:color w:val="auto"/>
          <w:sz w:val="24"/>
          <w:szCs w:val="24"/>
        </w:rPr>
        <w:fldChar w:fldCharType="end"/>
      </w:r>
      <w:bookmarkEnd w:id="99"/>
      <w:r w:rsidRPr="00374DC5">
        <w:rPr>
          <w:rFonts w:ascii="Times New Roman" w:hAnsi="Times New Roman" w:cs="Times New Roman"/>
          <w:i w:val="0"/>
          <w:color w:val="auto"/>
          <w:sz w:val="24"/>
          <w:szCs w:val="24"/>
        </w:rPr>
        <w:t>.</w:t>
      </w:r>
      <w:r w:rsidRPr="00374DC5">
        <w:t xml:space="preserve"> </w:t>
      </w:r>
      <w:r w:rsidRPr="005A7B3E">
        <w:rPr>
          <w:rFonts w:ascii="Times New Roman" w:hAnsi="Times New Roman" w:cs="Times New Roman"/>
          <w:i w:val="0"/>
          <w:color w:val="auto"/>
          <w:sz w:val="24"/>
          <w:szCs w:val="24"/>
        </w:rPr>
        <w:t>Область «Направивший врач»</w:t>
      </w:r>
    </w:p>
    <w:p w14:paraId="21A85A4C" w14:textId="20723D14" w:rsidR="005A7B3E" w:rsidRPr="005A7B3E" w:rsidRDefault="005A7B3E" w:rsidP="005A7B3E">
      <w:pPr>
        <w:pStyle w:val="14"/>
      </w:pPr>
      <w:r w:rsidRPr="005A7B3E">
        <w:t>Область «Направивший врач» содержит следующие поля для заполнения:</w:t>
      </w:r>
    </w:p>
    <w:p w14:paraId="529CE64E" w14:textId="41694AC5" w:rsidR="005A7B3E" w:rsidRPr="005A7B3E" w:rsidRDefault="005A7B3E" w:rsidP="005A7B3E">
      <w:pPr>
        <w:pStyle w:val="a5"/>
        <w:numPr>
          <w:ilvl w:val="0"/>
          <w:numId w:val="10"/>
        </w:numPr>
        <w:spacing w:line="276" w:lineRule="auto"/>
        <w:jc w:val="both"/>
        <w:rPr>
          <w:sz w:val="24"/>
        </w:rPr>
      </w:pPr>
      <w:r w:rsidRPr="005A7B3E">
        <w:rPr>
          <w:sz w:val="24"/>
        </w:rPr>
        <w:t>Фамилия – заполняется автоматически данными о направившем враче из направления на патолого-анатомическое вскрытие. Недоступно для редактирования. В случае отсутствия направления поле доступно для редактирования, заполняется вручную с клавиатуры.</w:t>
      </w:r>
    </w:p>
    <w:p w14:paraId="683C303A" w14:textId="13018C46" w:rsidR="005A7B3E" w:rsidRPr="005A7B3E" w:rsidRDefault="005A7B3E" w:rsidP="005A7B3E">
      <w:pPr>
        <w:pStyle w:val="a5"/>
        <w:numPr>
          <w:ilvl w:val="0"/>
          <w:numId w:val="10"/>
        </w:numPr>
        <w:spacing w:line="276" w:lineRule="auto"/>
        <w:jc w:val="both"/>
        <w:rPr>
          <w:sz w:val="24"/>
        </w:rPr>
      </w:pPr>
      <w:r w:rsidRPr="005A7B3E">
        <w:rPr>
          <w:sz w:val="24"/>
        </w:rPr>
        <w:t xml:space="preserve">Имя – заполняется автоматически данными о направившем враче из направления на патолого-анатомическое вскрытие. Недоступно для </w:t>
      </w:r>
      <w:r w:rsidRPr="005A7B3E">
        <w:rPr>
          <w:sz w:val="24"/>
        </w:rPr>
        <w:lastRenderedPageBreak/>
        <w:t>редактирования. В случае отсутствия направления поле доступно для редактирования, заполняется вручную с клавиатуры.</w:t>
      </w:r>
    </w:p>
    <w:p w14:paraId="6812FE81" w14:textId="67BF386B" w:rsidR="005A7B3E" w:rsidRPr="005A7B3E" w:rsidRDefault="005A7B3E" w:rsidP="005A7B3E">
      <w:pPr>
        <w:pStyle w:val="a5"/>
        <w:numPr>
          <w:ilvl w:val="0"/>
          <w:numId w:val="10"/>
        </w:numPr>
        <w:spacing w:line="276" w:lineRule="auto"/>
        <w:jc w:val="both"/>
        <w:rPr>
          <w:sz w:val="24"/>
        </w:rPr>
      </w:pPr>
      <w:r w:rsidRPr="005A7B3E">
        <w:rPr>
          <w:sz w:val="24"/>
        </w:rPr>
        <w:t>Отчество – заполняется автоматически данными о направившем враче из направления на патолого-анатомическое вскрытие. Недоступно для редактирования. В случае отсутствия направления поле доступно для редактирования, заполняется вручную с клавиатуры.</w:t>
      </w:r>
    </w:p>
    <w:p w14:paraId="3BBA881C" w14:textId="29BE11FF" w:rsidR="005A7B3E" w:rsidRPr="005A7B3E" w:rsidRDefault="005A7B3E" w:rsidP="005A7B3E">
      <w:pPr>
        <w:pStyle w:val="a5"/>
        <w:numPr>
          <w:ilvl w:val="0"/>
          <w:numId w:val="10"/>
        </w:numPr>
        <w:spacing w:line="276" w:lineRule="auto"/>
        <w:jc w:val="both"/>
        <w:rPr>
          <w:sz w:val="24"/>
        </w:rPr>
      </w:pPr>
      <w:r w:rsidRPr="005A7B3E">
        <w:rPr>
          <w:sz w:val="24"/>
        </w:rPr>
        <w:t>Должность – заполняется автоматически данным о должности направившего врача из направления на патолого-анатомическое вскрытие. Недоступно для редактирования. В случае отсутствия направления поле доступно для редактирования, заполняется выбором значения из справочника.</w:t>
      </w:r>
    </w:p>
    <w:p w14:paraId="7E046D90" w14:textId="545C3677" w:rsidR="005A7B3E" w:rsidRPr="005A7B3E" w:rsidRDefault="005A7B3E" w:rsidP="005A7B3E">
      <w:pPr>
        <w:pStyle w:val="a5"/>
        <w:numPr>
          <w:ilvl w:val="0"/>
          <w:numId w:val="10"/>
        </w:numPr>
        <w:spacing w:line="276" w:lineRule="auto"/>
        <w:jc w:val="both"/>
        <w:rPr>
          <w:sz w:val="24"/>
        </w:rPr>
      </w:pPr>
      <w:r w:rsidRPr="005A7B3E">
        <w:rPr>
          <w:sz w:val="24"/>
        </w:rPr>
        <w:t>МКБ-10 – заполняется автоматически данными об указанном диагнозе в направлении на патолого-анатомическое вскрытие. Недоступно для редактирования. В случае отсутствия направления поле доступно для редактирования, заполняется выбором значения из справочника.</w:t>
      </w:r>
    </w:p>
    <w:p w14:paraId="228F47A2" w14:textId="599DD931" w:rsidR="005A7B3E" w:rsidRPr="005A7B3E" w:rsidRDefault="005A7B3E" w:rsidP="005A7B3E">
      <w:pPr>
        <w:pStyle w:val="14"/>
      </w:pPr>
      <w:r w:rsidRPr="005A7B3E">
        <w:t>Для сохранения внесённых данных следует нажать кнопку «Сохранить», для выхода без сохранения – кнопку «Закрыть».</w:t>
      </w:r>
    </w:p>
    <w:p w14:paraId="34BCAAC8" w14:textId="00F04396" w:rsidR="00532AC1" w:rsidRDefault="005A7B3E" w:rsidP="005A7B3E">
      <w:pPr>
        <w:pStyle w:val="14"/>
      </w:pPr>
      <w:r w:rsidRPr="005A7B3E">
        <w:t>Для регистрации тела без направления следует нажать кнопку «Регистрировать без направления»</w:t>
      </w:r>
      <w:r>
        <w:t xml:space="preserve"> (</w:t>
      </w:r>
      <w:r w:rsidR="008A2914">
        <w:fldChar w:fldCharType="begin"/>
      </w:r>
      <w:r w:rsidR="008A2914">
        <w:instrText xml:space="preserve"> REF _Ref213687940  \* MERGEFORMAT </w:instrText>
      </w:r>
      <w:r w:rsidR="008A2914">
        <w:fldChar w:fldCharType="separate"/>
      </w:r>
      <w:r w:rsidR="008A2914" w:rsidRPr="00374DC5">
        <w:t>Рисунок</w:t>
      </w:r>
      <w:r w:rsidR="008A2914" w:rsidRPr="008A2914">
        <w:rPr>
          <w:i/>
        </w:rPr>
        <w:t xml:space="preserve"> </w:t>
      </w:r>
      <w:r w:rsidR="008A2914" w:rsidRPr="008A2914">
        <w:rPr>
          <w:noProof/>
        </w:rPr>
        <w:t>87</w:t>
      </w:r>
      <w:r w:rsidR="008A2914">
        <w:rPr>
          <w:noProof/>
        </w:rPr>
        <w:fldChar w:fldCharType="end"/>
      </w:r>
      <w:r w:rsidRPr="003B06DB">
        <w:t>)</w:t>
      </w:r>
      <w:r w:rsidRPr="005A7B3E">
        <w:t>.</w:t>
      </w:r>
    </w:p>
    <w:p w14:paraId="718EDA4C" w14:textId="3002E6DD" w:rsidR="005A7B3E" w:rsidRDefault="005A7B3E" w:rsidP="005A7B3E">
      <w:pPr>
        <w:pStyle w:val="14"/>
        <w:ind w:firstLine="0"/>
        <w:jc w:val="center"/>
      </w:pPr>
      <w:r>
        <w:rPr>
          <w:noProof/>
        </w:rPr>
        <w:drawing>
          <wp:inline distT="0" distB="0" distL="0" distR="0" wp14:anchorId="3D6ECE6A" wp14:editId="13F4C3A9">
            <wp:extent cx="5940425" cy="641984"/>
            <wp:effectExtent l="0" t="0" r="3175" b="6350"/>
            <wp:docPr id="68" name="Рисунок 68" descr="https://confluence.softrust.ru/download/attachments/253788628/image-2024-10-7_11-39-27.png?version=1&amp;modificationDate=172829036832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onfluence.softrust.ru/download/attachments/253788628/image-2024-10-7_11-39-27.png?version=1&amp;modificationDate=1728290368320&amp;api=v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641984"/>
                    </a:xfrm>
                    <a:prstGeom prst="rect">
                      <a:avLst/>
                    </a:prstGeom>
                    <a:noFill/>
                    <a:ln>
                      <a:noFill/>
                    </a:ln>
                  </pic:spPr>
                </pic:pic>
              </a:graphicData>
            </a:graphic>
          </wp:inline>
        </w:drawing>
      </w:r>
    </w:p>
    <w:p w14:paraId="10598FE5" w14:textId="2AC04AC3" w:rsidR="005A7B3E" w:rsidRDefault="005A7B3E" w:rsidP="005A7B3E">
      <w:pPr>
        <w:pStyle w:val="a8"/>
        <w:jc w:val="center"/>
        <w:rPr>
          <w:rFonts w:ascii="Times New Roman" w:hAnsi="Times New Roman" w:cs="Times New Roman"/>
          <w:i w:val="0"/>
          <w:color w:val="auto"/>
          <w:sz w:val="24"/>
          <w:szCs w:val="24"/>
        </w:rPr>
      </w:pPr>
      <w:bookmarkStart w:id="100" w:name="_Ref21368794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87</w:t>
      </w:r>
      <w:r w:rsidRPr="00374DC5">
        <w:rPr>
          <w:rFonts w:ascii="Times New Roman" w:hAnsi="Times New Roman" w:cs="Times New Roman"/>
          <w:i w:val="0"/>
          <w:color w:val="auto"/>
          <w:sz w:val="24"/>
          <w:szCs w:val="24"/>
        </w:rPr>
        <w:fldChar w:fldCharType="end"/>
      </w:r>
      <w:bookmarkEnd w:id="100"/>
      <w:r w:rsidRPr="00374DC5">
        <w:rPr>
          <w:rFonts w:ascii="Times New Roman" w:hAnsi="Times New Roman" w:cs="Times New Roman"/>
          <w:i w:val="0"/>
          <w:color w:val="auto"/>
          <w:sz w:val="24"/>
          <w:szCs w:val="24"/>
        </w:rPr>
        <w:t>.</w:t>
      </w:r>
      <w:r w:rsidRPr="00374DC5">
        <w:t xml:space="preserve"> </w:t>
      </w:r>
      <w:r w:rsidRPr="005A7B3E">
        <w:rPr>
          <w:rFonts w:ascii="Times New Roman" w:hAnsi="Times New Roman" w:cs="Times New Roman"/>
          <w:i w:val="0"/>
          <w:color w:val="auto"/>
          <w:sz w:val="24"/>
          <w:szCs w:val="24"/>
        </w:rPr>
        <w:t>Кнопка «Регистрировать без направления»</w:t>
      </w:r>
    </w:p>
    <w:p w14:paraId="08B348C5" w14:textId="2DBAC6F6" w:rsidR="005A7B3E" w:rsidRDefault="005A7B3E" w:rsidP="005A7B3E">
      <w:pPr>
        <w:pStyle w:val="14"/>
      </w:pPr>
      <w:r w:rsidRPr="005A7B3E">
        <w:t>В результате выполнения действия осуществляется переход на форму «Персональные данные»</w:t>
      </w:r>
      <w:r>
        <w:t xml:space="preserve"> (</w:t>
      </w:r>
      <w:r w:rsidR="008A2914">
        <w:fldChar w:fldCharType="begin"/>
      </w:r>
      <w:r w:rsidR="008A2914">
        <w:instrText xml:space="preserve"> REF _Ref213687959  \* MERGEFORMAT </w:instrText>
      </w:r>
      <w:r w:rsidR="008A2914">
        <w:fldChar w:fldCharType="separate"/>
      </w:r>
      <w:r w:rsidR="008A2914" w:rsidRPr="00374DC5">
        <w:t xml:space="preserve">Рисунок </w:t>
      </w:r>
      <w:r w:rsidR="008A2914" w:rsidRPr="008A2914">
        <w:rPr>
          <w:noProof/>
        </w:rPr>
        <w:t>88</w:t>
      </w:r>
      <w:r w:rsidR="008A2914">
        <w:rPr>
          <w:noProof/>
        </w:rPr>
        <w:fldChar w:fldCharType="end"/>
      </w:r>
      <w:r w:rsidRPr="003B06DB">
        <w:t>)</w:t>
      </w:r>
      <w:r w:rsidR="005546CD">
        <w:t>.</w:t>
      </w:r>
    </w:p>
    <w:p w14:paraId="60FB64F0" w14:textId="090D5EDC" w:rsidR="005A7B3E" w:rsidRDefault="005A7B3E" w:rsidP="005A7B3E">
      <w:pPr>
        <w:pStyle w:val="14"/>
        <w:ind w:firstLine="0"/>
        <w:jc w:val="center"/>
      </w:pPr>
      <w:r>
        <w:rPr>
          <w:noProof/>
        </w:rPr>
        <w:drawing>
          <wp:inline distT="0" distB="0" distL="0" distR="0" wp14:anchorId="1D777987" wp14:editId="53699992">
            <wp:extent cx="4640580" cy="2438501"/>
            <wp:effectExtent l="0" t="0" r="7620" b="0"/>
            <wp:docPr id="72" name="Рисунок 72" descr="https://confluence.softrust.ru/download/attachments/253788628/image-2024-10-7_11-39-56.png?version=1&amp;modificationDate=172829039703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onfluence.softrust.ru/download/attachments/253788628/image-2024-10-7_11-39-56.png?version=1&amp;modificationDate=1728290397033&amp;api=v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59181" cy="2448275"/>
                    </a:xfrm>
                    <a:prstGeom prst="rect">
                      <a:avLst/>
                    </a:prstGeom>
                    <a:noFill/>
                    <a:ln>
                      <a:noFill/>
                    </a:ln>
                  </pic:spPr>
                </pic:pic>
              </a:graphicData>
            </a:graphic>
          </wp:inline>
        </w:drawing>
      </w:r>
    </w:p>
    <w:p w14:paraId="275C2DF2" w14:textId="182E0EF4" w:rsidR="005A7B3E" w:rsidRDefault="005A7B3E" w:rsidP="005A7B3E">
      <w:pPr>
        <w:pStyle w:val="a8"/>
        <w:jc w:val="center"/>
        <w:rPr>
          <w:rFonts w:ascii="Times New Roman" w:hAnsi="Times New Roman" w:cs="Times New Roman"/>
          <w:i w:val="0"/>
          <w:color w:val="auto"/>
          <w:sz w:val="24"/>
          <w:szCs w:val="24"/>
        </w:rPr>
      </w:pPr>
      <w:bookmarkStart w:id="101" w:name="_Ref21368795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88</w:t>
      </w:r>
      <w:r w:rsidRPr="00374DC5">
        <w:rPr>
          <w:rFonts w:ascii="Times New Roman" w:hAnsi="Times New Roman" w:cs="Times New Roman"/>
          <w:i w:val="0"/>
          <w:color w:val="auto"/>
          <w:sz w:val="24"/>
          <w:szCs w:val="24"/>
        </w:rPr>
        <w:fldChar w:fldCharType="end"/>
      </w:r>
      <w:bookmarkEnd w:id="101"/>
      <w:r w:rsidRPr="00374DC5">
        <w:rPr>
          <w:rFonts w:ascii="Times New Roman" w:hAnsi="Times New Roman" w:cs="Times New Roman"/>
          <w:i w:val="0"/>
          <w:color w:val="auto"/>
          <w:sz w:val="24"/>
          <w:szCs w:val="24"/>
        </w:rPr>
        <w:t>.</w:t>
      </w:r>
      <w:r w:rsidRPr="00374DC5">
        <w:t xml:space="preserve"> </w:t>
      </w:r>
      <w:r w:rsidRPr="005A7B3E">
        <w:rPr>
          <w:rFonts w:ascii="Times New Roman" w:hAnsi="Times New Roman" w:cs="Times New Roman"/>
          <w:i w:val="0"/>
          <w:color w:val="auto"/>
          <w:sz w:val="24"/>
          <w:szCs w:val="24"/>
        </w:rPr>
        <w:t>Форма «Персональные данные»</w:t>
      </w:r>
    </w:p>
    <w:p w14:paraId="736555DA" w14:textId="2638CEEA" w:rsidR="005A7B3E" w:rsidRDefault="005A7B3E" w:rsidP="005A7B3E">
      <w:pPr>
        <w:pStyle w:val="14"/>
      </w:pPr>
      <w:r w:rsidRPr="005A7B3E">
        <w:t>Форма «Персональные данные» содержит следующие поля для заполнения:</w:t>
      </w:r>
    </w:p>
    <w:p w14:paraId="1ABDF35C" w14:textId="125A23EA" w:rsidR="005A7B3E" w:rsidRPr="005A7B3E" w:rsidRDefault="005A7B3E" w:rsidP="005A7B3E">
      <w:pPr>
        <w:pStyle w:val="a5"/>
        <w:numPr>
          <w:ilvl w:val="0"/>
          <w:numId w:val="10"/>
        </w:numPr>
        <w:spacing w:line="276" w:lineRule="auto"/>
        <w:jc w:val="both"/>
        <w:rPr>
          <w:sz w:val="24"/>
        </w:rPr>
      </w:pPr>
      <w:r w:rsidRPr="005A7B3E">
        <w:rPr>
          <w:sz w:val="24"/>
        </w:rPr>
        <w:t>Особый случай – заполняется выбором значения из выпадающего списка.</w:t>
      </w:r>
    </w:p>
    <w:p w14:paraId="042DD549" w14:textId="77777777" w:rsidR="005A7B3E" w:rsidRPr="005A7B3E" w:rsidRDefault="005A7B3E" w:rsidP="005A7B3E">
      <w:pPr>
        <w:pStyle w:val="a5"/>
        <w:numPr>
          <w:ilvl w:val="0"/>
          <w:numId w:val="10"/>
        </w:numPr>
        <w:spacing w:line="276" w:lineRule="auto"/>
        <w:jc w:val="both"/>
        <w:rPr>
          <w:sz w:val="24"/>
        </w:rPr>
      </w:pPr>
      <w:r w:rsidRPr="005A7B3E">
        <w:rPr>
          <w:sz w:val="24"/>
        </w:rPr>
        <w:lastRenderedPageBreak/>
        <w:t>Признак «Неустановленный пациент» – заполняется путём установки флажка. По умолчанию флажок выключен. При установленном флажке поля «Фамилия», «Пол» становятся необязательными для заполнения.</w:t>
      </w:r>
    </w:p>
    <w:p w14:paraId="6D5C0238" w14:textId="77777777" w:rsidR="005A7B3E" w:rsidRPr="005A7B3E" w:rsidRDefault="005A7B3E" w:rsidP="005A7B3E">
      <w:pPr>
        <w:pStyle w:val="a5"/>
        <w:numPr>
          <w:ilvl w:val="0"/>
          <w:numId w:val="10"/>
        </w:numPr>
        <w:spacing w:line="276" w:lineRule="auto"/>
        <w:jc w:val="both"/>
        <w:rPr>
          <w:sz w:val="24"/>
        </w:rPr>
      </w:pPr>
      <w:r w:rsidRPr="005A7B3E">
        <w:rPr>
          <w:sz w:val="24"/>
        </w:rPr>
        <w:t>«Фамилия» – заполняется вручную с клавиатуры. Поле обязательно для заполнения.</w:t>
      </w:r>
    </w:p>
    <w:p w14:paraId="7DCE2117" w14:textId="245C1F27" w:rsidR="005A7B3E" w:rsidRPr="005A7B3E" w:rsidRDefault="005A7B3E" w:rsidP="005A7B3E">
      <w:pPr>
        <w:pStyle w:val="a5"/>
        <w:numPr>
          <w:ilvl w:val="0"/>
          <w:numId w:val="10"/>
        </w:numPr>
        <w:spacing w:line="276" w:lineRule="auto"/>
        <w:jc w:val="both"/>
        <w:rPr>
          <w:sz w:val="24"/>
        </w:rPr>
      </w:pPr>
      <w:r w:rsidRPr="005A7B3E">
        <w:rPr>
          <w:sz w:val="24"/>
        </w:rPr>
        <w:t>Имя – заполняется вручную с клавиатуры.</w:t>
      </w:r>
    </w:p>
    <w:p w14:paraId="67D86E35" w14:textId="657A067B" w:rsidR="005A7B3E" w:rsidRPr="005A7B3E" w:rsidRDefault="005A7B3E" w:rsidP="005A7B3E">
      <w:pPr>
        <w:pStyle w:val="a5"/>
        <w:numPr>
          <w:ilvl w:val="0"/>
          <w:numId w:val="10"/>
        </w:numPr>
        <w:spacing w:line="276" w:lineRule="auto"/>
        <w:jc w:val="both"/>
        <w:rPr>
          <w:sz w:val="24"/>
        </w:rPr>
      </w:pPr>
      <w:r w:rsidRPr="005A7B3E">
        <w:rPr>
          <w:sz w:val="24"/>
        </w:rPr>
        <w:t>Отчество (при наличии) – заполняется вручную с клавиатуры.</w:t>
      </w:r>
    </w:p>
    <w:p w14:paraId="7508D505" w14:textId="5B3C1861" w:rsidR="005A7B3E" w:rsidRPr="005A7B3E" w:rsidRDefault="005A7B3E" w:rsidP="005A7B3E">
      <w:pPr>
        <w:pStyle w:val="a5"/>
        <w:numPr>
          <w:ilvl w:val="0"/>
          <w:numId w:val="10"/>
        </w:numPr>
        <w:spacing w:line="276" w:lineRule="auto"/>
        <w:jc w:val="both"/>
        <w:rPr>
          <w:sz w:val="24"/>
        </w:rPr>
      </w:pPr>
      <w:r w:rsidRPr="005A7B3E">
        <w:rPr>
          <w:sz w:val="24"/>
        </w:rPr>
        <w:t>Пол – заполняется выбором значения из выпадающего списка. Поле обязательно для заполнения.</w:t>
      </w:r>
    </w:p>
    <w:p w14:paraId="6EE124FD" w14:textId="6F47C128" w:rsidR="005A7B3E" w:rsidRPr="005A7B3E" w:rsidRDefault="005A7B3E" w:rsidP="005A7B3E">
      <w:pPr>
        <w:pStyle w:val="a5"/>
        <w:numPr>
          <w:ilvl w:val="0"/>
          <w:numId w:val="10"/>
        </w:numPr>
        <w:spacing w:line="276" w:lineRule="auto"/>
        <w:jc w:val="both"/>
        <w:rPr>
          <w:sz w:val="24"/>
        </w:rPr>
      </w:pPr>
      <w:r w:rsidRPr="005A7B3E">
        <w:rPr>
          <w:sz w:val="24"/>
        </w:rPr>
        <w:t>Дата рождения – заполняется выбором значения из календаря или вручную с клавиатуры.</w:t>
      </w:r>
    </w:p>
    <w:p w14:paraId="4E54E7A2" w14:textId="1743F354" w:rsidR="005A7B3E" w:rsidRPr="005A7B3E" w:rsidRDefault="005A7B3E" w:rsidP="005A7B3E">
      <w:pPr>
        <w:pStyle w:val="a5"/>
        <w:numPr>
          <w:ilvl w:val="0"/>
          <w:numId w:val="10"/>
        </w:numPr>
        <w:spacing w:line="276" w:lineRule="auto"/>
        <w:jc w:val="both"/>
        <w:rPr>
          <w:sz w:val="24"/>
        </w:rPr>
      </w:pPr>
      <w:r w:rsidRPr="005A7B3E">
        <w:rPr>
          <w:sz w:val="24"/>
        </w:rPr>
        <w:t>СНИЛС – заполняется вручную с клавиатуры. Для ввода доступны только числовые символы.</w:t>
      </w:r>
    </w:p>
    <w:p w14:paraId="2A471715" w14:textId="6FC85424" w:rsidR="005A7B3E" w:rsidRPr="005A7B3E" w:rsidRDefault="005A7B3E" w:rsidP="005A7B3E">
      <w:pPr>
        <w:pStyle w:val="a5"/>
        <w:numPr>
          <w:ilvl w:val="0"/>
          <w:numId w:val="10"/>
        </w:numPr>
        <w:spacing w:line="276" w:lineRule="auto"/>
        <w:jc w:val="both"/>
        <w:rPr>
          <w:sz w:val="24"/>
        </w:rPr>
      </w:pPr>
      <w:r w:rsidRPr="005A7B3E">
        <w:rPr>
          <w:sz w:val="24"/>
        </w:rPr>
        <w:t>Семейное положение – заполняется выбором значения из выпадающего списка. Для выбора доступны значения: «3 - неизвестно», «4 - состоял(а) в зарегистрированном браке», «5 - не состоял(а) в зарегистрированном браке».</w:t>
      </w:r>
    </w:p>
    <w:p w14:paraId="044D4352" w14:textId="01012D1E" w:rsidR="005A7B3E" w:rsidRPr="005A7B3E" w:rsidRDefault="005A7B3E" w:rsidP="005A7B3E">
      <w:pPr>
        <w:pStyle w:val="a5"/>
        <w:numPr>
          <w:ilvl w:val="0"/>
          <w:numId w:val="10"/>
        </w:numPr>
        <w:spacing w:line="276" w:lineRule="auto"/>
        <w:jc w:val="both"/>
        <w:rPr>
          <w:sz w:val="24"/>
        </w:rPr>
      </w:pPr>
      <w:r w:rsidRPr="005A7B3E">
        <w:rPr>
          <w:sz w:val="24"/>
        </w:rPr>
        <w:t>Образование – заполняется выбором значения из справочника.</w:t>
      </w:r>
    </w:p>
    <w:p w14:paraId="231C473B" w14:textId="3A0B269E" w:rsidR="005A7B3E" w:rsidRPr="005A7B3E" w:rsidRDefault="005A7B3E" w:rsidP="005A7B3E">
      <w:pPr>
        <w:pStyle w:val="a5"/>
        <w:numPr>
          <w:ilvl w:val="0"/>
          <w:numId w:val="10"/>
        </w:numPr>
        <w:spacing w:line="276" w:lineRule="auto"/>
        <w:jc w:val="both"/>
        <w:rPr>
          <w:sz w:val="24"/>
        </w:rPr>
      </w:pPr>
      <w:r w:rsidRPr="005A7B3E">
        <w:rPr>
          <w:sz w:val="24"/>
        </w:rPr>
        <w:t>Занятость – заполняется выбором значения из справочника.</w:t>
      </w:r>
    </w:p>
    <w:p w14:paraId="0EE55CE2" w14:textId="089784F1" w:rsidR="005A7B3E" w:rsidRPr="005A7B3E" w:rsidRDefault="005A7B3E" w:rsidP="005A7B3E">
      <w:pPr>
        <w:pStyle w:val="a5"/>
        <w:numPr>
          <w:ilvl w:val="0"/>
          <w:numId w:val="10"/>
        </w:numPr>
        <w:spacing w:line="276" w:lineRule="auto"/>
        <w:jc w:val="both"/>
        <w:rPr>
          <w:sz w:val="24"/>
        </w:rPr>
      </w:pPr>
      <w:r w:rsidRPr="005A7B3E">
        <w:rPr>
          <w:sz w:val="24"/>
        </w:rPr>
        <w:t>Тип полиса умершего – заполняется выбором значения из справочника.</w:t>
      </w:r>
    </w:p>
    <w:p w14:paraId="1028F14B" w14:textId="528AEB98" w:rsidR="005A7B3E" w:rsidRPr="005A7B3E" w:rsidRDefault="005A7B3E" w:rsidP="005A7B3E">
      <w:pPr>
        <w:pStyle w:val="a5"/>
        <w:numPr>
          <w:ilvl w:val="0"/>
          <w:numId w:val="10"/>
        </w:numPr>
        <w:spacing w:line="276" w:lineRule="auto"/>
        <w:jc w:val="both"/>
        <w:rPr>
          <w:sz w:val="24"/>
        </w:rPr>
      </w:pPr>
      <w:r w:rsidRPr="005A7B3E">
        <w:rPr>
          <w:sz w:val="24"/>
        </w:rPr>
        <w:t>Серия – заполняется вручную с клавиатуры. Становится доступным для заполнения при выборе значения в поле «Тип полиса умершего». При выборе значения «Полис единого образца» поле недоступно для заполнения.</w:t>
      </w:r>
    </w:p>
    <w:p w14:paraId="0DBD7DA6" w14:textId="745B5269" w:rsidR="005A7B3E" w:rsidRPr="005A7B3E" w:rsidRDefault="005A7B3E" w:rsidP="005A7B3E">
      <w:pPr>
        <w:pStyle w:val="a5"/>
        <w:numPr>
          <w:ilvl w:val="0"/>
          <w:numId w:val="10"/>
        </w:numPr>
        <w:spacing w:line="276" w:lineRule="auto"/>
        <w:jc w:val="both"/>
        <w:rPr>
          <w:sz w:val="24"/>
        </w:rPr>
      </w:pPr>
      <w:r w:rsidRPr="005A7B3E">
        <w:rPr>
          <w:sz w:val="24"/>
        </w:rPr>
        <w:t>Номер – заполняется вручную с клавиатуры. Становится доступным для заполнения при выборе значения в поле «Тип полиса умершего».</w:t>
      </w:r>
    </w:p>
    <w:p w14:paraId="398A1402" w14:textId="2E0BD1F1" w:rsidR="005A7B3E" w:rsidRPr="005A7B3E" w:rsidRDefault="005A7B3E" w:rsidP="005A7B3E">
      <w:pPr>
        <w:pStyle w:val="a5"/>
        <w:numPr>
          <w:ilvl w:val="0"/>
          <w:numId w:val="10"/>
        </w:numPr>
        <w:spacing w:line="276" w:lineRule="auto"/>
        <w:jc w:val="both"/>
        <w:rPr>
          <w:sz w:val="24"/>
        </w:rPr>
      </w:pPr>
      <w:r w:rsidRPr="005A7B3E">
        <w:rPr>
          <w:sz w:val="24"/>
        </w:rPr>
        <w:t>Дата выдачи – заполняется выбором значения из календаря или вручную с клавиатуры.</w:t>
      </w:r>
    </w:p>
    <w:p w14:paraId="012E6E3E" w14:textId="0E9CB397" w:rsidR="005A7B3E" w:rsidRPr="005A7B3E" w:rsidRDefault="005A7B3E" w:rsidP="005A7B3E">
      <w:pPr>
        <w:pStyle w:val="a5"/>
        <w:numPr>
          <w:ilvl w:val="0"/>
          <w:numId w:val="10"/>
        </w:numPr>
        <w:spacing w:line="276" w:lineRule="auto"/>
        <w:jc w:val="both"/>
        <w:rPr>
          <w:sz w:val="24"/>
        </w:rPr>
      </w:pPr>
      <w:r w:rsidRPr="005A7B3E">
        <w:rPr>
          <w:sz w:val="24"/>
        </w:rPr>
        <w:t>Наименование СМО – заполняется выбором значения из справочника. При установке флажка «СМО другого региона» для выбора становятся доступны страховые медицинские организации другого региона.</w:t>
      </w:r>
    </w:p>
    <w:p w14:paraId="6D47E802" w14:textId="6F0635F9" w:rsidR="005A7B3E" w:rsidRPr="005A7B3E" w:rsidRDefault="005A7B3E" w:rsidP="005A7B3E">
      <w:pPr>
        <w:pStyle w:val="a5"/>
        <w:numPr>
          <w:ilvl w:val="0"/>
          <w:numId w:val="10"/>
        </w:numPr>
        <w:spacing w:line="276" w:lineRule="auto"/>
        <w:jc w:val="both"/>
        <w:rPr>
          <w:sz w:val="24"/>
        </w:rPr>
      </w:pPr>
      <w:r w:rsidRPr="005A7B3E">
        <w:rPr>
          <w:sz w:val="24"/>
        </w:rPr>
        <w:t>Тип документа – заполняется выбором значения из справочника.</w:t>
      </w:r>
    </w:p>
    <w:p w14:paraId="7A9C8A5D" w14:textId="40FA4A62" w:rsidR="005A7B3E" w:rsidRPr="005A7B3E" w:rsidRDefault="005A7B3E" w:rsidP="005A7B3E">
      <w:pPr>
        <w:pStyle w:val="a5"/>
        <w:numPr>
          <w:ilvl w:val="0"/>
          <w:numId w:val="10"/>
        </w:numPr>
        <w:spacing w:line="276" w:lineRule="auto"/>
        <w:jc w:val="both"/>
        <w:rPr>
          <w:sz w:val="24"/>
        </w:rPr>
      </w:pPr>
      <w:r w:rsidRPr="005A7B3E">
        <w:rPr>
          <w:sz w:val="24"/>
        </w:rPr>
        <w:t>Серия – заполняется вручную с клавиатуры.</w:t>
      </w:r>
    </w:p>
    <w:p w14:paraId="6274FDE8" w14:textId="7033DDEC" w:rsidR="005A7B3E" w:rsidRPr="005A7B3E" w:rsidRDefault="005A7B3E" w:rsidP="005A7B3E">
      <w:pPr>
        <w:pStyle w:val="a5"/>
        <w:numPr>
          <w:ilvl w:val="0"/>
          <w:numId w:val="10"/>
        </w:numPr>
        <w:spacing w:line="276" w:lineRule="auto"/>
        <w:jc w:val="both"/>
        <w:rPr>
          <w:sz w:val="24"/>
        </w:rPr>
      </w:pPr>
      <w:r w:rsidRPr="005A7B3E">
        <w:rPr>
          <w:sz w:val="24"/>
        </w:rPr>
        <w:t>Номер – заполняется вручную с клавиатуры.</w:t>
      </w:r>
    </w:p>
    <w:p w14:paraId="3D3D8B51" w14:textId="52557E63" w:rsidR="005A7B3E" w:rsidRPr="005A7B3E" w:rsidRDefault="005A7B3E" w:rsidP="005A7B3E">
      <w:pPr>
        <w:pStyle w:val="a5"/>
        <w:numPr>
          <w:ilvl w:val="0"/>
          <w:numId w:val="10"/>
        </w:numPr>
        <w:spacing w:line="276" w:lineRule="auto"/>
        <w:jc w:val="both"/>
        <w:rPr>
          <w:sz w:val="24"/>
        </w:rPr>
      </w:pPr>
      <w:r w:rsidRPr="005A7B3E">
        <w:rPr>
          <w:sz w:val="24"/>
        </w:rPr>
        <w:t>Кем выдан</w:t>
      </w:r>
      <w:r>
        <w:rPr>
          <w:sz w:val="24"/>
          <w:lang w:val="ru-RU"/>
        </w:rPr>
        <w:t xml:space="preserve"> </w:t>
      </w:r>
      <w:r w:rsidRPr="005A7B3E">
        <w:rPr>
          <w:sz w:val="24"/>
        </w:rPr>
        <w:t>– заполняется вручную с клавиатуры.</w:t>
      </w:r>
    </w:p>
    <w:p w14:paraId="7D167AB0" w14:textId="34DE86E3" w:rsidR="005A7B3E" w:rsidRPr="005A7B3E" w:rsidRDefault="005A7B3E" w:rsidP="005A7B3E">
      <w:pPr>
        <w:pStyle w:val="a5"/>
        <w:numPr>
          <w:ilvl w:val="0"/>
          <w:numId w:val="10"/>
        </w:numPr>
        <w:spacing w:line="276" w:lineRule="auto"/>
        <w:jc w:val="both"/>
        <w:rPr>
          <w:sz w:val="24"/>
        </w:rPr>
      </w:pPr>
      <w:r w:rsidRPr="005A7B3E">
        <w:rPr>
          <w:sz w:val="24"/>
        </w:rPr>
        <w:t>Код подразделения – заполняется вручную с клавиатуры. Для ввода доступны только числовые символы.</w:t>
      </w:r>
    </w:p>
    <w:p w14:paraId="626DB117" w14:textId="57E99405" w:rsidR="005A7B3E" w:rsidRPr="005A7B3E" w:rsidRDefault="005A7B3E" w:rsidP="005A7B3E">
      <w:pPr>
        <w:pStyle w:val="a5"/>
        <w:numPr>
          <w:ilvl w:val="0"/>
          <w:numId w:val="10"/>
        </w:numPr>
        <w:spacing w:line="276" w:lineRule="auto"/>
        <w:jc w:val="both"/>
        <w:rPr>
          <w:sz w:val="24"/>
        </w:rPr>
      </w:pPr>
      <w:r w:rsidRPr="005A7B3E">
        <w:rPr>
          <w:sz w:val="24"/>
        </w:rPr>
        <w:t>Дата выдачи – заполняется выбором значения из календаря или вручную с клавиатуры.</w:t>
      </w:r>
    </w:p>
    <w:p w14:paraId="252FA2A3" w14:textId="5B4FE6DA" w:rsidR="005A7B3E" w:rsidRPr="005A7B3E" w:rsidRDefault="005A7B3E" w:rsidP="005A7B3E">
      <w:pPr>
        <w:pStyle w:val="a5"/>
        <w:numPr>
          <w:ilvl w:val="0"/>
          <w:numId w:val="10"/>
        </w:numPr>
        <w:spacing w:line="276" w:lineRule="auto"/>
        <w:jc w:val="both"/>
        <w:rPr>
          <w:sz w:val="24"/>
        </w:rPr>
      </w:pPr>
      <w:r w:rsidRPr="005A7B3E">
        <w:rPr>
          <w:sz w:val="24"/>
        </w:rPr>
        <w:t>Переключатель: Городской/Сельский – заполняется выбором одного из значений переключателя.</w:t>
      </w:r>
    </w:p>
    <w:p w14:paraId="2F7F148B" w14:textId="77777777" w:rsidR="005A7B3E" w:rsidRPr="005A7B3E" w:rsidRDefault="005A7B3E" w:rsidP="005A7B3E">
      <w:pPr>
        <w:pStyle w:val="a5"/>
        <w:numPr>
          <w:ilvl w:val="0"/>
          <w:numId w:val="10"/>
        </w:numPr>
        <w:spacing w:line="276" w:lineRule="auto"/>
        <w:jc w:val="both"/>
        <w:rPr>
          <w:sz w:val="24"/>
        </w:rPr>
      </w:pPr>
      <w:r w:rsidRPr="005A7B3E">
        <w:rPr>
          <w:sz w:val="24"/>
        </w:rPr>
        <w:t>Признак «Нет отметки об адресе регистрации в документе, удостоверяющем личность» – заполняется путём установки флажка. При установленном флажке поле «Адрес регистрации» становится недоступным для заполнения.</w:t>
      </w:r>
    </w:p>
    <w:p w14:paraId="3943DD5B" w14:textId="08E9E363" w:rsidR="005A7B3E" w:rsidRPr="005A7B3E" w:rsidRDefault="005A7B3E" w:rsidP="005A7B3E">
      <w:pPr>
        <w:pStyle w:val="a5"/>
        <w:numPr>
          <w:ilvl w:val="0"/>
          <w:numId w:val="10"/>
        </w:numPr>
        <w:spacing w:line="276" w:lineRule="auto"/>
        <w:jc w:val="both"/>
        <w:rPr>
          <w:sz w:val="24"/>
        </w:rPr>
      </w:pPr>
      <w:r w:rsidRPr="005A7B3E">
        <w:rPr>
          <w:sz w:val="24"/>
        </w:rPr>
        <w:t xml:space="preserve">Адрес регистрации – заполняется вручную с клавиатуры в соответствии со справочником ФИАС. Чтобы заполнить поле адреса по ФИАС, необходимо </w:t>
      </w:r>
      <w:r w:rsidRPr="005A7B3E">
        <w:rPr>
          <w:sz w:val="24"/>
        </w:rPr>
        <w:lastRenderedPageBreak/>
        <w:t xml:space="preserve">сначала указать область, затем район (если есть), далее город (село, деревню), улицу. При вводе данных с клавиатуры автоматически </w:t>
      </w:r>
      <w:proofErr w:type="spellStart"/>
      <w:r w:rsidRPr="005A7B3E">
        <w:rPr>
          <w:sz w:val="24"/>
        </w:rPr>
        <w:t>подфильтровывается</w:t>
      </w:r>
      <w:proofErr w:type="spellEnd"/>
      <w:r w:rsidRPr="005A7B3E">
        <w:rPr>
          <w:sz w:val="24"/>
        </w:rPr>
        <w:t xml:space="preserve"> список областей, населенных пунктов, улиц, наименования которых совпадают с введенным в поле.</w:t>
      </w:r>
    </w:p>
    <w:p w14:paraId="7B8FC31F" w14:textId="77777777" w:rsidR="005A7B3E" w:rsidRPr="005A7B3E" w:rsidRDefault="005A7B3E" w:rsidP="005A7B3E">
      <w:pPr>
        <w:pStyle w:val="a5"/>
        <w:numPr>
          <w:ilvl w:val="0"/>
          <w:numId w:val="10"/>
        </w:numPr>
        <w:spacing w:line="276" w:lineRule="auto"/>
        <w:jc w:val="both"/>
        <w:rPr>
          <w:sz w:val="24"/>
        </w:rPr>
      </w:pPr>
      <w:r w:rsidRPr="005A7B3E">
        <w:rPr>
          <w:sz w:val="24"/>
        </w:rPr>
        <w:t>Признак «Нет отметки об адресе регистрации в документе, удостоверяющем личность» – заполняется путём установки флажка. При установленном флажке поле «Адрес регистрации» становится недоступным для заполнения.</w:t>
      </w:r>
    </w:p>
    <w:p w14:paraId="553D7F03" w14:textId="77777777" w:rsidR="005A7B3E" w:rsidRPr="005A7B3E" w:rsidRDefault="005A7B3E" w:rsidP="005A7B3E">
      <w:pPr>
        <w:pStyle w:val="a5"/>
        <w:numPr>
          <w:ilvl w:val="0"/>
          <w:numId w:val="10"/>
        </w:numPr>
        <w:spacing w:line="276" w:lineRule="auto"/>
        <w:jc w:val="both"/>
        <w:rPr>
          <w:sz w:val="24"/>
        </w:rPr>
      </w:pPr>
      <w:r w:rsidRPr="005A7B3E">
        <w:rPr>
          <w:sz w:val="24"/>
        </w:rPr>
        <w:t>«ОКАТО проживания» – заполняется автоматически при заполнении поля «Адрес проживания».</w:t>
      </w:r>
    </w:p>
    <w:p w14:paraId="333E6E95" w14:textId="77777777" w:rsidR="005A7B3E" w:rsidRPr="005A7B3E" w:rsidRDefault="005A7B3E" w:rsidP="005A7B3E">
      <w:pPr>
        <w:pStyle w:val="a5"/>
        <w:numPr>
          <w:ilvl w:val="0"/>
          <w:numId w:val="10"/>
        </w:numPr>
        <w:spacing w:line="276" w:lineRule="auto"/>
        <w:jc w:val="both"/>
        <w:rPr>
          <w:sz w:val="24"/>
        </w:rPr>
      </w:pPr>
      <w:r w:rsidRPr="005A7B3E">
        <w:rPr>
          <w:sz w:val="24"/>
        </w:rPr>
        <w:t>Признак «Адрес проживания совпадает с адресом регистрации» – заполняется путём установки флажка. При установленном флажке поле «Адрес проживания» автоматически заполняется данными, указанными в поле «Адрес регистрации».</w:t>
      </w:r>
    </w:p>
    <w:p w14:paraId="650284FB" w14:textId="4CCC46A8" w:rsidR="005A7B3E" w:rsidRDefault="005A7B3E" w:rsidP="005A7B3E">
      <w:pPr>
        <w:pStyle w:val="a5"/>
        <w:numPr>
          <w:ilvl w:val="0"/>
          <w:numId w:val="10"/>
        </w:numPr>
        <w:spacing w:line="276" w:lineRule="auto"/>
        <w:jc w:val="both"/>
        <w:rPr>
          <w:sz w:val="24"/>
        </w:rPr>
      </w:pPr>
      <w:r w:rsidRPr="005A7B3E">
        <w:rPr>
          <w:sz w:val="24"/>
        </w:rPr>
        <w:t xml:space="preserve">Адрес проживания – заполняется вручную с клавиатуры в соответствии со справочником ФИАС. Чтобы заполнить поле адреса по ФИАС, необходимо сначала указать область, затем район (если есть), далее город (село, деревню), улицу. При вводе данных с клавиатуры автоматически </w:t>
      </w:r>
      <w:proofErr w:type="spellStart"/>
      <w:r w:rsidRPr="005A7B3E">
        <w:rPr>
          <w:sz w:val="24"/>
        </w:rPr>
        <w:t>подфильтровывается</w:t>
      </w:r>
      <w:proofErr w:type="spellEnd"/>
      <w:r w:rsidRPr="005A7B3E">
        <w:rPr>
          <w:sz w:val="24"/>
        </w:rPr>
        <w:t xml:space="preserve"> список областей, населенных пунктов, улиц, наименования которых совпадают с введенным в поле.</w:t>
      </w:r>
    </w:p>
    <w:p w14:paraId="73B1FCCF" w14:textId="77777777" w:rsidR="005A7B3E" w:rsidRDefault="005A7B3E" w:rsidP="005A7B3E">
      <w:pPr>
        <w:pStyle w:val="14"/>
      </w:pPr>
      <w:r w:rsidRPr="005A7B3E">
        <w:t>Для сохранения внесённых данных следует нажать кнопку «Сохранить», для выхода без сохранения – кнопку «Закрыть».</w:t>
      </w:r>
    </w:p>
    <w:p w14:paraId="53BF6BE1" w14:textId="212B0FCC" w:rsidR="005A7B3E" w:rsidRDefault="005A7B3E" w:rsidP="005A7B3E">
      <w:pPr>
        <w:pStyle w:val="14"/>
      </w:pPr>
      <w:r w:rsidRPr="005A7B3E">
        <w:t>На вкладке «Вскрытие» отображаются общие сведения по вскрытию</w:t>
      </w:r>
      <w:r w:rsidR="005546CD">
        <w:t xml:space="preserve"> (</w:t>
      </w:r>
      <w:fldSimple w:instr=" REF _Ref213744741 ">
        <w:r w:rsidR="008A2914" w:rsidRPr="00374DC5">
          <w:t xml:space="preserve">Рисунок </w:t>
        </w:r>
        <w:r w:rsidR="008A2914">
          <w:rPr>
            <w:i/>
            <w:noProof/>
          </w:rPr>
          <w:t>89</w:t>
        </w:r>
      </w:fldSimple>
      <w:r w:rsidR="005546CD" w:rsidRPr="003B06DB">
        <w:t>)</w:t>
      </w:r>
      <w:r w:rsidRPr="005A7B3E">
        <w:t>.</w:t>
      </w:r>
    </w:p>
    <w:p w14:paraId="40B7BB60" w14:textId="5AE83F3B" w:rsidR="005A7B3E" w:rsidRDefault="005A7B3E" w:rsidP="005546CD">
      <w:pPr>
        <w:pStyle w:val="14"/>
        <w:ind w:firstLine="0"/>
        <w:jc w:val="center"/>
      </w:pPr>
      <w:r>
        <w:rPr>
          <w:noProof/>
        </w:rPr>
        <w:drawing>
          <wp:inline distT="0" distB="0" distL="0" distR="0" wp14:anchorId="621A309B" wp14:editId="5E6BED0B">
            <wp:extent cx="4401879" cy="3330196"/>
            <wp:effectExtent l="0" t="0" r="0" b="3810"/>
            <wp:docPr id="74" name="Рисунок 74" descr="https://confluence.softrust.ru/download/attachments/253788643/image-2024-11-26_16-1-26.png?version=1&amp;modificationDate=173262608778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onfluence.softrust.ru/download/attachments/253788643/image-2024-11-26_16-1-26.png?version=1&amp;modificationDate=1732626087783&amp;api=v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28862" cy="3350610"/>
                    </a:xfrm>
                    <a:prstGeom prst="rect">
                      <a:avLst/>
                    </a:prstGeom>
                    <a:noFill/>
                    <a:ln>
                      <a:noFill/>
                    </a:ln>
                  </pic:spPr>
                </pic:pic>
              </a:graphicData>
            </a:graphic>
          </wp:inline>
        </w:drawing>
      </w:r>
    </w:p>
    <w:p w14:paraId="4752928E" w14:textId="52473CA3" w:rsidR="005A7B3E" w:rsidRDefault="005A7B3E" w:rsidP="005A7B3E">
      <w:pPr>
        <w:pStyle w:val="a8"/>
        <w:jc w:val="center"/>
        <w:rPr>
          <w:rFonts w:ascii="Times New Roman" w:hAnsi="Times New Roman" w:cs="Times New Roman"/>
          <w:i w:val="0"/>
          <w:color w:val="auto"/>
          <w:sz w:val="24"/>
          <w:szCs w:val="24"/>
        </w:rPr>
      </w:pPr>
      <w:bookmarkStart w:id="102" w:name="_Ref21374474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89</w:t>
      </w:r>
      <w:r w:rsidRPr="00374DC5">
        <w:rPr>
          <w:rFonts w:ascii="Times New Roman" w:hAnsi="Times New Roman" w:cs="Times New Roman"/>
          <w:i w:val="0"/>
          <w:color w:val="auto"/>
          <w:sz w:val="24"/>
          <w:szCs w:val="24"/>
        </w:rPr>
        <w:fldChar w:fldCharType="end"/>
      </w:r>
      <w:bookmarkEnd w:id="102"/>
      <w:r w:rsidRPr="00374DC5">
        <w:rPr>
          <w:rFonts w:ascii="Times New Roman" w:hAnsi="Times New Roman" w:cs="Times New Roman"/>
          <w:i w:val="0"/>
          <w:color w:val="auto"/>
          <w:sz w:val="24"/>
          <w:szCs w:val="24"/>
        </w:rPr>
        <w:t>.</w:t>
      </w:r>
      <w:r w:rsidRPr="00374DC5">
        <w:t xml:space="preserve"> </w:t>
      </w:r>
      <w:r w:rsidRPr="005A7B3E">
        <w:rPr>
          <w:rFonts w:ascii="Times New Roman" w:hAnsi="Times New Roman" w:cs="Times New Roman"/>
          <w:i w:val="0"/>
          <w:color w:val="auto"/>
          <w:sz w:val="24"/>
          <w:szCs w:val="24"/>
        </w:rPr>
        <w:t>Вкладка «Вскрытие»</w:t>
      </w:r>
    </w:p>
    <w:p w14:paraId="3B2F733A" w14:textId="69684EA5" w:rsidR="005A7B3E" w:rsidRDefault="005A7B3E" w:rsidP="005A7B3E">
      <w:pPr>
        <w:pStyle w:val="14"/>
      </w:pPr>
      <w:bookmarkStart w:id="103" w:name="_Hlk213747152"/>
      <w:r w:rsidRPr="005A7B3E">
        <w:t>Вкладка «Вскрытие» содержит следующие поля для заполнения:</w:t>
      </w:r>
    </w:p>
    <w:p w14:paraId="41CD3676" w14:textId="78DFF259" w:rsidR="005A7B3E" w:rsidRPr="005A7B3E" w:rsidRDefault="005A7B3E" w:rsidP="005A7B3E">
      <w:pPr>
        <w:pStyle w:val="a5"/>
        <w:numPr>
          <w:ilvl w:val="0"/>
          <w:numId w:val="10"/>
        </w:numPr>
        <w:spacing w:line="276" w:lineRule="auto"/>
        <w:jc w:val="both"/>
        <w:rPr>
          <w:sz w:val="24"/>
        </w:rPr>
      </w:pPr>
      <w:bookmarkStart w:id="104" w:name="_Hlk213747162"/>
      <w:bookmarkEnd w:id="103"/>
      <w:r w:rsidRPr="005A7B3E">
        <w:rPr>
          <w:sz w:val="24"/>
        </w:rPr>
        <w:t xml:space="preserve">Номер протокола – автоматически заполняется номером сквозной нумерации согласно настройки «Текущий </w:t>
      </w:r>
      <w:proofErr w:type="spellStart"/>
      <w:r w:rsidRPr="005A7B3E">
        <w:rPr>
          <w:sz w:val="24"/>
        </w:rPr>
        <w:t>рег.номер</w:t>
      </w:r>
      <w:proofErr w:type="spellEnd"/>
      <w:r w:rsidRPr="005A7B3E">
        <w:rPr>
          <w:sz w:val="24"/>
        </w:rPr>
        <w:t xml:space="preserve"> протокола патолого-</w:t>
      </w:r>
      <w:r w:rsidRPr="005A7B3E">
        <w:rPr>
          <w:sz w:val="24"/>
        </w:rPr>
        <w:lastRenderedPageBreak/>
        <w:t>анатомического вскрытия» при сохранении или подписи нового протокола. Недоступно для редактирования. Поле обязательно для заполнения.</w:t>
      </w:r>
    </w:p>
    <w:p w14:paraId="78AF2235" w14:textId="27CD5B54" w:rsidR="005A7B3E" w:rsidRPr="005A7B3E" w:rsidRDefault="005A7B3E" w:rsidP="005A7B3E">
      <w:pPr>
        <w:pStyle w:val="a5"/>
        <w:numPr>
          <w:ilvl w:val="0"/>
          <w:numId w:val="10"/>
        </w:numPr>
        <w:spacing w:line="276" w:lineRule="auto"/>
        <w:jc w:val="both"/>
        <w:rPr>
          <w:sz w:val="24"/>
        </w:rPr>
      </w:pPr>
      <w:r w:rsidRPr="005A7B3E">
        <w:rPr>
          <w:sz w:val="24"/>
        </w:rPr>
        <w:t>Тип протокола – заполняется выбором значения из выпадающего списка. По умолчанию заполняется значением «Протокол патолого-анатомического вскрытия». Поле обязательно для заполнения.</w:t>
      </w:r>
    </w:p>
    <w:p w14:paraId="71C0472F" w14:textId="77777777" w:rsidR="005A7B3E" w:rsidRPr="005A7B3E" w:rsidRDefault="005A7B3E" w:rsidP="005A7B3E">
      <w:pPr>
        <w:pStyle w:val="a5"/>
        <w:numPr>
          <w:ilvl w:val="0"/>
          <w:numId w:val="10"/>
        </w:numPr>
        <w:spacing w:line="276" w:lineRule="auto"/>
        <w:jc w:val="both"/>
        <w:rPr>
          <w:sz w:val="24"/>
        </w:rPr>
      </w:pPr>
      <w:r w:rsidRPr="005A7B3E">
        <w:rPr>
          <w:sz w:val="24"/>
        </w:rPr>
        <w:t>Признак «Присутствия лечащего врача на вскрытии» – заполняется путём установки флажка. По умолчанию флажок снят.</w:t>
      </w:r>
    </w:p>
    <w:p w14:paraId="7877C0B2" w14:textId="79838D53" w:rsidR="005A7B3E" w:rsidRPr="005A7B3E" w:rsidRDefault="005A7B3E" w:rsidP="005A7B3E">
      <w:pPr>
        <w:pStyle w:val="a5"/>
        <w:numPr>
          <w:ilvl w:val="0"/>
          <w:numId w:val="10"/>
        </w:numPr>
        <w:spacing w:line="276" w:lineRule="auto"/>
        <w:jc w:val="both"/>
        <w:rPr>
          <w:sz w:val="24"/>
        </w:rPr>
      </w:pPr>
      <w:r w:rsidRPr="005A7B3E">
        <w:rPr>
          <w:sz w:val="24"/>
        </w:rPr>
        <w:t>Дата и время начала вскрытия – заполняется выбором даты и времени с помощью календаря или вручную с клавиатуры.</w:t>
      </w:r>
    </w:p>
    <w:p w14:paraId="06B8FA4F" w14:textId="73F07EAA" w:rsidR="005A7B3E" w:rsidRPr="005A7B3E" w:rsidRDefault="005A7B3E" w:rsidP="005A7B3E">
      <w:pPr>
        <w:pStyle w:val="a5"/>
        <w:numPr>
          <w:ilvl w:val="0"/>
          <w:numId w:val="10"/>
        </w:numPr>
        <w:spacing w:line="276" w:lineRule="auto"/>
        <w:jc w:val="both"/>
        <w:rPr>
          <w:sz w:val="24"/>
        </w:rPr>
      </w:pPr>
      <w:r w:rsidRPr="005A7B3E">
        <w:rPr>
          <w:sz w:val="24"/>
        </w:rPr>
        <w:t>Дата и время окончания вскрытия – заполняется выбором даты и времени с помощью календаря или вручную с клавиатуры.</w:t>
      </w:r>
    </w:p>
    <w:bookmarkEnd w:id="104"/>
    <w:p w14:paraId="411ADECE" w14:textId="1B41BE83" w:rsidR="005A7B3E" w:rsidRDefault="005A7B3E" w:rsidP="005A7B3E">
      <w:pPr>
        <w:pStyle w:val="14"/>
      </w:pPr>
      <w:r w:rsidRPr="005A7B3E">
        <w:t>В блоке «Этапы вскрытия» отображается список показателей параметров этапов вскрытия</w:t>
      </w:r>
      <w:r w:rsidR="005546CD">
        <w:t xml:space="preserve"> (</w:t>
      </w:r>
      <w:fldSimple w:instr=" REF _Ref213744753 ">
        <w:r w:rsidR="008A2914" w:rsidRPr="00374DC5">
          <w:t xml:space="preserve">Рисунок </w:t>
        </w:r>
        <w:r w:rsidR="008A2914">
          <w:rPr>
            <w:i/>
            <w:noProof/>
          </w:rPr>
          <w:t>90</w:t>
        </w:r>
      </w:fldSimple>
      <w:r w:rsidR="005546CD" w:rsidRPr="003B06DB">
        <w:t>)</w:t>
      </w:r>
      <w:r w:rsidRPr="005A7B3E">
        <w:t>.</w:t>
      </w:r>
    </w:p>
    <w:p w14:paraId="118DEDE2" w14:textId="121406E2" w:rsidR="005A7B3E" w:rsidRDefault="005A7B3E" w:rsidP="005A7B3E">
      <w:pPr>
        <w:pStyle w:val="14"/>
        <w:ind w:firstLine="0"/>
        <w:jc w:val="center"/>
      </w:pPr>
      <w:r>
        <w:rPr>
          <w:noProof/>
        </w:rPr>
        <w:drawing>
          <wp:inline distT="0" distB="0" distL="0" distR="0" wp14:anchorId="14F1C2E8" wp14:editId="608ECD36">
            <wp:extent cx="4986670" cy="1326267"/>
            <wp:effectExtent l="0" t="0" r="4445" b="7620"/>
            <wp:docPr id="79" name="Рисунок 79" descr="https://confluence.softrust.ru/download/attachments/253788643/image-2024-11-26_16-1-47.png?version=1&amp;modificationDate=173262610935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onfluence.softrust.ru/download/attachments/253788643/image-2024-11-26_16-1-47.png?version=1&amp;modificationDate=1732626109350&amp;api=v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46493" cy="1342178"/>
                    </a:xfrm>
                    <a:prstGeom prst="rect">
                      <a:avLst/>
                    </a:prstGeom>
                    <a:noFill/>
                    <a:ln>
                      <a:noFill/>
                    </a:ln>
                  </pic:spPr>
                </pic:pic>
              </a:graphicData>
            </a:graphic>
          </wp:inline>
        </w:drawing>
      </w:r>
    </w:p>
    <w:p w14:paraId="0CEBA03E" w14:textId="00E9E082" w:rsidR="005A7B3E" w:rsidRDefault="005A7B3E" w:rsidP="005A7B3E">
      <w:pPr>
        <w:pStyle w:val="a8"/>
        <w:jc w:val="center"/>
        <w:rPr>
          <w:rFonts w:ascii="Times New Roman" w:hAnsi="Times New Roman" w:cs="Times New Roman"/>
          <w:i w:val="0"/>
          <w:color w:val="auto"/>
          <w:sz w:val="24"/>
          <w:szCs w:val="24"/>
        </w:rPr>
      </w:pPr>
      <w:bookmarkStart w:id="105" w:name="_Ref21374475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90</w:t>
      </w:r>
      <w:r w:rsidRPr="00374DC5">
        <w:rPr>
          <w:rFonts w:ascii="Times New Roman" w:hAnsi="Times New Roman" w:cs="Times New Roman"/>
          <w:i w:val="0"/>
          <w:color w:val="auto"/>
          <w:sz w:val="24"/>
          <w:szCs w:val="24"/>
        </w:rPr>
        <w:fldChar w:fldCharType="end"/>
      </w:r>
      <w:bookmarkEnd w:id="105"/>
      <w:r w:rsidRPr="00374DC5">
        <w:rPr>
          <w:rFonts w:ascii="Times New Roman" w:hAnsi="Times New Roman" w:cs="Times New Roman"/>
          <w:i w:val="0"/>
          <w:color w:val="auto"/>
          <w:sz w:val="24"/>
          <w:szCs w:val="24"/>
        </w:rPr>
        <w:t>.</w:t>
      </w:r>
      <w:r w:rsidRPr="00374DC5">
        <w:t xml:space="preserve"> </w:t>
      </w:r>
      <w:r w:rsidRPr="005A7B3E">
        <w:rPr>
          <w:rFonts w:ascii="Times New Roman" w:hAnsi="Times New Roman" w:cs="Times New Roman"/>
          <w:i w:val="0"/>
          <w:color w:val="auto"/>
          <w:sz w:val="24"/>
          <w:szCs w:val="24"/>
        </w:rPr>
        <w:t>Блок «Этапы вскрытия»</w:t>
      </w:r>
    </w:p>
    <w:p w14:paraId="0E5EA481" w14:textId="34E4F7F0" w:rsidR="005A7B3E" w:rsidRDefault="005A7B3E" w:rsidP="005A7B3E">
      <w:pPr>
        <w:pStyle w:val="14"/>
      </w:pPr>
      <w:r w:rsidRPr="005A7B3E">
        <w:t>В списке показателей отображается следующая информация:</w:t>
      </w:r>
    </w:p>
    <w:p w14:paraId="5B29CE0D" w14:textId="2F447F16" w:rsidR="005A7B3E" w:rsidRPr="005A7B3E" w:rsidRDefault="005A7B3E" w:rsidP="005A7B3E">
      <w:pPr>
        <w:pStyle w:val="a5"/>
        <w:numPr>
          <w:ilvl w:val="0"/>
          <w:numId w:val="10"/>
        </w:numPr>
        <w:spacing w:line="276" w:lineRule="auto"/>
        <w:jc w:val="both"/>
        <w:rPr>
          <w:sz w:val="24"/>
        </w:rPr>
      </w:pPr>
      <w:r w:rsidRPr="005A7B3E">
        <w:rPr>
          <w:sz w:val="24"/>
        </w:rPr>
        <w:t>Дата осмотра/измерения – отображается дата осмотра/измерения по этапу.</w:t>
      </w:r>
    </w:p>
    <w:p w14:paraId="6DD29F1D" w14:textId="443E2E9F" w:rsidR="005A7B3E" w:rsidRPr="005A7B3E" w:rsidRDefault="005A7B3E" w:rsidP="005A7B3E">
      <w:pPr>
        <w:pStyle w:val="a5"/>
        <w:numPr>
          <w:ilvl w:val="0"/>
          <w:numId w:val="10"/>
        </w:numPr>
        <w:spacing w:line="276" w:lineRule="auto"/>
        <w:jc w:val="both"/>
        <w:rPr>
          <w:sz w:val="24"/>
        </w:rPr>
      </w:pPr>
      <w:r w:rsidRPr="005A7B3E">
        <w:rPr>
          <w:sz w:val="24"/>
        </w:rPr>
        <w:t>Этап вскрытия – отображается наименование этапа.</w:t>
      </w:r>
    </w:p>
    <w:p w14:paraId="14B48872" w14:textId="3790E0C2" w:rsidR="005A7B3E" w:rsidRPr="005A7B3E" w:rsidRDefault="005A7B3E" w:rsidP="005A7B3E">
      <w:pPr>
        <w:pStyle w:val="a5"/>
        <w:numPr>
          <w:ilvl w:val="0"/>
          <w:numId w:val="10"/>
        </w:numPr>
        <w:spacing w:line="276" w:lineRule="auto"/>
        <w:jc w:val="both"/>
        <w:rPr>
          <w:sz w:val="24"/>
        </w:rPr>
      </w:pPr>
      <w:r w:rsidRPr="005A7B3E">
        <w:rPr>
          <w:sz w:val="24"/>
        </w:rPr>
        <w:t>Комментарий – отображается комментарий по этапу.</w:t>
      </w:r>
    </w:p>
    <w:p w14:paraId="118B84D1" w14:textId="277921E7" w:rsidR="0097781A" w:rsidRPr="0097781A" w:rsidRDefault="0097781A" w:rsidP="0097781A">
      <w:pPr>
        <w:pStyle w:val="14"/>
      </w:pPr>
      <w:r>
        <w:t>Д</w:t>
      </w:r>
      <w:r w:rsidRPr="0097781A">
        <w:t>оступн</w:t>
      </w:r>
      <w:r>
        <w:t>а</w:t>
      </w:r>
      <w:r w:rsidRPr="0097781A">
        <w:t xml:space="preserve"> возможность просмотра значений показателя в виде списка. Для заполнения или редактирования сведений по этапу вскрытия следует нажать кнопку</w:t>
      </w:r>
      <w:r>
        <w:t xml:space="preserve"> </w:t>
      </w:r>
      <w:r>
        <w:rPr>
          <w:noProof/>
        </w:rPr>
        <w:drawing>
          <wp:inline distT="0" distB="0" distL="0" distR="0" wp14:anchorId="60F8EB43" wp14:editId="48D14DC2">
            <wp:extent cx="190006" cy="220050"/>
            <wp:effectExtent l="0" t="0" r="635" b="8890"/>
            <wp:docPr id="83" name="Рисунок 83" descr="image-2024-10-7_1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2024-10-7_13-3-29.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4882" cy="225697"/>
                    </a:xfrm>
                    <a:prstGeom prst="rect">
                      <a:avLst/>
                    </a:prstGeom>
                    <a:noFill/>
                    <a:ln>
                      <a:noFill/>
                    </a:ln>
                  </pic:spPr>
                </pic:pic>
              </a:graphicData>
            </a:graphic>
          </wp:inline>
        </w:drawing>
      </w:r>
      <w:r w:rsidRPr="0097781A">
        <w:t xml:space="preserve"> . В результате отобразится форма заполнения показателей этапа вскрытия. Редактирование и заполнения доступно для протокола </w:t>
      </w:r>
      <w:proofErr w:type="gramStart"/>
      <w:r w:rsidRPr="0097781A">
        <w:t>патолого-анатомического</w:t>
      </w:r>
      <w:proofErr w:type="gramEnd"/>
      <w:r w:rsidRPr="0097781A">
        <w:t xml:space="preserve"> вскрытия в статусе «Черновик»</w:t>
      </w:r>
      <w:r w:rsidR="005546CD">
        <w:t xml:space="preserve"> (</w:t>
      </w:r>
      <w:fldSimple w:instr=" REF _Ref213744770 ">
        <w:r w:rsidR="008A2914" w:rsidRPr="00374DC5">
          <w:t xml:space="preserve">Рисунок </w:t>
        </w:r>
        <w:r w:rsidR="008A2914">
          <w:rPr>
            <w:i/>
            <w:noProof/>
          </w:rPr>
          <w:t>91</w:t>
        </w:r>
      </w:fldSimple>
      <w:r w:rsidR="005546CD" w:rsidRPr="003B06DB">
        <w:t>)</w:t>
      </w:r>
      <w:r w:rsidRPr="0097781A">
        <w:t>.</w:t>
      </w:r>
    </w:p>
    <w:p w14:paraId="5B7D3FBD" w14:textId="78DCFE4D" w:rsidR="0097781A" w:rsidRDefault="0097781A" w:rsidP="005546CD">
      <w:pPr>
        <w:pStyle w:val="14"/>
        <w:ind w:firstLine="0"/>
        <w:jc w:val="center"/>
      </w:pPr>
      <w:r>
        <w:rPr>
          <w:noProof/>
        </w:rPr>
        <w:drawing>
          <wp:inline distT="0" distB="0" distL="0" distR="0" wp14:anchorId="713DBDE7" wp14:editId="5C3308B8">
            <wp:extent cx="5237609" cy="1880390"/>
            <wp:effectExtent l="0" t="0" r="1270" b="5715"/>
            <wp:docPr id="84" name="Рисунок 84" descr="https://confluence.softrust.ru/download/attachments/253788643/image-2024-10-7_13-3-41.png?version=1&amp;modificationDate=172829542237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onfluence.softrust.ru/download/attachments/253788643/image-2024-10-7_13-3-41.png?version=1&amp;modificationDate=1728295422377&amp;api=v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59718" cy="1888328"/>
                    </a:xfrm>
                    <a:prstGeom prst="rect">
                      <a:avLst/>
                    </a:prstGeom>
                    <a:noFill/>
                    <a:ln>
                      <a:noFill/>
                    </a:ln>
                  </pic:spPr>
                </pic:pic>
              </a:graphicData>
            </a:graphic>
          </wp:inline>
        </w:drawing>
      </w:r>
    </w:p>
    <w:p w14:paraId="60F0219C" w14:textId="0FEEBC69" w:rsidR="0097781A" w:rsidRDefault="0097781A" w:rsidP="0097781A">
      <w:pPr>
        <w:pStyle w:val="a8"/>
        <w:jc w:val="center"/>
        <w:rPr>
          <w:rFonts w:ascii="Times New Roman" w:hAnsi="Times New Roman" w:cs="Times New Roman"/>
          <w:i w:val="0"/>
          <w:color w:val="auto"/>
          <w:sz w:val="24"/>
          <w:szCs w:val="24"/>
        </w:rPr>
      </w:pPr>
      <w:bookmarkStart w:id="106" w:name="_Ref21374477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91</w:t>
      </w:r>
      <w:r w:rsidRPr="00374DC5">
        <w:rPr>
          <w:rFonts w:ascii="Times New Roman" w:hAnsi="Times New Roman" w:cs="Times New Roman"/>
          <w:i w:val="0"/>
          <w:color w:val="auto"/>
          <w:sz w:val="24"/>
          <w:szCs w:val="24"/>
        </w:rPr>
        <w:fldChar w:fldCharType="end"/>
      </w:r>
      <w:bookmarkEnd w:id="106"/>
      <w:r w:rsidRPr="00374DC5">
        <w:rPr>
          <w:rFonts w:ascii="Times New Roman" w:hAnsi="Times New Roman" w:cs="Times New Roman"/>
          <w:i w:val="0"/>
          <w:color w:val="auto"/>
          <w:sz w:val="24"/>
          <w:szCs w:val="24"/>
        </w:rPr>
        <w:t>.</w:t>
      </w:r>
      <w:r w:rsidRPr="00374DC5">
        <w:t xml:space="preserve"> </w:t>
      </w:r>
      <w:r w:rsidRPr="0097781A">
        <w:rPr>
          <w:rFonts w:ascii="Times New Roman" w:hAnsi="Times New Roman" w:cs="Times New Roman"/>
          <w:i w:val="0"/>
          <w:color w:val="auto"/>
          <w:sz w:val="24"/>
          <w:szCs w:val="24"/>
        </w:rPr>
        <w:t>Форма заполнения сведений по этапу вскрытия</w:t>
      </w:r>
    </w:p>
    <w:p w14:paraId="7DEAE55B" w14:textId="37AFF513" w:rsidR="0097781A" w:rsidRDefault="0097781A" w:rsidP="0097781A">
      <w:pPr>
        <w:pStyle w:val="14"/>
      </w:pPr>
      <w:r>
        <w:lastRenderedPageBreak/>
        <w:t>На форме необходимо заполнить следующие поля:</w:t>
      </w:r>
    </w:p>
    <w:p w14:paraId="376DC1AE" w14:textId="77777777" w:rsidR="0097781A" w:rsidRPr="0097781A" w:rsidRDefault="0097781A" w:rsidP="0097781A">
      <w:pPr>
        <w:pStyle w:val="a5"/>
        <w:numPr>
          <w:ilvl w:val="0"/>
          <w:numId w:val="10"/>
        </w:numPr>
        <w:spacing w:line="276" w:lineRule="auto"/>
        <w:jc w:val="both"/>
        <w:rPr>
          <w:sz w:val="24"/>
        </w:rPr>
      </w:pPr>
      <w:r>
        <w:t>«</w:t>
      </w:r>
      <w:r w:rsidRPr="0097781A">
        <w:rPr>
          <w:sz w:val="24"/>
        </w:rPr>
        <w:t>Название этапа» – автоматически заполняется наименованием этапа вскрытия. Недоступно для редактирования. Поле обязательно для заполнения.</w:t>
      </w:r>
    </w:p>
    <w:p w14:paraId="08AC002A" w14:textId="77777777" w:rsidR="0097781A" w:rsidRPr="0097781A" w:rsidRDefault="0097781A" w:rsidP="0097781A">
      <w:pPr>
        <w:pStyle w:val="a5"/>
        <w:numPr>
          <w:ilvl w:val="0"/>
          <w:numId w:val="10"/>
        </w:numPr>
        <w:spacing w:line="276" w:lineRule="auto"/>
        <w:jc w:val="both"/>
        <w:rPr>
          <w:sz w:val="24"/>
        </w:rPr>
      </w:pPr>
      <w:r w:rsidRPr="0097781A">
        <w:rPr>
          <w:sz w:val="24"/>
        </w:rPr>
        <w:t>«Дата и время осмотра» – автоматически заполняется текущей датой и временем. Доступно для редактирования, заполняется выбором даты и времени из календаря или вручную с клавиатуры. Поле обязательно для заполнения.</w:t>
      </w:r>
    </w:p>
    <w:p w14:paraId="498EF777" w14:textId="77777777" w:rsidR="0097781A" w:rsidRPr="0097781A" w:rsidRDefault="0097781A" w:rsidP="0097781A">
      <w:pPr>
        <w:pStyle w:val="a5"/>
        <w:numPr>
          <w:ilvl w:val="0"/>
          <w:numId w:val="10"/>
        </w:numPr>
        <w:spacing w:line="276" w:lineRule="auto"/>
        <w:jc w:val="both"/>
        <w:rPr>
          <w:sz w:val="24"/>
        </w:rPr>
      </w:pPr>
      <w:r w:rsidRPr="0097781A">
        <w:rPr>
          <w:sz w:val="24"/>
        </w:rPr>
        <w:t>«Врач, зафиксировавший результат по этапу» – автоматически заполняется данными текущего пользователя. Доступно для редактирования, заполняется выбором значения из справочника. Поле обязательно для заполнения.</w:t>
      </w:r>
    </w:p>
    <w:p w14:paraId="0CB87084" w14:textId="77777777" w:rsidR="0097781A" w:rsidRPr="0097781A" w:rsidRDefault="0097781A" w:rsidP="0097781A">
      <w:pPr>
        <w:pStyle w:val="a5"/>
        <w:numPr>
          <w:ilvl w:val="0"/>
          <w:numId w:val="10"/>
        </w:numPr>
        <w:spacing w:line="276" w:lineRule="auto"/>
        <w:jc w:val="both"/>
        <w:rPr>
          <w:sz w:val="24"/>
        </w:rPr>
      </w:pPr>
      <w:r w:rsidRPr="0097781A">
        <w:rPr>
          <w:sz w:val="24"/>
        </w:rPr>
        <w:t>«Комментарий врача к собранным данным» – заполняется вручную с клавиатуры.</w:t>
      </w:r>
    </w:p>
    <w:p w14:paraId="1AC13B17" w14:textId="77777777" w:rsidR="0097781A" w:rsidRPr="0097781A" w:rsidRDefault="0097781A" w:rsidP="0097781A">
      <w:pPr>
        <w:pStyle w:val="a5"/>
        <w:numPr>
          <w:ilvl w:val="0"/>
          <w:numId w:val="10"/>
        </w:numPr>
        <w:spacing w:line="276" w:lineRule="auto"/>
        <w:jc w:val="both"/>
        <w:rPr>
          <w:sz w:val="24"/>
        </w:rPr>
      </w:pPr>
      <w:r w:rsidRPr="0097781A">
        <w:rPr>
          <w:sz w:val="24"/>
        </w:rPr>
        <w:t>«Показатель» – автоматически заполняется наименованием показателя. Недоступно для редактирования.</w:t>
      </w:r>
    </w:p>
    <w:p w14:paraId="0204B19C" w14:textId="77777777" w:rsidR="0097781A" w:rsidRPr="0097781A" w:rsidRDefault="0097781A" w:rsidP="0097781A">
      <w:pPr>
        <w:pStyle w:val="a5"/>
        <w:numPr>
          <w:ilvl w:val="0"/>
          <w:numId w:val="10"/>
        </w:numPr>
        <w:spacing w:line="276" w:lineRule="auto"/>
        <w:jc w:val="both"/>
        <w:rPr>
          <w:sz w:val="24"/>
        </w:rPr>
      </w:pPr>
      <w:r w:rsidRPr="0097781A">
        <w:rPr>
          <w:sz w:val="24"/>
        </w:rPr>
        <w:t>«Значение (ед. измерения) – заполняется вручную с клавиатуры или выбором значения из справочника в зависимости от показателя.</w:t>
      </w:r>
    </w:p>
    <w:p w14:paraId="091E4F65" w14:textId="77777777" w:rsidR="0097781A" w:rsidRPr="0097781A" w:rsidRDefault="0097781A" w:rsidP="0097781A">
      <w:pPr>
        <w:pStyle w:val="a5"/>
        <w:numPr>
          <w:ilvl w:val="0"/>
          <w:numId w:val="10"/>
        </w:numPr>
        <w:spacing w:line="276" w:lineRule="auto"/>
        <w:jc w:val="both"/>
        <w:rPr>
          <w:sz w:val="24"/>
        </w:rPr>
      </w:pPr>
      <w:r w:rsidRPr="0097781A">
        <w:rPr>
          <w:sz w:val="24"/>
        </w:rPr>
        <w:t>«Комментарий врача» – заполняется вручную с клавиатуры.</w:t>
      </w:r>
    </w:p>
    <w:p w14:paraId="0E91F09F" w14:textId="1374AF38" w:rsidR="0097781A" w:rsidRDefault="0097781A" w:rsidP="0097781A">
      <w:pPr>
        <w:pStyle w:val="14"/>
      </w:pPr>
      <w:r>
        <w:t>Для сохранения введённых данных следует нажать кнопку «Сохранить», для выхода без сохранения кнопку «Отменить».</w:t>
      </w:r>
    </w:p>
    <w:p w14:paraId="5114D2A6" w14:textId="0648F29C" w:rsidR="0097781A" w:rsidRDefault="0097781A" w:rsidP="0097781A">
      <w:pPr>
        <w:pStyle w:val="14"/>
      </w:pPr>
      <w:r>
        <w:t>Для добавления этапа необходимо нажать кнопку «Добавить» и выбрать значение из справочника. Для выбора доступны только этапы вскрытия, которые не были добавлены ранее</w:t>
      </w:r>
      <w:r w:rsidR="005546CD">
        <w:t xml:space="preserve"> (</w:t>
      </w:r>
      <w:fldSimple w:instr=" REF _Ref213744780 ">
        <w:r w:rsidR="008A2914" w:rsidRPr="00374DC5">
          <w:t xml:space="preserve">Рисунок </w:t>
        </w:r>
        <w:r w:rsidR="008A2914">
          <w:rPr>
            <w:i/>
            <w:noProof/>
          </w:rPr>
          <w:t>92</w:t>
        </w:r>
      </w:fldSimple>
      <w:r w:rsidR="005546CD" w:rsidRPr="003B06DB">
        <w:t>)</w:t>
      </w:r>
      <w:r>
        <w:t>.</w:t>
      </w:r>
    </w:p>
    <w:p w14:paraId="1ACE9E2A" w14:textId="340D4946" w:rsidR="005A7B3E" w:rsidRDefault="0097781A" w:rsidP="005A7B3E">
      <w:pPr>
        <w:pStyle w:val="14"/>
        <w:ind w:firstLine="0"/>
      </w:pPr>
      <w:r>
        <w:rPr>
          <w:noProof/>
        </w:rPr>
        <w:drawing>
          <wp:inline distT="0" distB="0" distL="0" distR="0" wp14:anchorId="67693C7B" wp14:editId="4D39A59F">
            <wp:extent cx="5940425" cy="715771"/>
            <wp:effectExtent l="0" t="0" r="3175" b="8255"/>
            <wp:docPr id="85" name="Рисунок 85" descr="https://confluence.softrust.ru/download/attachments/253788643/image-2024-10-7_13-5-19.png?version=1&amp;modificationDate=172829551996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onfluence.softrust.ru/download/attachments/253788643/image-2024-10-7_13-5-19.png?version=1&amp;modificationDate=1728295519967&amp;api=v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715771"/>
                    </a:xfrm>
                    <a:prstGeom prst="rect">
                      <a:avLst/>
                    </a:prstGeom>
                    <a:noFill/>
                    <a:ln>
                      <a:noFill/>
                    </a:ln>
                  </pic:spPr>
                </pic:pic>
              </a:graphicData>
            </a:graphic>
          </wp:inline>
        </w:drawing>
      </w:r>
    </w:p>
    <w:p w14:paraId="0D5C19EA" w14:textId="620E8C58" w:rsidR="0097781A" w:rsidRDefault="0097781A" w:rsidP="0097781A">
      <w:pPr>
        <w:pStyle w:val="a8"/>
        <w:jc w:val="center"/>
        <w:rPr>
          <w:rFonts w:ascii="Times New Roman" w:hAnsi="Times New Roman" w:cs="Times New Roman"/>
          <w:i w:val="0"/>
          <w:color w:val="auto"/>
          <w:sz w:val="24"/>
          <w:szCs w:val="24"/>
        </w:rPr>
      </w:pPr>
      <w:bookmarkStart w:id="107" w:name="_Ref21374478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92</w:t>
      </w:r>
      <w:r w:rsidRPr="00374DC5">
        <w:rPr>
          <w:rFonts w:ascii="Times New Roman" w:hAnsi="Times New Roman" w:cs="Times New Roman"/>
          <w:i w:val="0"/>
          <w:color w:val="auto"/>
          <w:sz w:val="24"/>
          <w:szCs w:val="24"/>
        </w:rPr>
        <w:fldChar w:fldCharType="end"/>
      </w:r>
      <w:bookmarkEnd w:id="107"/>
      <w:r w:rsidRPr="00374DC5">
        <w:rPr>
          <w:rFonts w:ascii="Times New Roman" w:hAnsi="Times New Roman" w:cs="Times New Roman"/>
          <w:i w:val="0"/>
          <w:color w:val="auto"/>
          <w:sz w:val="24"/>
          <w:szCs w:val="24"/>
        </w:rPr>
        <w:t>.</w:t>
      </w:r>
      <w:r w:rsidRPr="00374DC5">
        <w:t xml:space="preserve"> </w:t>
      </w:r>
      <w:r w:rsidRPr="0097781A">
        <w:rPr>
          <w:rFonts w:ascii="Times New Roman" w:hAnsi="Times New Roman" w:cs="Times New Roman"/>
          <w:i w:val="0"/>
          <w:color w:val="auto"/>
          <w:sz w:val="24"/>
          <w:szCs w:val="24"/>
        </w:rPr>
        <w:t>Доступные для выбора этапы вскрытия</w:t>
      </w:r>
    </w:p>
    <w:p w14:paraId="22BFCDCC" w14:textId="74E2E126" w:rsidR="0097781A" w:rsidRDefault="0097781A" w:rsidP="0097781A">
      <w:pPr>
        <w:pStyle w:val="14"/>
      </w:pPr>
      <w:r>
        <w:t>Вкладка «Диагнозы» состоит из следующих вкладок:</w:t>
      </w:r>
    </w:p>
    <w:p w14:paraId="3346D058" w14:textId="029450C0" w:rsidR="0097781A" w:rsidRPr="0097781A" w:rsidRDefault="0097781A" w:rsidP="0097781A">
      <w:pPr>
        <w:pStyle w:val="a5"/>
        <w:numPr>
          <w:ilvl w:val="0"/>
          <w:numId w:val="10"/>
        </w:numPr>
        <w:spacing w:line="276" w:lineRule="auto"/>
        <w:jc w:val="both"/>
        <w:rPr>
          <w:sz w:val="24"/>
        </w:rPr>
      </w:pPr>
      <w:r w:rsidRPr="0097781A">
        <w:rPr>
          <w:sz w:val="24"/>
        </w:rPr>
        <w:t>Диагнозы</w:t>
      </w:r>
      <w:r>
        <w:rPr>
          <w:sz w:val="24"/>
          <w:lang w:val="ru-RU"/>
        </w:rPr>
        <w:t>.</w:t>
      </w:r>
    </w:p>
    <w:p w14:paraId="3EB39384" w14:textId="489B22D6" w:rsidR="0097781A" w:rsidRPr="0097781A" w:rsidRDefault="0097781A" w:rsidP="0097781A">
      <w:pPr>
        <w:pStyle w:val="a5"/>
        <w:numPr>
          <w:ilvl w:val="0"/>
          <w:numId w:val="10"/>
        </w:numPr>
        <w:spacing w:line="276" w:lineRule="auto"/>
        <w:jc w:val="both"/>
        <w:rPr>
          <w:sz w:val="24"/>
        </w:rPr>
      </w:pPr>
      <w:r w:rsidRPr="0097781A">
        <w:rPr>
          <w:sz w:val="24"/>
        </w:rPr>
        <w:t>Подозрение на ЗНО</w:t>
      </w:r>
      <w:r>
        <w:rPr>
          <w:sz w:val="24"/>
          <w:lang w:val="ru-RU"/>
        </w:rPr>
        <w:t>.</w:t>
      </w:r>
    </w:p>
    <w:p w14:paraId="0A2EF6BD" w14:textId="3393CFE4" w:rsidR="0097781A" w:rsidRPr="0097781A" w:rsidRDefault="0097781A" w:rsidP="0097781A">
      <w:pPr>
        <w:pStyle w:val="a5"/>
        <w:numPr>
          <w:ilvl w:val="0"/>
          <w:numId w:val="10"/>
        </w:numPr>
        <w:spacing w:line="276" w:lineRule="auto"/>
        <w:jc w:val="both"/>
        <w:rPr>
          <w:sz w:val="24"/>
        </w:rPr>
      </w:pPr>
      <w:r w:rsidRPr="0097781A">
        <w:rPr>
          <w:sz w:val="24"/>
        </w:rPr>
        <w:t>История ЗНО</w:t>
      </w:r>
      <w:r>
        <w:rPr>
          <w:sz w:val="24"/>
          <w:lang w:val="ru-RU"/>
        </w:rPr>
        <w:t>.</w:t>
      </w:r>
    </w:p>
    <w:p w14:paraId="7CC0D945" w14:textId="3C790899" w:rsidR="0097781A" w:rsidRDefault="0097781A" w:rsidP="0097781A">
      <w:pPr>
        <w:pStyle w:val="14"/>
      </w:pPr>
      <w:r>
        <w:t>Во вкладке «Диагнозы» указываются основной диагноз и дополнительный. Если диагноз ранее не указан, то следует нажать кнопку «Добавить диагноз»</w:t>
      </w:r>
      <w:r w:rsidR="005546CD">
        <w:t xml:space="preserve"> (</w:t>
      </w:r>
      <w:fldSimple w:instr=" REF _Ref213744788 ">
        <w:r w:rsidR="008A2914" w:rsidRPr="00374DC5">
          <w:t xml:space="preserve">Рисунок </w:t>
        </w:r>
        <w:r w:rsidR="008A2914">
          <w:rPr>
            <w:i/>
            <w:noProof/>
          </w:rPr>
          <w:t>93</w:t>
        </w:r>
      </w:fldSimple>
      <w:r w:rsidR="005546CD" w:rsidRPr="003B06DB">
        <w:t>)</w:t>
      </w:r>
      <w:r>
        <w:t>.</w:t>
      </w:r>
    </w:p>
    <w:p w14:paraId="55C4D192" w14:textId="4112515D" w:rsidR="0097781A" w:rsidRDefault="0097781A" w:rsidP="004A7826">
      <w:pPr>
        <w:pStyle w:val="14"/>
        <w:ind w:firstLine="0"/>
        <w:jc w:val="center"/>
      </w:pPr>
      <w:r>
        <w:rPr>
          <w:noProof/>
        </w:rPr>
        <w:drawing>
          <wp:inline distT="0" distB="0" distL="0" distR="0" wp14:anchorId="536D100D" wp14:editId="63C99955">
            <wp:extent cx="5050465" cy="1129183"/>
            <wp:effectExtent l="0" t="0" r="0" b="0"/>
            <wp:docPr id="86" name="Рисунок 86" descr="https://confluence.softrust.ru/download/attachments/253788643/image-2024-10-7_13-49-56.png?version=1&amp;modificationDate=172829819695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onfluence.softrust.ru/download/attachments/253788643/image-2024-10-7_13-49-56.png?version=1&amp;modificationDate=1728298196957&amp;api=v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51776" cy="1151834"/>
                    </a:xfrm>
                    <a:prstGeom prst="rect">
                      <a:avLst/>
                    </a:prstGeom>
                    <a:noFill/>
                    <a:ln>
                      <a:noFill/>
                    </a:ln>
                  </pic:spPr>
                </pic:pic>
              </a:graphicData>
            </a:graphic>
          </wp:inline>
        </w:drawing>
      </w:r>
    </w:p>
    <w:p w14:paraId="1C26CD6B" w14:textId="539BDD70" w:rsidR="0097781A" w:rsidRDefault="0097781A" w:rsidP="0097781A">
      <w:pPr>
        <w:pStyle w:val="a8"/>
        <w:jc w:val="center"/>
        <w:rPr>
          <w:rFonts w:ascii="Times New Roman" w:hAnsi="Times New Roman" w:cs="Times New Roman"/>
          <w:i w:val="0"/>
          <w:color w:val="auto"/>
          <w:sz w:val="24"/>
          <w:szCs w:val="24"/>
        </w:rPr>
      </w:pPr>
      <w:bookmarkStart w:id="108" w:name="_Ref21374478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93</w:t>
      </w:r>
      <w:r w:rsidRPr="00374DC5">
        <w:rPr>
          <w:rFonts w:ascii="Times New Roman" w:hAnsi="Times New Roman" w:cs="Times New Roman"/>
          <w:i w:val="0"/>
          <w:color w:val="auto"/>
          <w:sz w:val="24"/>
          <w:szCs w:val="24"/>
        </w:rPr>
        <w:fldChar w:fldCharType="end"/>
      </w:r>
      <w:bookmarkEnd w:id="108"/>
      <w:r w:rsidRPr="00374DC5">
        <w:rPr>
          <w:rFonts w:ascii="Times New Roman" w:hAnsi="Times New Roman" w:cs="Times New Roman"/>
          <w:i w:val="0"/>
          <w:color w:val="auto"/>
          <w:sz w:val="24"/>
          <w:szCs w:val="24"/>
        </w:rPr>
        <w:t>.</w:t>
      </w:r>
      <w:r w:rsidRPr="00374DC5">
        <w:t xml:space="preserve"> </w:t>
      </w:r>
      <w:r w:rsidRPr="0097781A">
        <w:rPr>
          <w:rFonts w:ascii="Times New Roman" w:hAnsi="Times New Roman" w:cs="Times New Roman"/>
          <w:i w:val="0"/>
          <w:color w:val="auto"/>
          <w:sz w:val="24"/>
          <w:szCs w:val="24"/>
        </w:rPr>
        <w:t>Вкладка «Диагнозы»</w:t>
      </w:r>
    </w:p>
    <w:p w14:paraId="48F6ACCE" w14:textId="15E073F7" w:rsidR="0097781A" w:rsidRPr="0097781A" w:rsidRDefault="0097781A" w:rsidP="0097781A">
      <w:pPr>
        <w:pStyle w:val="14"/>
      </w:pPr>
      <w:r w:rsidRPr="0097781A">
        <w:lastRenderedPageBreak/>
        <w:t>В случае вскрытия допускается добавление второго основного диагноза, при условии, что степени обоснованности различаются.</w:t>
      </w:r>
      <w:r>
        <w:t xml:space="preserve"> </w:t>
      </w:r>
      <w:r w:rsidRPr="0097781A">
        <w:t>При добавлении диагноза с типом «1 - Основной» с ранее указанной степенью обоснованности отображается предупреждающее сообщение</w:t>
      </w:r>
      <w:r w:rsidR="005546CD">
        <w:t xml:space="preserve"> (</w:t>
      </w:r>
      <w:fldSimple w:instr=" REF _Ref213744796 ">
        <w:r w:rsidR="008A2914" w:rsidRPr="00374DC5">
          <w:t xml:space="preserve">Рисунок </w:t>
        </w:r>
        <w:r w:rsidR="008A2914">
          <w:rPr>
            <w:i/>
            <w:noProof/>
          </w:rPr>
          <w:t>94</w:t>
        </w:r>
      </w:fldSimple>
      <w:r w:rsidR="005546CD" w:rsidRPr="003B06DB">
        <w:t>)</w:t>
      </w:r>
      <w:r w:rsidRPr="0097781A">
        <w:t>.</w:t>
      </w:r>
    </w:p>
    <w:p w14:paraId="3A5031E7" w14:textId="589FC5E7" w:rsidR="0097781A" w:rsidRDefault="0097781A" w:rsidP="0097781A">
      <w:pPr>
        <w:pStyle w:val="a7"/>
        <w:shd w:val="clear" w:color="auto" w:fill="FFFFFF"/>
        <w:spacing w:before="150" w:beforeAutospacing="0" w:after="0" w:afterAutospacing="0"/>
        <w:jc w:val="center"/>
        <w:rPr>
          <w:rFonts w:ascii="Segoe UI" w:hAnsi="Segoe UI" w:cs="Segoe UI"/>
          <w:color w:val="172B4D"/>
          <w:sz w:val="21"/>
          <w:szCs w:val="21"/>
        </w:rPr>
      </w:pPr>
      <w:r>
        <w:rPr>
          <w:rFonts w:ascii="Segoe UI" w:hAnsi="Segoe UI" w:cs="Segoe UI"/>
          <w:noProof/>
          <w:color w:val="172B4D"/>
          <w:sz w:val="21"/>
          <w:szCs w:val="21"/>
        </w:rPr>
        <w:drawing>
          <wp:inline distT="0" distB="0" distL="0" distR="0" wp14:anchorId="5BA4DC2E" wp14:editId="353EEA1B">
            <wp:extent cx="2561549" cy="501586"/>
            <wp:effectExtent l="0" t="0" r="0" b="0"/>
            <wp:docPr id="88" name="Рисунок 88" descr="https://confluence.softrust.ru/download/attachments/253788643/image-2025-8-12_16-19-49.png?version=1&amp;modificationDate=175500478421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confluence.softrust.ru/download/attachments/253788643/image-2025-8-12_16-19-49.png?version=1&amp;modificationDate=1755004784217&amp;api=v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48486" cy="518609"/>
                    </a:xfrm>
                    <a:prstGeom prst="rect">
                      <a:avLst/>
                    </a:prstGeom>
                    <a:noFill/>
                    <a:ln>
                      <a:noFill/>
                    </a:ln>
                  </pic:spPr>
                </pic:pic>
              </a:graphicData>
            </a:graphic>
          </wp:inline>
        </w:drawing>
      </w:r>
    </w:p>
    <w:p w14:paraId="181D8161" w14:textId="2C6781BE" w:rsidR="0097781A" w:rsidRDefault="0097781A" w:rsidP="0097781A">
      <w:pPr>
        <w:pStyle w:val="a8"/>
        <w:jc w:val="center"/>
        <w:rPr>
          <w:rFonts w:ascii="Times New Roman" w:hAnsi="Times New Roman" w:cs="Times New Roman"/>
          <w:i w:val="0"/>
          <w:color w:val="auto"/>
          <w:sz w:val="24"/>
          <w:szCs w:val="24"/>
        </w:rPr>
      </w:pPr>
      <w:bookmarkStart w:id="109" w:name="_Ref21374479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94</w:t>
      </w:r>
      <w:r w:rsidRPr="00374DC5">
        <w:rPr>
          <w:rFonts w:ascii="Times New Roman" w:hAnsi="Times New Roman" w:cs="Times New Roman"/>
          <w:i w:val="0"/>
          <w:color w:val="auto"/>
          <w:sz w:val="24"/>
          <w:szCs w:val="24"/>
        </w:rPr>
        <w:fldChar w:fldCharType="end"/>
      </w:r>
      <w:bookmarkEnd w:id="109"/>
      <w:r w:rsidRPr="00374DC5">
        <w:rPr>
          <w:rFonts w:ascii="Times New Roman" w:hAnsi="Times New Roman" w:cs="Times New Roman"/>
          <w:i w:val="0"/>
          <w:color w:val="auto"/>
          <w:sz w:val="24"/>
          <w:szCs w:val="24"/>
        </w:rPr>
        <w:t>.</w:t>
      </w:r>
      <w:r w:rsidRPr="00374DC5">
        <w:t xml:space="preserve"> </w:t>
      </w:r>
      <w:r w:rsidRPr="0097781A">
        <w:rPr>
          <w:rFonts w:ascii="Times New Roman" w:hAnsi="Times New Roman" w:cs="Times New Roman"/>
          <w:i w:val="0"/>
          <w:color w:val="auto"/>
          <w:sz w:val="24"/>
          <w:szCs w:val="24"/>
        </w:rPr>
        <w:t>Предупреждающее сообщение</w:t>
      </w:r>
    </w:p>
    <w:p w14:paraId="139753C1" w14:textId="512DD191" w:rsidR="0097781A" w:rsidRPr="0097781A" w:rsidRDefault="0097781A" w:rsidP="0097781A">
      <w:pPr>
        <w:pStyle w:val="14"/>
      </w:pPr>
      <w:r w:rsidRPr="0097781A">
        <w:t>При попытке сохранить основной диагноз с ранее указанной степенью обоснованности кнопка «Сохранить» становится недоступна для нажатия. При наведении курсора мыши отображается всплывающая подсказка о дублировании основного диагноза</w:t>
      </w:r>
      <w:r w:rsidR="005546CD">
        <w:t xml:space="preserve"> (</w:t>
      </w:r>
      <w:fldSimple w:instr=" REF _Ref213744822 ">
        <w:r w:rsidR="008A2914" w:rsidRPr="00374DC5">
          <w:t xml:space="preserve">Рисунок </w:t>
        </w:r>
        <w:r w:rsidR="008A2914">
          <w:rPr>
            <w:i/>
            <w:noProof/>
          </w:rPr>
          <w:t>95</w:t>
        </w:r>
      </w:fldSimple>
      <w:r w:rsidR="005546CD" w:rsidRPr="003B06DB">
        <w:t>)</w:t>
      </w:r>
      <w:r w:rsidRPr="0097781A">
        <w:t>.</w:t>
      </w:r>
    </w:p>
    <w:p w14:paraId="2F74D37A" w14:textId="61FC176D" w:rsidR="0097781A" w:rsidRDefault="0097781A" w:rsidP="0097781A">
      <w:pPr>
        <w:pStyle w:val="a7"/>
        <w:shd w:val="clear" w:color="auto" w:fill="FFFFFF"/>
        <w:spacing w:before="150" w:beforeAutospacing="0" w:after="0" w:afterAutospacing="0"/>
        <w:jc w:val="center"/>
        <w:rPr>
          <w:rFonts w:ascii="Segoe UI" w:hAnsi="Segoe UI" w:cs="Segoe UI"/>
          <w:color w:val="172B4D"/>
          <w:sz w:val="21"/>
          <w:szCs w:val="21"/>
        </w:rPr>
      </w:pPr>
      <w:r>
        <w:rPr>
          <w:rFonts w:ascii="Segoe UI" w:hAnsi="Segoe UI" w:cs="Segoe UI"/>
          <w:noProof/>
          <w:color w:val="172B4D"/>
          <w:sz w:val="21"/>
          <w:szCs w:val="21"/>
        </w:rPr>
        <w:drawing>
          <wp:inline distT="0" distB="0" distL="0" distR="0" wp14:anchorId="5E9FB3FD" wp14:editId="0B59BB7F">
            <wp:extent cx="1819796" cy="1100881"/>
            <wp:effectExtent l="0" t="0" r="0" b="4445"/>
            <wp:docPr id="87" name="Рисунок 87" descr="https://confluence.softrust.ru/download/attachments/253788643/image-2025-8-12_16-22-31.png?version=1&amp;modificationDate=175500494634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onfluence.softrust.ru/download/attachments/253788643/image-2025-8-12_16-22-31.png?version=1&amp;modificationDate=1755004946347&amp;api=v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80698" cy="1137723"/>
                    </a:xfrm>
                    <a:prstGeom prst="rect">
                      <a:avLst/>
                    </a:prstGeom>
                    <a:noFill/>
                    <a:ln>
                      <a:noFill/>
                    </a:ln>
                  </pic:spPr>
                </pic:pic>
              </a:graphicData>
            </a:graphic>
          </wp:inline>
        </w:drawing>
      </w:r>
    </w:p>
    <w:p w14:paraId="184D227A" w14:textId="155A5773" w:rsidR="0097781A" w:rsidRDefault="0097781A" w:rsidP="0097781A">
      <w:pPr>
        <w:pStyle w:val="a8"/>
        <w:jc w:val="center"/>
        <w:rPr>
          <w:rFonts w:ascii="Times New Roman" w:hAnsi="Times New Roman" w:cs="Times New Roman"/>
          <w:i w:val="0"/>
          <w:color w:val="auto"/>
          <w:sz w:val="24"/>
          <w:szCs w:val="24"/>
        </w:rPr>
      </w:pPr>
      <w:bookmarkStart w:id="110" w:name="_Ref21374482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95</w:t>
      </w:r>
      <w:r w:rsidRPr="00374DC5">
        <w:rPr>
          <w:rFonts w:ascii="Times New Roman" w:hAnsi="Times New Roman" w:cs="Times New Roman"/>
          <w:i w:val="0"/>
          <w:color w:val="auto"/>
          <w:sz w:val="24"/>
          <w:szCs w:val="24"/>
        </w:rPr>
        <w:fldChar w:fldCharType="end"/>
      </w:r>
      <w:bookmarkEnd w:id="110"/>
      <w:r w:rsidRPr="00374DC5">
        <w:rPr>
          <w:rFonts w:ascii="Times New Roman" w:hAnsi="Times New Roman" w:cs="Times New Roman"/>
          <w:i w:val="0"/>
          <w:color w:val="auto"/>
          <w:sz w:val="24"/>
          <w:szCs w:val="24"/>
        </w:rPr>
        <w:t>.</w:t>
      </w:r>
      <w:r w:rsidRPr="00374DC5">
        <w:t xml:space="preserve"> </w:t>
      </w:r>
      <w:r w:rsidRPr="0097781A">
        <w:rPr>
          <w:rFonts w:ascii="Times New Roman" w:hAnsi="Times New Roman" w:cs="Times New Roman"/>
          <w:i w:val="0"/>
          <w:color w:val="auto"/>
          <w:sz w:val="24"/>
          <w:szCs w:val="24"/>
        </w:rPr>
        <w:t>Всплывающая подсказка</w:t>
      </w:r>
    </w:p>
    <w:p w14:paraId="5AE7C79B" w14:textId="5E8B8616" w:rsidR="005546CD" w:rsidRPr="0097781A" w:rsidRDefault="0097781A" w:rsidP="005546CD">
      <w:pPr>
        <w:pStyle w:val="14"/>
      </w:pPr>
      <w:r w:rsidRPr="0097781A">
        <w:t>Вкладка «Дополнительные исследования» содержит сведения о назначенных лабораторных и диагностических исследованиях</w:t>
      </w:r>
      <w:r w:rsidR="005546CD">
        <w:t xml:space="preserve"> (</w:t>
      </w:r>
      <w:fldSimple w:instr=" REF _Ref213745026 ">
        <w:r w:rsidR="008A2914" w:rsidRPr="00374DC5">
          <w:t xml:space="preserve">Рисунок </w:t>
        </w:r>
        <w:r w:rsidR="008A2914">
          <w:rPr>
            <w:noProof/>
          </w:rPr>
          <w:t>96</w:t>
        </w:r>
      </w:fldSimple>
      <w:r w:rsidR="005546CD" w:rsidRPr="003B06DB">
        <w:t>)</w:t>
      </w:r>
      <w:r w:rsidR="005546CD">
        <w:t>.</w:t>
      </w:r>
    </w:p>
    <w:p w14:paraId="46975AA0" w14:textId="0D33FB46" w:rsidR="005546CD" w:rsidRDefault="005546CD" w:rsidP="005546CD">
      <w:pPr>
        <w:jc w:val="center"/>
      </w:pPr>
      <w:r w:rsidRPr="0097781A">
        <w:rPr>
          <w:rFonts w:ascii="Times New Roman" w:hAnsi="Times New Roman" w:cs="Times New Roman"/>
          <w:noProof/>
          <w:sz w:val="24"/>
          <w:szCs w:val="24"/>
        </w:rPr>
        <w:drawing>
          <wp:inline distT="0" distB="0" distL="0" distR="0" wp14:anchorId="4142CE59" wp14:editId="3AF30679">
            <wp:extent cx="5866410" cy="1348241"/>
            <wp:effectExtent l="0" t="0" r="1270" b="4445"/>
            <wp:docPr id="45" name="Рисунок 45" descr="https://confluence.softrust.ru/download/attachments/253788643/image-2024-10-7_13-50-33.png?version=1&amp;modificationDate=172829823460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onfluence.softrust.ru/download/attachments/253788643/image-2024-10-7_13-50-33.png?version=1&amp;modificationDate=1728298234603&amp;api=v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33720" cy="1386693"/>
                    </a:xfrm>
                    <a:prstGeom prst="rect">
                      <a:avLst/>
                    </a:prstGeom>
                    <a:noFill/>
                    <a:ln>
                      <a:noFill/>
                    </a:ln>
                  </pic:spPr>
                </pic:pic>
              </a:graphicData>
            </a:graphic>
          </wp:inline>
        </w:drawing>
      </w:r>
    </w:p>
    <w:p w14:paraId="1E3B6A19" w14:textId="27F7E8D7" w:rsidR="005546CD" w:rsidRPr="005546CD" w:rsidRDefault="005546CD" w:rsidP="005546CD">
      <w:pPr>
        <w:jc w:val="center"/>
      </w:pPr>
      <w:bookmarkStart w:id="111" w:name="_Ref213745026"/>
      <w:r w:rsidRPr="00374DC5">
        <w:rPr>
          <w:rFonts w:ascii="Times New Roman" w:hAnsi="Times New Roman" w:cs="Times New Roman"/>
          <w:sz w:val="24"/>
          <w:szCs w:val="24"/>
        </w:rPr>
        <w:t xml:space="preserve">Рисунок </w:t>
      </w:r>
      <w:r w:rsidRPr="00374DC5">
        <w:rPr>
          <w:rFonts w:ascii="Times New Roman" w:hAnsi="Times New Roman" w:cs="Times New Roman"/>
          <w:i/>
          <w:sz w:val="24"/>
          <w:szCs w:val="24"/>
        </w:rPr>
        <w:fldChar w:fldCharType="begin"/>
      </w:r>
      <w:r w:rsidRPr="00374DC5">
        <w:rPr>
          <w:rFonts w:ascii="Times New Roman" w:hAnsi="Times New Roman" w:cs="Times New Roman"/>
          <w:sz w:val="24"/>
          <w:szCs w:val="24"/>
        </w:rPr>
        <w:instrText xml:space="preserve"> SEQ Рисунок \* ARABIC </w:instrText>
      </w:r>
      <w:r w:rsidRPr="00374DC5">
        <w:rPr>
          <w:rFonts w:ascii="Times New Roman" w:hAnsi="Times New Roman" w:cs="Times New Roman"/>
          <w:i/>
          <w:sz w:val="24"/>
          <w:szCs w:val="24"/>
        </w:rPr>
        <w:fldChar w:fldCharType="separate"/>
      </w:r>
      <w:r w:rsidR="008A2914">
        <w:rPr>
          <w:rFonts w:ascii="Times New Roman" w:hAnsi="Times New Roman" w:cs="Times New Roman"/>
          <w:noProof/>
          <w:sz w:val="24"/>
          <w:szCs w:val="24"/>
        </w:rPr>
        <w:t>96</w:t>
      </w:r>
      <w:r w:rsidRPr="00374DC5">
        <w:rPr>
          <w:rFonts w:ascii="Times New Roman" w:hAnsi="Times New Roman" w:cs="Times New Roman"/>
          <w:i/>
          <w:sz w:val="24"/>
          <w:szCs w:val="24"/>
        </w:rPr>
        <w:fldChar w:fldCharType="end"/>
      </w:r>
      <w:bookmarkEnd w:id="111"/>
      <w:r w:rsidRPr="00374DC5">
        <w:rPr>
          <w:rFonts w:ascii="Times New Roman" w:hAnsi="Times New Roman" w:cs="Times New Roman"/>
          <w:sz w:val="24"/>
          <w:szCs w:val="24"/>
        </w:rPr>
        <w:t>.</w:t>
      </w:r>
      <w:r w:rsidRPr="00374DC5">
        <w:t xml:space="preserve"> </w:t>
      </w:r>
      <w:r w:rsidRPr="0097781A">
        <w:rPr>
          <w:rFonts w:ascii="Times New Roman" w:hAnsi="Times New Roman" w:cs="Times New Roman"/>
          <w:sz w:val="24"/>
          <w:szCs w:val="24"/>
        </w:rPr>
        <w:t>Вкладка «Дополнительные исследования»</w:t>
      </w:r>
    </w:p>
    <w:p w14:paraId="14569241" w14:textId="41757A29" w:rsidR="0097781A" w:rsidRPr="0097781A" w:rsidRDefault="0097781A" w:rsidP="0097781A">
      <w:pPr>
        <w:pStyle w:val="14"/>
      </w:pPr>
      <w:r w:rsidRPr="0097781A">
        <w:t xml:space="preserve">На вкладке «Заключение» отображаются сведения о заключении по результатам </w:t>
      </w:r>
      <w:proofErr w:type="gramStart"/>
      <w:r w:rsidRPr="0097781A">
        <w:t>патолого-анатомического</w:t>
      </w:r>
      <w:proofErr w:type="gramEnd"/>
      <w:r w:rsidRPr="0097781A">
        <w:t xml:space="preserve"> вскрытия</w:t>
      </w:r>
      <w:r w:rsidR="005546CD">
        <w:t xml:space="preserve"> (</w:t>
      </w:r>
      <w:fldSimple w:instr=" REF _Ref213745071 ">
        <w:r w:rsidR="008A2914" w:rsidRPr="0097781A">
          <w:t xml:space="preserve">Рисунок </w:t>
        </w:r>
        <w:r w:rsidR="008A2914">
          <w:rPr>
            <w:noProof/>
          </w:rPr>
          <w:t>97</w:t>
        </w:r>
      </w:fldSimple>
      <w:r w:rsidR="005546CD" w:rsidRPr="003B06DB">
        <w:t>)</w:t>
      </w:r>
      <w:r w:rsidR="005546CD" w:rsidRPr="0097781A">
        <w:t>.</w:t>
      </w:r>
    </w:p>
    <w:p w14:paraId="583588BA" w14:textId="605AD30F" w:rsidR="0097781A" w:rsidRDefault="0097781A" w:rsidP="0097781A">
      <w:pPr>
        <w:pStyle w:val="14"/>
        <w:ind w:firstLine="0"/>
        <w:jc w:val="center"/>
      </w:pPr>
      <w:r w:rsidRPr="0097781A">
        <w:rPr>
          <w:noProof/>
        </w:rPr>
        <w:lastRenderedPageBreak/>
        <w:drawing>
          <wp:inline distT="0" distB="0" distL="0" distR="0" wp14:anchorId="20A5A43D" wp14:editId="231ACEB1">
            <wp:extent cx="4845133" cy="2983648"/>
            <wp:effectExtent l="0" t="0" r="0" b="7620"/>
            <wp:docPr id="128" name="Рисунок 128" descr="https://confluence.softrust.ru/download/attachments/253788643/image-2024-11-1_20-1-31.png?version=1&amp;modificationDate=173048049286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confluence.softrust.ru/download/attachments/253788643/image-2024-11-1_20-1-31.png?version=1&amp;modificationDate=1730480492867&amp;api=v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900561" cy="3017781"/>
                    </a:xfrm>
                    <a:prstGeom prst="rect">
                      <a:avLst/>
                    </a:prstGeom>
                    <a:noFill/>
                    <a:ln>
                      <a:noFill/>
                    </a:ln>
                  </pic:spPr>
                </pic:pic>
              </a:graphicData>
            </a:graphic>
          </wp:inline>
        </w:drawing>
      </w:r>
    </w:p>
    <w:p w14:paraId="175FD6D8" w14:textId="694641E4" w:rsidR="0097781A" w:rsidRPr="0097781A" w:rsidRDefault="0097781A" w:rsidP="0097781A">
      <w:pPr>
        <w:pStyle w:val="14"/>
        <w:ind w:firstLine="0"/>
        <w:jc w:val="center"/>
      </w:pPr>
      <w:bookmarkStart w:id="112" w:name="_Ref213745071"/>
      <w:r w:rsidRPr="0097781A">
        <w:t xml:space="preserve">Рисунок </w:t>
      </w:r>
      <w:fldSimple w:instr=" SEQ Рисунок \* ARABIC ">
        <w:r w:rsidR="008A2914">
          <w:rPr>
            <w:noProof/>
          </w:rPr>
          <w:t>97</w:t>
        </w:r>
      </w:fldSimple>
      <w:bookmarkEnd w:id="112"/>
      <w:r w:rsidRPr="00374DC5">
        <w:rPr>
          <w:i/>
        </w:rPr>
        <w:t>.</w:t>
      </w:r>
      <w:r w:rsidRPr="00374DC5">
        <w:t xml:space="preserve"> </w:t>
      </w:r>
      <w:r w:rsidRPr="0097781A">
        <w:t>Вкладка «Заключение»</w:t>
      </w:r>
    </w:p>
    <w:p w14:paraId="42EA7509" w14:textId="77777777" w:rsidR="0097781A" w:rsidRPr="0097781A" w:rsidRDefault="0097781A" w:rsidP="0097781A">
      <w:pPr>
        <w:pStyle w:val="14"/>
      </w:pPr>
      <w:bookmarkStart w:id="113" w:name="_Hlk213747195"/>
      <w:r w:rsidRPr="0097781A">
        <w:t>Вкладка «Заключение» содержит следующим поля для заполнения:</w:t>
      </w:r>
    </w:p>
    <w:p w14:paraId="37989FF4" w14:textId="7FE8E056" w:rsidR="0097781A" w:rsidRPr="0097781A" w:rsidRDefault="0097781A" w:rsidP="0097781A">
      <w:pPr>
        <w:pStyle w:val="a5"/>
        <w:numPr>
          <w:ilvl w:val="0"/>
          <w:numId w:val="10"/>
        </w:numPr>
        <w:spacing w:line="276" w:lineRule="auto"/>
        <w:jc w:val="both"/>
        <w:rPr>
          <w:sz w:val="24"/>
        </w:rPr>
      </w:pPr>
      <w:bookmarkStart w:id="114" w:name="_Hlk213747207"/>
      <w:bookmarkEnd w:id="113"/>
      <w:r w:rsidRPr="0097781A">
        <w:rPr>
          <w:sz w:val="24"/>
        </w:rPr>
        <w:t>Сопоставление заключительного клинического диагноза и патолого-анатомического диагноза – заполняется выбором значения из выпадающего списка.</w:t>
      </w:r>
    </w:p>
    <w:p w14:paraId="753D2AA1" w14:textId="77777777" w:rsidR="0097781A" w:rsidRPr="0097781A" w:rsidRDefault="0097781A" w:rsidP="0097781A">
      <w:pPr>
        <w:pStyle w:val="a5"/>
        <w:numPr>
          <w:ilvl w:val="0"/>
          <w:numId w:val="10"/>
        </w:numPr>
        <w:spacing w:line="276" w:lineRule="auto"/>
        <w:jc w:val="both"/>
        <w:rPr>
          <w:sz w:val="24"/>
        </w:rPr>
      </w:pPr>
      <w:r w:rsidRPr="0097781A">
        <w:rPr>
          <w:sz w:val="24"/>
        </w:rPr>
        <w:t>Блок «Дефекты оказания медицинской помощи» предназначен для добавления сведений о дефектах оказания медицинской помощи.</w:t>
      </w:r>
    </w:p>
    <w:bookmarkEnd w:id="114"/>
    <w:p w14:paraId="46995E45" w14:textId="77777777" w:rsidR="0097781A" w:rsidRPr="0097781A" w:rsidRDefault="0097781A" w:rsidP="0097781A">
      <w:pPr>
        <w:pStyle w:val="14"/>
      </w:pPr>
      <w:r w:rsidRPr="0097781A">
        <w:t>Записи о дефектах оказания медицинской помощи отображаются в виде таблицы со следующими столбцами:</w:t>
      </w:r>
    </w:p>
    <w:p w14:paraId="04C2599B" w14:textId="446F952E" w:rsidR="0097781A" w:rsidRPr="0097781A" w:rsidRDefault="0097781A" w:rsidP="0097781A">
      <w:pPr>
        <w:pStyle w:val="a5"/>
        <w:numPr>
          <w:ilvl w:val="0"/>
          <w:numId w:val="10"/>
        </w:numPr>
        <w:spacing w:line="276" w:lineRule="auto"/>
        <w:jc w:val="both"/>
        <w:rPr>
          <w:sz w:val="24"/>
        </w:rPr>
      </w:pPr>
      <w:r w:rsidRPr="0097781A">
        <w:rPr>
          <w:sz w:val="24"/>
        </w:rPr>
        <w:t>Тип дефекта – отображается наименование типа дефекта оказания медицинской помощи.</w:t>
      </w:r>
    </w:p>
    <w:p w14:paraId="2EF44F4C" w14:textId="28CB42A0" w:rsidR="0097781A" w:rsidRPr="0097781A" w:rsidRDefault="0097781A" w:rsidP="0097781A">
      <w:pPr>
        <w:pStyle w:val="a5"/>
        <w:numPr>
          <w:ilvl w:val="0"/>
          <w:numId w:val="10"/>
        </w:numPr>
        <w:spacing w:line="276" w:lineRule="auto"/>
        <w:jc w:val="both"/>
        <w:rPr>
          <w:sz w:val="24"/>
        </w:rPr>
      </w:pPr>
      <w:r w:rsidRPr="0097781A">
        <w:rPr>
          <w:sz w:val="24"/>
        </w:rPr>
        <w:t>Наименование догоспитального этапа – отображается наименование догоспитального этапа.</w:t>
      </w:r>
    </w:p>
    <w:p w14:paraId="6D92F517" w14:textId="441B6F91" w:rsidR="0097781A" w:rsidRPr="0097781A" w:rsidRDefault="0097781A" w:rsidP="0097781A">
      <w:pPr>
        <w:pStyle w:val="a5"/>
        <w:numPr>
          <w:ilvl w:val="0"/>
          <w:numId w:val="10"/>
        </w:numPr>
        <w:spacing w:line="276" w:lineRule="auto"/>
        <w:jc w:val="both"/>
        <w:rPr>
          <w:sz w:val="24"/>
        </w:rPr>
      </w:pPr>
      <w:r w:rsidRPr="0097781A">
        <w:rPr>
          <w:sz w:val="24"/>
        </w:rPr>
        <w:t>Описание дефекта – отображается описание дефекта.</w:t>
      </w:r>
    </w:p>
    <w:p w14:paraId="39D1756F" w14:textId="2FBF23DF" w:rsidR="0097781A" w:rsidRPr="0097781A" w:rsidRDefault="0097781A" w:rsidP="0097781A">
      <w:pPr>
        <w:pStyle w:val="14"/>
      </w:pPr>
      <w:r w:rsidRPr="0097781A">
        <w:t>Для добавления новой записи необходимо нажать кнопку «Добавить». В результате отобразится форма добавления записи о дефекте оказания медицинской помощи</w:t>
      </w:r>
      <w:r w:rsidR="005546CD">
        <w:t xml:space="preserve"> </w:t>
      </w:r>
      <w:r w:rsidR="005546CD">
        <w:br/>
        <w:t>(</w:t>
      </w:r>
      <w:fldSimple w:instr=" REF _Ref213745156 ">
        <w:r w:rsidR="008A2914" w:rsidRPr="0097781A">
          <w:t xml:space="preserve">Рисунок </w:t>
        </w:r>
        <w:r w:rsidR="008A2914">
          <w:rPr>
            <w:noProof/>
          </w:rPr>
          <w:t>98</w:t>
        </w:r>
      </w:fldSimple>
      <w:r w:rsidR="005546CD">
        <w:t>).</w:t>
      </w:r>
    </w:p>
    <w:p w14:paraId="73B02AD6" w14:textId="252D361A" w:rsidR="005546CD" w:rsidRDefault="005546CD" w:rsidP="0097781A">
      <w:pPr>
        <w:pStyle w:val="14"/>
        <w:ind w:firstLine="0"/>
        <w:jc w:val="center"/>
      </w:pPr>
      <w:r w:rsidRPr="0097781A">
        <w:rPr>
          <w:noProof/>
        </w:rPr>
        <w:drawing>
          <wp:inline distT="0" distB="0" distL="0" distR="0" wp14:anchorId="63E80DFD" wp14:editId="586D9267">
            <wp:extent cx="5569527" cy="1556729"/>
            <wp:effectExtent l="0" t="0" r="0" b="5715"/>
            <wp:docPr id="62" name="Рисунок 62" descr="https://confluence.softrust.ru/download/attachments/253788643/image-2024-10-7_13-55-10.png?version=1&amp;modificationDate=172829851072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confluence.softrust.ru/download/attachments/253788643/image-2024-10-7_13-55-10.png?version=1&amp;modificationDate=1728298510727&amp;api=v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85470" cy="1589136"/>
                    </a:xfrm>
                    <a:prstGeom prst="rect">
                      <a:avLst/>
                    </a:prstGeom>
                    <a:noFill/>
                    <a:ln>
                      <a:noFill/>
                    </a:ln>
                  </pic:spPr>
                </pic:pic>
              </a:graphicData>
            </a:graphic>
          </wp:inline>
        </w:drawing>
      </w:r>
    </w:p>
    <w:p w14:paraId="528148D4" w14:textId="3E53D3CF" w:rsidR="005546CD" w:rsidRPr="0097781A" w:rsidRDefault="005546CD" w:rsidP="005546CD">
      <w:pPr>
        <w:pStyle w:val="14"/>
        <w:ind w:firstLine="0"/>
        <w:jc w:val="center"/>
      </w:pPr>
      <w:bookmarkStart w:id="115" w:name="_Ref213745156"/>
      <w:r w:rsidRPr="0097781A">
        <w:t xml:space="preserve">Рисунок </w:t>
      </w:r>
      <w:fldSimple w:instr=" SEQ Рисунок \* ARABIC ">
        <w:r w:rsidR="008A2914">
          <w:rPr>
            <w:noProof/>
          </w:rPr>
          <w:t>98</w:t>
        </w:r>
      </w:fldSimple>
      <w:bookmarkEnd w:id="115"/>
      <w:r w:rsidRPr="00374DC5">
        <w:rPr>
          <w:i/>
        </w:rPr>
        <w:t>.</w:t>
      </w:r>
      <w:r w:rsidRPr="00374DC5">
        <w:t xml:space="preserve"> </w:t>
      </w:r>
      <w:r w:rsidRPr="005546CD">
        <w:t>Форма добавления записи о дефекте оказания медицинской помощи</w:t>
      </w:r>
    </w:p>
    <w:p w14:paraId="252A326B" w14:textId="77777777" w:rsidR="0097781A" w:rsidRPr="0097781A" w:rsidRDefault="0097781A" w:rsidP="0097781A">
      <w:pPr>
        <w:pStyle w:val="14"/>
      </w:pPr>
      <w:r w:rsidRPr="0097781A">
        <w:t>На форме необходимо заполнить следующие поля:</w:t>
      </w:r>
    </w:p>
    <w:p w14:paraId="5EDD0A76" w14:textId="77777777" w:rsidR="0097781A" w:rsidRPr="0097781A" w:rsidRDefault="0097781A" w:rsidP="0097781A">
      <w:pPr>
        <w:pStyle w:val="a5"/>
        <w:numPr>
          <w:ilvl w:val="0"/>
          <w:numId w:val="10"/>
        </w:numPr>
        <w:spacing w:line="276" w:lineRule="auto"/>
        <w:jc w:val="both"/>
        <w:rPr>
          <w:sz w:val="24"/>
        </w:rPr>
      </w:pPr>
      <w:r w:rsidRPr="0097781A">
        <w:rPr>
          <w:sz w:val="24"/>
        </w:rPr>
        <w:lastRenderedPageBreak/>
        <w:t>«Тип дефекта» – заполняется выбором значения из выпадающего списка. Поле обязательно для заполнения.</w:t>
      </w:r>
    </w:p>
    <w:p w14:paraId="60E737AB" w14:textId="77777777" w:rsidR="0097781A" w:rsidRPr="0097781A" w:rsidRDefault="0097781A" w:rsidP="0097781A">
      <w:pPr>
        <w:pStyle w:val="a5"/>
        <w:numPr>
          <w:ilvl w:val="0"/>
          <w:numId w:val="10"/>
        </w:numPr>
        <w:spacing w:line="276" w:lineRule="auto"/>
        <w:jc w:val="both"/>
        <w:rPr>
          <w:sz w:val="24"/>
        </w:rPr>
      </w:pPr>
      <w:r w:rsidRPr="0097781A">
        <w:rPr>
          <w:sz w:val="24"/>
        </w:rPr>
        <w:t>«Наименование догоспитального этапа» – заполняется выбором значения из выпадающего списка. Доступно для заполнения при выборе значения «Дефект догоспитального этапа» в поле «Тип дефекта». Поле обязательно для заполнения.</w:t>
      </w:r>
    </w:p>
    <w:p w14:paraId="214F7D0E" w14:textId="77777777" w:rsidR="0097781A" w:rsidRPr="0097781A" w:rsidRDefault="0097781A" w:rsidP="0097781A">
      <w:pPr>
        <w:pStyle w:val="a5"/>
        <w:numPr>
          <w:ilvl w:val="0"/>
          <w:numId w:val="10"/>
        </w:numPr>
        <w:spacing w:line="276" w:lineRule="auto"/>
        <w:jc w:val="both"/>
        <w:rPr>
          <w:sz w:val="24"/>
        </w:rPr>
      </w:pPr>
      <w:r w:rsidRPr="0097781A">
        <w:rPr>
          <w:sz w:val="24"/>
        </w:rPr>
        <w:t>«Описание дефекта» – заполняется вручную с клавиатуры. Поле обязательно для заполнения при выборе значения «Дефект госпитального этапа» в поле «Тип дефекта». </w:t>
      </w:r>
    </w:p>
    <w:p w14:paraId="5234DD22" w14:textId="77777777" w:rsidR="0097781A" w:rsidRDefault="0097781A" w:rsidP="0097781A">
      <w:pPr>
        <w:pStyle w:val="14"/>
      </w:pPr>
      <w:r w:rsidRPr="0097781A">
        <w:t>Для сохранения введённых данных следует нажать кнопку «Сохранить», для выхода без сохранения кнопку «Отменить».</w:t>
      </w:r>
    </w:p>
    <w:p w14:paraId="3DCFAC37" w14:textId="69950040" w:rsidR="0097781A" w:rsidRPr="0097781A" w:rsidRDefault="0097781A" w:rsidP="005546CD">
      <w:pPr>
        <w:pStyle w:val="14"/>
      </w:pPr>
      <w:r w:rsidRPr="0097781A">
        <w:t>Для редактирования записи необходимо нажать кнопку </w:t>
      </w:r>
      <w:r w:rsidRPr="0097781A">
        <w:rPr>
          <w:noProof/>
        </w:rPr>
        <w:drawing>
          <wp:inline distT="0" distB="0" distL="0" distR="0" wp14:anchorId="78651AC8" wp14:editId="797F39B8">
            <wp:extent cx="271917" cy="249291"/>
            <wp:effectExtent l="0" t="0" r="0" b="0"/>
            <wp:docPr id="124" name="Рисунок 124" descr="https://confluence.softrust.ru/download/thumbnails/253788643/image-2024-10-7_13-55-40.png?version=1&amp;modificationDate=172829854096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onfluence.softrust.ru/download/thumbnails/253788643/image-2024-10-7_13-55-40.png?version=1&amp;modificationDate=1728298540960&amp;api=v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0548" cy="257204"/>
                    </a:xfrm>
                    <a:prstGeom prst="rect">
                      <a:avLst/>
                    </a:prstGeom>
                    <a:noFill/>
                    <a:ln>
                      <a:noFill/>
                    </a:ln>
                  </pic:spPr>
                </pic:pic>
              </a:graphicData>
            </a:graphic>
          </wp:inline>
        </w:drawing>
      </w:r>
      <w:r w:rsidRPr="0097781A">
        <w:t>. В результате отобразится форма записи дефекта оказания медицинской помощи, доступная для редактирования</w:t>
      </w:r>
      <w:r w:rsidR="005546CD">
        <w:t xml:space="preserve"> (</w:t>
      </w:r>
      <w:fldSimple w:instr=" REF _Ref213745217 ">
        <w:r w:rsidR="008A2914" w:rsidRPr="0097781A">
          <w:t xml:space="preserve">Рисунок </w:t>
        </w:r>
        <w:r w:rsidR="008A2914">
          <w:rPr>
            <w:noProof/>
          </w:rPr>
          <w:t>99</w:t>
        </w:r>
      </w:fldSimple>
      <w:r w:rsidR="005546CD">
        <w:t>).</w:t>
      </w:r>
    </w:p>
    <w:p w14:paraId="77290484" w14:textId="3EB2A4D2" w:rsidR="005546CD" w:rsidRDefault="005546CD" w:rsidP="0097781A">
      <w:pPr>
        <w:pStyle w:val="14"/>
        <w:ind w:firstLine="0"/>
        <w:jc w:val="center"/>
      </w:pPr>
      <w:r w:rsidRPr="0097781A">
        <w:rPr>
          <w:noProof/>
        </w:rPr>
        <w:drawing>
          <wp:inline distT="0" distB="0" distL="0" distR="0" wp14:anchorId="269A1EDE" wp14:editId="73284B8C">
            <wp:extent cx="5940425" cy="796827"/>
            <wp:effectExtent l="0" t="0" r="3175" b="3810"/>
            <wp:docPr id="69" name="Рисунок 69" descr="https://confluence.softrust.ru/download/attachments/253788643/image-2024-10-7_13-55-53.png?version=1&amp;modificationDate=172829855357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confluence.softrust.ru/download/attachments/253788643/image-2024-10-7_13-55-53.png?version=1&amp;modificationDate=1728298553570&amp;api=v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0425" cy="796827"/>
                    </a:xfrm>
                    <a:prstGeom prst="rect">
                      <a:avLst/>
                    </a:prstGeom>
                    <a:noFill/>
                    <a:ln>
                      <a:noFill/>
                    </a:ln>
                  </pic:spPr>
                </pic:pic>
              </a:graphicData>
            </a:graphic>
          </wp:inline>
        </w:drawing>
      </w:r>
    </w:p>
    <w:p w14:paraId="6669F3D7" w14:textId="25F70D88" w:rsidR="005546CD" w:rsidRPr="0097781A" w:rsidRDefault="005546CD" w:rsidP="005546CD">
      <w:pPr>
        <w:pStyle w:val="14"/>
        <w:ind w:firstLine="0"/>
        <w:jc w:val="center"/>
      </w:pPr>
      <w:bookmarkStart w:id="116" w:name="_Ref213745217"/>
      <w:r w:rsidRPr="0097781A">
        <w:t xml:space="preserve">Рисунок </w:t>
      </w:r>
      <w:fldSimple w:instr=" SEQ Рисунок \* ARABIC ">
        <w:r w:rsidR="008A2914">
          <w:rPr>
            <w:noProof/>
          </w:rPr>
          <w:t>99</w:t>
        </w:r>
      </w:fldSimple>
      <w:bookmarkEnd w:id="116"/>
      <w:r w:rsidRPr="00374DC5">
        <w:rPr>
          <w:i/>
        </w:rPr>
        <w:t>.</w:t>
      </w:r>
      <w:r w:rsidRPr="00374DC5">
        <w:t xml:space="preserve"> </w:t>
      </w:r>
      <w:r w:rsidRPr="0097781A">
        <w:t>Кнопка «Редактировать»</w:t>
      </w:r>
    </w:p>
    <w:p w14:paraId="3FDCACDA" w14:textId="2B486FCD" w:rsidR="0097781A" w:rsidRPr="0097781A" w:rsidRDefault="0097781A" w:rsidP="0097781A">
      <w:pPr>
        <w:pStyle w:val="14"/>
      </w:pPr>
      <w:r w:rsidRPr="0097781A">
        <w:t>Для удаления записи необходимо нажать кнопку </w:t>
      </w:r>
      <w:r w:rsidRPr="0097781A">
        <w:rPr>
          <w:noProof/>
        </w:rPr>
        <w:drawing>
          <wp:inline distT="0" distB="0" distL="0" distR="0" wp14:anchorId="68C932B9" wp14:editId="70D687B8">
            <wp:extent cx="204243" cy="260977"/>
            <wp:effectExtent l="0" t="0" r="5715" b="6350"/>
            <wp:docPr id="120" name="Рисунок 120" descr="https://confluence.softrust.ru/download/thumbnails/253788643/image-2024-10-7_13-56-14.png?version=1&amp;modificationDate=172829857531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confluence.softrust.ru/download/thumbnails/253788643/image-2024-10-7_13-56-14.png?version=1&amp;modificationDate=1728298575310&amp;api=v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1619" cy="270402"/>
                    </a:xfrm>
                    <a:prstGeom prst="rect">
                      <a:avLst/>
                    </a:prstGeom>
                    <a:noFill/>
                    <a:ln>
                      <a:noFill/>
                    </a:ln>
                  </pic:spPr>
                </pic:pic>
              </a:graphicData>
            </a:graphic>
          </wp:inline>
        </w:drawing>
      </w:r>
      <w:r w:rsidRPr="0097781A">
        <w:t>.  В результате отобразится сообщение об успешном выполнении действия</w:t>
      </w:r>
      <w:r w:rsidR="005546CD">
        <w:t xml:space="preserve"> (</w:t>
      </w:r>
      <w:fldSimple w:instr=" REF _Ref213745236 ">
        <w:r w:rsidR="008A2914" w:rsidRPr="0097781A">
          <w:t xml:space="preserve">Рисунок </w:t>
        </w:r>
        <w:r w:rsidR="008A2914">
          <w:rPr>
            <w:noProof/>
          </w:rPr>
          <w:t>100</w:t>
        </w:r>
      </w:fldSimple>
      <w:r w:rsidR="005546CD">
        <w:t>).</w:t>
      </w:r>
    </w:p>
    <w:p w14:paraId="6EBBB766" w14:textId="77777777" w:rsidR="0097781A" w:rsidRDefault="0097781A" w:rsidP="004A7826">
      <w:pPr>
        <w:pStyle w:val="14"/>
        <w:ind w:firstLine="0"/>
        <w:jc w:val="center"/>
      </w:pPr>
      <w:r w:rsidRPr="0097781A">
        <w:rPr>
          <w:noProof/>
        </w:rPr>
        <w:drawing>
          <wp:inline distT="0" distB="0" distL="0" distR="0" wp14:anchorId="09ABD481" wp14:editId="2E02ED2A">
            <wp:extent cx="3336966" cy="747993"/>
            <wp:effectExtent l="0" t="0" r="0" b="0"/>
            <wp:docPr id="119" name="Рисунок 119" descr="https://confluence.softrust.ru/download/attachments/253788643/image-2024-10-7_13-56-30.png?version=1&amp;modificationDate=172829859076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onfluence.softrust.ru/download/attachments/253788643/image-2024-10-7_13-56-30.png?version=1&amp;modificationDate=1728298590760&amp;api=v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94932" cy="760986"/>
                    </a:xfrm>
                    <a:prstGeom prst="rect">
                      <a:avLst/>
                    </a:prstGeom>
                    <a:noFill/>
                    <a:ln>
                      <a:noFill/>
                    </a:ln>
                  </pic:spPr>
                </pic:pic>
              </a:graphicData>
            </a:graphic>
          </wp:inline>
        </w:drawing>
      </w:r>
    </w:p>
    <w:p w14:paraId="01D6165A" w14:textId="189CE443" w:rsidR="0097781A" w:rsidRPr="0097781A" w:rsidRDefault="0097781A" w:rsidP="0097781A">
      <w:pPr>
        <w:pStyle w:val="14"/>
        <w:ind w:firstLine="0"/>
        <w:jc w:val="center"/>
      </w:pPr>
      <w:bookmarkStart w:id="117" w:name="_Ref213745236"/>
      <w:r w:rsidRPr="0097781A">
        <w:t xml:space="preserve">Рисунок </w:t>
      </w:r>
      <w:fldSimple w:instr=" SEQ Рисунок \* ARABIC ">
        <w:r w:rsidR="008A2914">
          <w:rPr>
            <w:noProof/>
          </w:rPr>
          <w:t>100</w:t>
        </w:r>
      </w:fldSimple>
      <w:bookmarkEnd w:id="117"/>
      <w:r w:rsidRPr="00374DC5">
        <w:rPr>
          <w:i/>
        </w:rPr>
        <w:t>.</w:t>
      </w:r>
      <w:r w:rsidRPr="00374DC5">
        <w:t xml:space="preserve"> </w:t>
      </w:r>
      <w:r w:rsidRPr="0097781A">
        <w:t>Сообщение об успешном выполнении действия</w:t>
      </w:r>
    </w:p>
    <w:p w14:paraId="1C41AE39" w14:textId="77777777" w:rsidR="0097781A" w:rsidRPr="0097781A" w:rsidRDefault="0097781A" w:rsidP="0097781A">
      <w:pPr>
        <w:pStyle w:val="14"/>
      </w:pPr>
      <w:r w:rsidRPr="0097781A">
        <w:t>Блок «Причины смерти» предназначен для добавления записей о причинах смерти. Записи о причинах смерти отображаются в виде списка со следующими столбцами:</w:t>
      </w:r>
    </w:p>
    <w:p w14:paraId="1EC5924E" w14:textId="2509B91E" w:rsidR="0097781A" w:rsidRPr="0097781A" w:rsidRDefault="0097781A" w:rsidP="0097781A">
      <w:pPr>
        <w:pStyle w:val="a5"/>
        <w:numPr>
          <w:ilvl w:val="0"/>
          <w:numId w:val="10"/>
        </w:numPr>
        <w:spacing w:line="276" w:lineRule="auto"/>
        <w:jc w:val="both"/>
        <w:rPr>
          <w:sz w:val="24"/>
        </w:rPr>
      </w:pPr>
      <w:r w:rsidRPr="0097781A">
        <w:rPr>
          <w:sz w:val="24"/>
        </w:rPr>
        <w:t>Причина смерти – отображается наименование причины смерти.</w:t>
      </w:r>
    </w:p>
    <w:p w14:paraId="1C8A8CC2" w14:textId="497BC2D6" w:rsidR="0097781A" w:rsidRPr="0097781A" w:rsidRDefault="0097781A" w:rsidP="0097781A">
      <w:pPr>
        <w:pStyle w:val="a5"/>
        <w:numPr>
          <w:ilvl w:val="0"/>
          <w:numId w:val="10"/>
        </w:numPr>
        <w:spacing w:line="276" w:lineRule="auto"/>
        <w:jc w:val="both"/>
        <w:rPr>
          <w:sz w:val="24"/>
        </w:rPr>
      </w:pPr>
      <w:r w:rsidRPr="0097781A">
        <w:rPr>
          <w:sz w:val="24"/>
        </w:rPr>
        <w:t>МКБ-10 – отображается код и расшифровка заболевания, послужившего причиной смерти.</w:t>
      </w:r>
    </w:p>
    <w:p w14:paraId="0A46C0D4" w14:textId="748AD8F3" w:rsidR="0097781A" w:rsidRPr="0097781A" w:rsidRDefault="0097781A" w:rsidP="0097781A">
      <w:pPr>
        <w:pStyle w:val="a5"/>
        <w:numPr>
          <w:ilvl w:val="0"/>
          <w:numId w:val="10"/>
        </w:numPr>
        <w:spacing w:line="276" w:lineRule="auto"/>
        <w:jc w:val="both"/>
        <w:rPr>
          <w:sz w:val="24"/>
        </w:rPr>
      </w:pPr>
      <w:r w:rsidRPr="0097781A">
        <w:rPr>
          <w:sz w:val="24"/>
        </w:rPr>
        <w:t>Описание причины смерти – отображается описание причины смерти.</w:t>
      </w:r>
    </w:p>
    <w:p w14:paraId="57602A07" w14:textId="77D3C160" w:rsidR="0097781A" w:rsidRPr="0097781A" w:rsidRDefault="0097781A" w:rsidP="0097781A">
      <w:pPr>
        <w:pStyle w:val="14"/>
      </w:pPr>
      <w:r w:rsidRPr="0097781A">
        <w:t>Для добавления новой записи необходимо нажать кнопку «Добавить». В результате отобразится форма добавления записи причине смерти</w:t>
      </w:r>
      <w:r w:rsidR="005546CD">
        <w:t xml:space="preserve"> (</w:t>
      </w:r>
      <w:fldSimple w:instr=" REF _Ref213745248 ">
        <w:r w:rsidR="008A2914" w:rsidRPr="0097781A">
          <w:t xml:space="preserve">Рисунок </w:t>
        </w:r>
        <w:r w:rsidR="008A2914">
          <w:rPr>
            <w:noProof/>
          </w:rPr>
          <w:t>101</w:t>
        </w:r>
      </w:fldSimple>
      <w:r w:rsidR="005546CD">
        <w:t>).</w:t>
      </w:r>
    </w:p>
    <w:p w14:paraId="280E8A66" w14:textId="77777777" w:rsidR="0097781A" w:rsidRDefault="0097781A" w:rsidP="004A7826">
      <w:pPr>
        <w:pStyle w:val="14"/>
        <w:ind w:firstLine="0"/>
        <w:jc w:val="center"/>
      </w:pPr>
      <w:r w:rsidRPr="0097781A">
        <w:rPr>
          <w:noProof/>
        </w:rPr>
        <w:lastRenderedPageBreak/>
        <w:drawing>
          <wp:inline distT="0" distB="0" distL="0" distR="0" wp14:anchorId="2003FE8E" wp14:editId="6B987413">
            <wp:extent cx="4726379" cy="1332678"/>
            <wp:effectExtent l="0" t="0" r="0" b="1270"/>
            <wp:docPr id="112" name="Рисунок 112" descr="https://confluence.softrust.ru/download/attachments/253788643/image-2024-10-7_13-57-1.png?version=1&amp;modificationDate=17282986218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confluence.softrust.ru/download/attachments/253788643/image-2024-10-7_13-57-1.png?version=1&amp;modificationDate=1728298621800&amp;api=v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02502" cy="1382339"/>
                    </a:xfrm>
                    <a:prstGeom prst="rect">
                      <a:avLst/>
                    </a:prstGeom>
                    <a:noFill/>
                    <a:ln>
                      <a:noFill/>
                    </a:ln>
                  </pic:spPr>
                </pic:pic>
              </a:graphicData>
            </a:graphic>
          </wp:inline>
        </w:drawing>
      </w:r>
    </w:p>
    <w:p w14:paraId="1F394468" w14:textId="0E802D43" w:rsidR="0097781A" w:rsidRPr="0097781A" w:rsidRDefault="0097781A" w:rsidP="0097781A">
      <w:pPr>
        <w:pStyle w:val="14"/>
        <w:ind w:firstLine="0"/>
        <w:jc w:val="center"/>
      </w:pPr>
      <w:bookmarkStart w:id="118" w:name="_Ref213745248"/>
      <w:r w:rsidRPr="0097781A">
        <w:t xml:space="preserve">Рисунок </w:t>
      </w:r>
      <w:fldSimple w:instr=" SEQ Рисунок \* ARABIC ">
        <w:r w:rsidR="008A2914">
          <w:rPr>
            <w:noProof/>
          </w:rPr>
          <w:t>101</w:t>
        </w:r>
      </w:fldSimple>
      <w:bookmarkEnd w:id="118"/>
      <w:r w:rsidRPr="00374DC5">
        <w:rPr>
          <w:i/>
        </w:rPr>
        <w:t>.</w:t>
      </w:r>
      <w:r w:rsidRPr="00374DC5">
        <w:t xml:space="preserve"> </w:t>
      </w:r>
      <w:r w:rsidRPr="0097781A">
        <w:t>Форма добавления записи о причинах смерти</w:t>
      </w:r>
    </w:p>
    <w:p w14:paraId="730218E7" w14:textId="77777777" w:rsidR="0097781A" w:rsidRPr="0097781A" w:rsidRDefault="0097781A" w:rsidP="0097781A">
      <w:pPr>
        <w:pStyle w:val="14"/>
      </w:pPr>
      <w:r w:rsidRPr="0097781A">
        <w:t>На форме необходимо заполнить следующие поля:</w:t>
      </w:r>
    </w:p>
    <w:p w14:paraId="32824EEE" w14:textId="0C13BFE2" w:rsidR="0097781A" w:rsidRPr="0097781A" w:rsidRDefault="0097781A" w:rsidP="0097781A">
      <w:pPr>
        <w:pStyle w:val="a5"/>
        <w:numPr>
          <w:ilvl w:val="0"/>
          <w:numId w:val="10"/>
        </w:numPr>
        <w:spacing w:line="276" w:lineRule="auto"/>
        <w:jc w:val="both"/>
        <w:rPr>
          <w:sz w:val="24"/>
        </w:rPr>
      </w:pPr>
      <w:r w:rsidRPr="0097781A">
        <w:rPr>
          <w:sz w:val="24"/>
        </w:rPr>
        <w:t>Причина смерти – заполняется выбором значения из справочника. Поле обязательно для заполнения.</w:t>
      </w:r>
    </w:p>
    <w:p w14:paraId="4C1AC16C" w14:textId="7548813C" w:rsidR="0097781A" w:rsidRPr="0097781A" w:rsidRDefault="0097781A" w:rsidP="0097781A">
      <w:pPr>
        <w:pStyle w:val="a5"/>
        <w:numPr>
          <w:ilvl w:val="0"/>
          <w:numId w:val="10"/>
        </w:numPr>
        <w:spacing w:line="276" w:lineRule="auto"/>
        <w:jc w:val="both"/>
        <w:rPr>
          <w:sz w:val="24"/>
        </w:rPr>
      </w:pPr>
      <w:r w:rsidRPr="0097781A">
        <w:rPr>
          <w:sz w:val="24"/>
        </w:rPr>
        <w:t>МКБ – 10 – заполняется выбором значения из справочника.</w:t>
      </w:r>
    </w:p>
    <w:p w14:paraId="397B3895" w14:textId="12D9D5E3" w:rsidR="0097781A" w:rsidRPr="0097781A" w:rsidRDefault="0097781A" w:rsidP="0097781A">
      <w:pPr>
        <w:pStyle w:val="a5"/>
        <w:numPr>
          <w:ilvl w:val="0"/>
          <w:numId w:val="10"/>
        </w:numPr>
        <w:spacing w:line="276" w:lineRule="auto"/>
        <w:jc w:val="both"/>
        <w:rPr>
          <w:sz w:val="24"/>
        </w:rPr>
      </w:pPr>
      <w:r w:rsidRPr="0097781A">
        <w:rPr>
          <w:sz w:val="24"/>
        </w:rPr>
        <w:t>Описание причины смерти – заполняется вручную с клавиатуры.</w:t>
      </w:r>
    </w:p>
    <w:p w14:paraId="473678A1" w14:textId="14BD5D77" w:rsidR="0097781A" w:rsidRPr="0097781A" w:rsidRDefault="0097781A" w:rsidP="0097781A">
      <w:pPr>
        <w:pStyle w:val="14"/>
      </w:pPr>
      <w:r w:rsidRPr="0097781A">
        <w:t>Для редактирования записи следует нажать кнопку </w:t>
      </w:r>
      <w:r w:rsidRPr="0097781A">
        <w:rPr>
          <w:noProof/>
        </w:rPr>
        <w:drawing>
          <wp:inline distT="0" distB="0" distL="0" distR="0" wp14:anchorId="54494F13" wp14:editId="192E66BA">
            <wp:extent cx="193331" cy="237548"/>
            <wp:effectExtent l="0" t="0" r="0" b="0"/>
            <wp:docPr id="110" name="Рисунок 110" descr="https://confluence.softrust.ru/download/thumbnails/253788643/image-2024-10-7_13-57-25.png?version=1&amp;modificationDate=172829864625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onfluence.softrust.ru/download/thumbnails/253788643/image-2024-10-7_13-57-25.png?version=1&amp;modificationDate=1728298646250&amp;api=v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8882" cy="244369"/>
                    </a:xfrm>
                    <a:prstGeom prst="rect">
                      <a:avLst/>
                    </a:prstGeom>
                    <a:noFill/>
                    <a:ln>
                      <a:noFill/>
                    </a:ln>
                  </pic:spPr>
                </pic:pic>
              </a:graphicData>
            </a:graphic>
          </wp:inline>
        </w:drawing>
      </w:r>
      <w:r w:rsidRPr="0097781A">
        <w:t>. В результате отобразится форма записи причины смерти, доступная для редактирования</w:t>
      </w:r>
      <w:r w:rsidR="005546CD">
        <w:t xml:space="preserve"> (</w:t>
      </w:r>
      <w:fldSimple w:instr=" REF _Ref213745257 ">
        <w:r w:rsidR="008A2914" w:rsidRPr="0097781A">
          <w:t xml:space="preserve">Рисунок </w:t>
        </w:r>
        <w:r w:rsidR="008A2914">
          <w:rPr>
            <w:noProof/>
          </w:rPr>
          <w:t>102</w:t>
        </w:r>
      </w:fldSimple>
      <w:r w:rsidR="005546CD">
        <w:t>)</w:t>
      </w:r>
      <w:r w:rsidRPr="0097781A">
        <w:t>.</w:t>
      </w:r>
    </w:p>
    <w:p w14:paraId="0B0E89CE" w14:textId="77777777" w:rsidR="0097781A" w:rsidRDefault="0097781A" w:rsidP="0069660C">
      <w:pPr>
        <w:pStyle w:val="14"/>
        <w:ind w:firstLine="0"/>
      </w:pPr>
      <w:r w:rsidRPr="0097781A">
        <w:rPr>
          <w:noProof/>
        </w:rPr>
        <w:drawing>
          <wp:inline distT="0" distB="0" distL="0" distR="0" wp14:anchorId="1B6B5C4E" wp14:editId="2BBDF552">
            <wp:extent cx="5640779" cy="721630"/>
            <wp:effectExtent l="0" t="0" r="0" b="2540"/>
            <wp:docPr id="108" name="Рисунок 108" descr="https://confluence.softrust.ru/download/attachments/253788643/image-2024-10-7_13-57-43.png?version=1&amp;modificationDate=172829866445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onfluence.softrust.ru/download/attachments/253788643/image-2024-10-7_13-57-43.png?version=1&amp;modificationDate=1728298664450&amp;api=v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74389" cy="764309"/>
                    </a:xfrm>
                    <a:prstGeom prst="rect">
                      <a:avLst/>
                    </a:prstGeom>
                    <a:noFill/>
                    <a:ln>
                      <a:noFill/>
                    </a:ln>
                  </pic:spPr>
                </pic:pic>
              </a:graphicData>
            </a:graphic>
          </wp:inline>
        </w:drawing>
      </w:r>
    </w:p>
    <w:p w14:paraId="47C96613" w14:textId="698A4B16" w:rsidR="0097781A" w:rsidRPr="0097781A" w:rsidRDefault="0097781A" w:rsidP="0097781A">
      <w:pPr>
        <w:pStyle w:val="14"/>
        <w:ind w:firstLine="0"/>
        <w:jc w:val="center"/>
      </w:pPr>
      <w:bookmarkStart w:id="119" w:name="_Ref213745257"/>
      <w:r w:rsidRPr="0097781A">
        <w:t xml:space="preserve">Рисунок </w:t>
      </w:r>
      <w:fldSimple w:instr=" SEQ Рисунок \* ARABIC ">
        <w:r w:rsidR="008A2914">
          <w:rPr>
            <w:noProof/>
          </w:rPr>
          <w:t>102</w:t>
        </w:r>
      </w:fldSimple>
      <w:bookmarkEnd w:id="119"/>
      <w:r w:rsidRPr="00374DC5">
        <w:rPr>
          <w:i/>
        </w:rPr>
        <w:t>.</w:t>
      </w:r>
      <w:r w:rsidRPr="00374DC5">
        <w:t xml:space="preserve"> </w:t>
      </w:r>
      <w:r w:rsidRPr="0097781A">
        <w:t>Кнопка «Редактировать»</w:t>
      </w:r>
    </w:p>
    <w:p w14:paraId="1F9E340F" w14:textId="78F19A85" w:rsidR="0097781A" w:rsidRPr="0097781A" w:rsidRDefault="0097781A" w:rsidP="0097781A">
      <w:pPr>
        <w:pStyle w:val="14"/>
      </w:pPr>
      <w:r w:rsidRPr="0097781A">
        <w:t>Для удаления записи следует нажать кнопку </w:t>
      </w:r>
      <w:r w:rsidRPr="0097781A">
        <w:rPr>
          <w:noProof/>
        </w:rPr>
        <w:drawing>
          <wp:inline distT="0" distB="0" distL="0" distR="0" wp14:anchorId="00C0CBFF" wp14:editId="00480A6A">
            <wp:extent cx="254145" cy="298473"/>
            <wp:effectExtent l="0" t="0" r="0" b="6350"/>
            <wp:docPr id="106" name="Рисунок 106" descr="https://confluence.softrust.ru/download/thumbnails/253788643/image-2024-10-7_13-58-6.png?version=1&amp;modificationDate=172829868686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confluence.softrust.ru/download/thumbnails/253788643/image-2024-10-7_13-58-6.png?version=1&amp;modificationDate=1728298686863&amp;api=v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5084" cy="311320"/>
                    </a:xfrm>
                    <a:prstGeom prst="rect">
                      <a:avLst/>
                    </a:prstGeom>
                    <a:noFill/>
                    <a:ln>
                      <a:noFill/>
                    </a:ln>
                  </pic:spPr>
                </pic:pic>
              </a:graphicData>
            </a:graphic>
          </wp:inline>
        </w:drawing>
      </w:r>
      <w:r w:rsidRPr="0097781A">
        <w:t>. В результате отобразится сообщение об успешном выполнении действия</w:t>
      </w:r>
      <w:r w:rsidR="005546CD">
        <w:t xml:space="preserve"> (</w:t>
      </w:r>
      <w:fldSimple w:instr=" REF _Ref213745269 ">
        <w:r w:rsidR="008A2914" w:rsidRPr="0097781A">
          <w:t xml:space="preserve">Рисунок </w:t>
        </w:r>
        <w:r w:rsidR="008A2914">
          <w:rPr>
            <w:noProof/>
          </w:rPr>
          <w:t>103</w:t>
        </w:r>
      </w:fldSimple>
      <w:r w:rsidR="005546CD">
        <w:t>)</w:t>
      </w:r>
      <w:r w:rsidRPr="0097781A">
        <w:t>.</w:t>
      </w:r>
    </w:p>
    <w:p w14:paraId="2E271B51" w14:textId="77777777" w:rsidR="0097781A" w:rsidRDefault="0097781A" w:rsidP="0069660C">
      <w:pPr>
        <w:pStyle w:val="14"/>
        <w:ind w:firstLine="0"/>
        <w:jc w:val="center"/>
      </w:pPr>
      <w:r w:rsidRPr="0097781A">
        <w:rPr>
          <w:noProof/>
        </w:rPr>
        <w:drawing>
          <wp:inline distT="0" distB="0" distL="0" distR="0" wp14:anchorId="7F5E96D4" wp14:editId="05247E11">
            <wp:extent cx="3423110" cy="807316"/>
            <wp:effectExtent l="0" t="0" r="6350" b="0"/>
            <wp:docPr id="105" name="Рисунок 105" descr="https://confluence.softrust.ru/download/attachments/253788643/image-2024-10-7_13-58-24.png?version=1&amp;modificationDate=172829870484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onfluence.softrust.ru/download/attachments/253788643/image-2024-10-7_13-58-24.png?version=1&amp;modificationDate=1728298704843&amp;api=v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75100" cy="819578"/>
                    </a:xfrm>
                    <a:prstGeom prst="rect">
                      <a:avLst/>
                    </a:prstGeom>
                    <a:noFill/>
                    <a:ln>
                      <a:noFill/>
                    </a:ln>
                  </pic:spPr>
                </pic:pic>
              </a:graphicData>
            </a:graphic>
          </wp:inline>
        </w:drawing>
      </w:r>
    </w:p>
    <w:p w14:paraId="133FD55B" w14:textId="10E8E31C" w:rsidR="0097781A" w:rsidRPr="0097781A" w:rsidRDefault="0069660C" w:rsidP="0097781A">
      <w:pPr>
        <w:pStyle w:val="14"/>
        <w:jc w:val="center"/>
      </w:pPr>
      <w:bookmarkStart w:id="120" w:name="_Ref213745269"/>
      <w:r w:rsidRPr="0097781A">
        <w:t xml:space="preserve">Рисунок </w:t>
      </w:r>
      <w:fldSimple w:instr=" SEQ Рисунок \* ARABIC ">
        <w:r w:rsidR="008A2914">
          <w:rPr>
            <w:noProof/>
          </w:rPr>
          <w:t>103</w:t>
        </w:r>
      </w:fldSimple>
      <w:bookmarkEnd w:id="120"/>
      <w:r>
        <w:t xml:space="preserve">. </w:t>
      </w:r>
      <w:r w:rsidR="0097781A" w:rsidRPr="0097781A">
        <w:t>Сообщение об успешном выполнении действия</w:t>
      </w:r>
    </w:p>
    <w:p w14:paraId="12E8B67D" w14:textId="77777777" w:rsidR="0097781A" w:rsidRPr="0097781A" w:rsidRDefault="0097781A" w:rsidP="0097781A">
      <w:pPr>
        <w:pStyle w:val="14"/>
      </w:pPr>
      <w:r w:rsidRPr="0097781A">
        <w:t>Поле «Клинико-анатомический эпикриз» – заполняется вручную с клавиатуры. В поле доступен ввод не более 4096 символов.</w:t>
      </w:r>
    </w:p>
    <w:p w14:paraId="04AD9642" w14:textId="77777777" w:rsidR="0097781A" w:rsidRPr="0097781A" w:rsidRDefault="0097781A" w:rsidP="0097781A">
      <w:pPr>
        <w:pStyle w:val="14"/>
      </w:pPr>
      <w:r w:rsidRPr="0097781A">
        <w:t>Поле «Медицинское свидетельство о смерти» – автоматически заполняется данными медицинского свидетельства о смерти из МКАБ пациента. Доступно для редактирования, заполняется выбором значения из выпадающего списка. Для выбора доступны МСС в статусах «Напечатано», «Отправлено».</w:t>
      </w:r>
    </w:p>
    <w:p w14:paraId="126A01F9" w14:textId="1D75D3FF" w:rsidR="0097781A" w:rsidRPr="0097781A" w:rsidRDefault="0097781A" w:rsidP="0097781A">
      <w:pPr>
        <w:pStyle w:val="14"/>
      </w:pPr>
      <w:r w:rsidRPr="0097781A">
        <w:t>Для обновления списка МСС необходимо нажать кнопку </w:t>
      </w:r>
      <w:r w:rsidRPr="0097781A">
        <w:rPr>
          <w:noProof/>
        </w:rPr>
        <w:drawing>
          <wp:inline distT="0" distB="0" distL="0" distR="0" wp14:anchorId="6ACD2EC3" wp14:editId="7ED945CD">
            <wp:extent cx="190070" cy="237482"/>
            <wp:effectExtent l="0" t="0" r="635" b="0"/>
            <wp:docPr id="104" name="Рисунок 104" descr="https://confluence.softrust.ru/download/thumbnails/253788643/image-2024-10-30_5-24-58.png?version=1&amp;modificationDate=173025509872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onfluence.softrust.ru/download/thumbnails/253788643/image-2024-10-30_5-24-58.png?version=1&amp;modificationDate=1730255098727&amp;api=v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3489" cy="241754"/>
                    </a:xfrm>
                    <a:prstGeom prst="rect">
                      <a:avLst/>
                    </a:prstGeom>
                    <a:noFill/>
                    <a:ln>
                      <a:noFill/>
                    </a:ln>
                  </pic:spPr>
                </pic:pic>
              </a:graphicData>
            </a:graphic>
          </wp:inline>
        </w:drawing>
      </w:r>
      <w:r w:rsidRPr="0097781A">
        <w:t>. Для перехода в медицинское свидетельство о смерти необходимо нажать кнопку «Перейти в МСС». В результате осуществляется переход в выбранное МСС</w:t>
      </w:r>
      <w:r w:rsidR="005546CD">
        <w:t xml:space="preserve"> (</w:t>
      </w:r>
      <w:fldSimple w:instr=" REF _Ref213745331 ">
        <w:r w:rsidR="008A2914" w:rsidRPr="0097781A">
          <w:t xml:space="preserve">Рисунок </w:t>
        </w:r>
        <w:r w:rsidR="008A2914">
          <w:rPr>
            <w:noProof/>
          </w:rPr>
          <w:t>104</w:t>
        </w:r>
      </w:fldSimple>
      <w:r w:rsidR="005546CD">
        <w:t>).</w:t>
      </w:r>
      <w:r w:rsidRPr="0097781A">
        <w:t> </w:t>
      </w:r>
    </w:p>
    <w:p w14:paraId="07DA7671" w14:textId="2659846D" w:rsidR="0097781A" w:rsidRDefault="0097781A" w:rsidP="0069660C">
      <w:pPr>
        <w:pStyle w:val="14"/>
        <w:ind w:firstLine="0"/>
        <w:jc w:val="center"/>
      </w:pPr>
      <w:r w:rsidRPr="0097781A">
        <w:rPr>
          <w:noProof/>
        </w:rPr>
        <w:drawing>
          <wp:inline distT="0" distB="0" distL="0" distR="0" wp14:anchorId="5C87DBDC" wp14:editId="2AE13B3C">
            <wp:extent cx="5450551" cy="333831"/>
            <wp:effectExtent l="0" t="0" r="0" b="9525"/>
            <wp:docPr id="103" name="Рисунок 103" descr="https://confluence.softrust.ru/download/attachments/253788643/image-2024-10-30_5-23-9.png?version=1&amp;modificationDate=173025499018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confluence.softrust.ru/download/attachments/253788643/image-2024-10-30_5-23-9.png?version=1&amp;modificationDate=1730254990180&amp;api=v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230640" cy="381609"/>
                    </a:xfrm>
                    <a:prstGeom prst="rect">
                      <a:avLst/>
                    </a:prstGeom>
                    <a:noFill/>
                    <a:ln>
                      <a:noFill/>
                    </a:ln>
                  </pic:spPr>
                </pic:pic>
              </a:graphicData>
            </a:graphic>
          </wp:inline>
        </w:drawing>
      </w:r>
    </w:p>
    <w:p w14:paraId="62FE7D61" w14:textId="315B3D9D" w:rsidR="0097781A" w:rsidRPr="0097781A" w:rsidRDefault="0069660C" w:rsidP="0069660C">
      <w:pPr>
        <w:pStyle w:val="14"/>
        <w:jc w:val="center"/>
      </w:pPr>
      <w:bookmarkStart w:id="121" w:name="_Ref213745331"/>
      <w:r w:rsidRPr="0097781A">
        <w:lastRenderedPageBreak/>
        <w:t xml:space="preserve">Рисунок </w:t>
      </w:r>
      <w:fldSimple w:instr=" SEQ Рисунок \* ARABIC ">
        <w:r w:rsidR="008A2914">
          <w:rPr>
            <w:noProof/>
          </w:rPr>
          <w:t>104</w:t>
        </w:r>
      </w:fldSimple>
      <w:bookmarkEnd w:id="121"/>
      <w:r>
        <w:t xml:space="preserve">. </w:t>
      </w:r>
      <w:r w:rsidR="0097781A" w:rsidRPr="0097781A">
        <w:t>Кнопка «Перейти в МСС»</w:t>
      </w:r>
    </w:p>
    <w:p w14:paraId="581CD225" w14:textId="7F3FAE03" w:rsidR="0097781A" w:rsidRPr="0097781A" w:rsidRDefault="0097781A" w:rsidP="0097781A">
      <w:pPr>
        <w:pStyle w:val="14"/>
      </w:pPr>
      <w:r w:rsidRPr="0097781A">
        <w:t>Для создания нового МСС необходимо нажать кнопку «Создать МСС». Кнопка доступна при незаполненном поле «Медицинское свидетельство о смерти». В результате осуществляется переход на форму создания МСС</w:t>
      </w:r>
      <w:r w:rsidR="005546CD">
        <w:t xml:space="preserve"> (</w:t>
      </w:r>
      <w:fldSimple w:instr=" REF _Ref213745343 ">
        <w:r w:rsidR="008A2914" w:rsidRPr="0097781A">
          <w:t xml:space="preserve">Рисунок </w:t>
        </w:r>
        <w:r w:rsidR="008A2914">
          <w:rPr>
            <w:noProof/>
          </w:rPr>
          <w:t>105</w:t>
        </w:r>
      </w:fldSimple>
      <w:r w:rsidR="005546CD">
        <w:t>).</w:t>
      </w:r>
    </w:p>
    <w:p w14:paraId="3F840EA9" w14:textId="77777777" w:rsidR="0069660C" w:rsidRDefault="0097781A" w:rsidP="0069660C">
      <w:pPr>
        <w:pStyle w:val="14"/>
        <w:ind w:firstLine="0"/>
        <w:jc w:val="center"/>
      </w:pPr>
      <w:r w:rsidRPr="0097781A">
        <w:rPr>
          <w:noProof/>
        </w:rPr>
        <w:drawing>
          <wp:inline distT="0" distB="0" distL="0" distR="0" wp14:anchorId="630A6BD9" wp14:editId="1EF56177">
            <wp:extent cx="5998478" cy="299108"/>
            <wp:effectExtent l="0" t="0" r="2540" b="5715"/>
            <wp:docPr id="102" name="Рисунок 102" descr="https://confluence.softrust.ru/download/attachments/253788643/image-2024-10-30_5-28-14.png?version=1&amp;modificationDate=173025529469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confluence.softrust.ru/download/attachments/253788643/image-2024-10-30_5-28-14.png?version=1&amp;modificationDate=1730255294697&amp;api=v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flipV="1">
                      <a:off x="0" y="0"/>
                      <a:ext cx="6967789" cy="347442"/>
                    </a:xfrm>
                    <a:prstGeom prst="rect">
                      <a:avLst/>
                    </a:prstGeom>
                    <a:noFill/>
                    <a:ln>
                      <a:noFill/>
                    </a:ln>
                  </pic:spPr>
                </pic:pic>
              </a:graphicData>
            </a:graphic>
          </wp:inline>
        </w:drawing>
      </w:r>
    </w:p>
    <w:p w14:paraId="64B6C276" w14:textId="1BAC3D48" w:rsidR="0097781A" w:rsidRPr="0097781A" w:rsidRDefault="0069660C" w:rsidP="0069660C">
      <w:pPr>
        <w:pStyle w:val="14"/>
        <w:ind w:firstLine="0"/>
        <w:jc w:val="center"/>
      </w:pPr>
      <w:bookmarkStart w:id="122" w:name="_Ref213745343"/>
      <w:r w:rsidRPr="0097781A">
        <w:t xml:space="preserve">Рисунок </w:t>
      </w:r>
      <w:fldSimple w:instr=" SEQ Рисунок \* ARABIC ">
        <w:r w:rsidR="008A2914">
          <w:rPr>
            <w:noProof/>
          </w:rPr>
          <w:t>105</w:t>
        </w:r>
      </w:fldSimple>
      <w:bookmarkEnd w:id="122"/>
      <w:r w:rsidRPr="0069660C">
        <w:t>.</w:t>
      </w:r>
      <w:r w:rsidRPr="0097781A">
        <w:t xml:space="preserve"> Кнопка</w:t>
      </w:r>
      <w:r w:rsidR="0097781A" w:rsidRPr="0097781A">
        <w:t xml:space="preserve"> «Создать МСС»</w:t>
      </w:r>
    </w:p>
    <w:p w14:paraId="524F0DB8" w14:textId="207DD44D" w:rsidR="0097781A" w:rsidRPr="0097781A" w:rsidRDefault="0097781A" w:rsidP="0097781A">
      <w:pPr>
        <w:pStyle w:val="14"/>
      </w:pPr>
      <w:r w:rsidRPr="0097781A">
        <w:t>Блок «Услуги» позволяет производить поиск медицинской услуги с возможностью выполнения услуги вне плана лечения</w:t>
      </w:r>
      <w:r w:rsidR="005546CD">
        <w:t xml:space="preserve"> (</w:t>
      </w:r>
      <w:fldSimple w:instr=" REF _Ref213745378 ">
        <w:r w:rsidR="008A2914" w:rsidRPr="0097781A">
          <w:t xml:space="preserve">Рисунок </w:t>
        </w:r>
        <w:r w:rsidR="008A2914">
          <w:rPr>
            <w:noProof/>
          </w:rPr>
          <w:t>106</w:t>
        </w:r>
      </w:fldSimple>
      <w:r w:rsidR="005546CD">
        <w:t>).</w:t>
      </w:r>
      <w:r w:rsidRPr="0097781A">
        <w:t> </w:t>
      </w:r>
    </w:p>
    <w:p w14:paraId="43E88B87" w14:textId="77777777" w:rsidR="0069660C" w:rsidRDefault="0097781A" w:rsidP="0069660C">
      <w:pPr>
        <w:pStyle w:val="14"/>
        <w:ind w:firstLine="0"/>
        <w:jc w:val="center"/>
      </w:pPr>
      <w:r w:rsidRPr="0097781A">
        <w:rPr>
          <w:noProof/>
        </w:rPr>
        <w:drawing>
          <wp:inline distT="0" distB="0" distL="0" distR="0" wp14:anchorId="21D85760" wp14:editId="4A793ECC">
            <wp:extent cx="6008692" cy="1023303"/>
            <wp:effectExtent l="0" t="0" r="0" b="5715"/>
            <wp:docPr id="101" name="Рисунок 101" descr="https://confluence.softrust.ru/download/attachments/253788643/image-2024-10-30_5-49-16.png?version=1&amp;modificationDate=173025655713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confluence.softrust.ru/download/attachments/253788643/image-2024-10-30_5-49-16.png?version=1&amp;modificationDate=1730256557130&amp;api=v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008692" cy="1023303"/>
                    </a:xfrm>
                    <a:prstGeom prst="rect">
                      <a:avLst/>
                    </a:prstGeom>
                    <a:noFill/>
                    <a:ln>
                      <a:noFill/>
                    </a:ln>
                  </pic:spPr>
                </pic:pic>
              </a:graphicData>
            </a:graphic>
          </wp:inline>
        </w:drawing>
      </w:r>
    </w:p>
    <w:p w14:paraId="3DCE386A" w14:textId="69C57B8A" w:rsidR="0097781A" w:rsidRPr="0097781A" w:rsidRDefault="005546CD" w:rsidP="0069660C">
      <w:pPr>
        <w:pStyle w:val="14"/>
        <w:ind w:firstLine="0"/>
        <w:jc w:val="center"/>
      </w:pPr>
      <w:bookmarkStart w:id="123" w:name="_Ref213745378"/>
      <w:r w:rsidRPr="0097781A">
        <w:t xml:space="preserve">Рисунок </w:t>
      </w:r>
      <w:fldSimple w:instr=" SEQ Рисунок \* ARABIC ">
        <w:r w:rsidR="008A2914">
          <w:rPr>
            <w:noProof/>
          </w:rPr>
          <w:t>106</w:t>
        </w:r>
      </w:fldSimple>
      <w:bookmarkEnd w:id="123"/>
      <w:r w:rsidRPr="0069660C">
        <w:t>.</w:t>
      </w:r>
      <w:r>
        <w:t xml:space="preserve"> </w:t>
      </w:r>
      <w:r w:rsidR="0069660C" w:rsidRPr="0097781A">
        <w:t>Блок</w:t>
      </w:r>
      <w:r w:rsidR="0097781A" w:rsidRPr="0097781A">
        <w:t xml:space="preserve"> «Услуги»</w:t>
      </w:r>
    </w:p>
    <w:p w14:paraId="2B571BEB" w14:textId="77777777" w:rsidR="0097781A" w:rsidRPr="0097781A" w:rsidRDefault="0097781A" w:rsidP="0097781A">
      <w:pPr>
        <w:pStyle w:val="14"/>
      </w:pPr>
      <w:r w:rsidRPr="0097781A">
        <w:t>Блок «Услуги» содержит следующие поля доступные для заполнения:</w:t>
      </w:r>
    </w:p>
    <w:p w14:paraId="47D6BEF1" w14:textId="68B7FAE4" w:rsidR="0097781A" w:rsidRPr="0069660C" w:rsidRDefault="0097781A" w:rsidP="0069660C">
      <w:pPr>
        <w:pStyle w:val="a5"/>
        <w:numPr>
          <w:ilvl w:val="0"/>
          <w:numId w:val="10"/>
        </w:numPr>
        <w:spacing w:line="276" w:lineRule="auto"/>
        <w:jc w:val="both"/>
        <w:rPr>
          <w:sz w:val="24"/>
        </w:rPr>
      </w:pPr>
      <w:r w:rsidRPr="0069660C">
        <w:rPr>
          <w:sz w:val="24"/>
        </w:rPr>
        <w:t>Врач – автоматически заполняется текущим пользователем. Поле доступно для редактирования путем выбора значения из справочника. В справочнике отображается список должностей врачей только амбулаторных отделений. При наведении на значок </w:t>
      </w:r>
      <w:r w:rsidRPr="0069660C">
        <w:rPr>
          <w:noProof/>
          <w:sz w:val="24"/>
        </w:rPr>
        <w:drawing>
          <wp:inline distT="0" distB="0" distL="0" distR="0" wp14:anchorId="039CB4CD" wp14:editId="50F67FA7">
            <wp:extent cx="152968" cy="186557"/>
            <wp:effectExtent l="0" t="0" r="0" b="4445"/>
            <wp:docPr id="97" name="Рисунок 97" descr="https://confluence.softrust.ru/download/thumbnails/253788643/image-2024-10-30_5-52-4.png?version=1&amp;modificationDate=173025672512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confluence.softrust.ru/download/thumbnails/253788643/image-2024-10-30_5-52-4.png?version=1&amp;modificationDate=1730256725127&amp;api=v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5236" cy="189324"/>
                    </a:xfrm>
                    <a:prstGeom prst="rect">
                      <a:avLst/>
                    </a:prstGeom>
                    <a:noFill/>
                    <a:ln>
                      <a:noFill/>
                    </a:ln>
                  </pic:spPr>
                </pic:pic>
              </a:graphicData>
            </a:graphic>
          </wp:inline>
        </w:drawing>
      </w:r>
      <w:r w:rsidRPr="0069660C">
        <w:rPr>
          <w:sz w:val="24"/>
        </w:rPr>
        <w:t> или при выборе врача из выпадающего списка отображается всплывающая подсказка с информацией о враче: код и ФИО, должность, специальность, профиль, отделение, медицинская организация</w:t>
      </w:r>
      <w:r w:rsidR="005546CD">
        <w:rPr>
          <w:sz w:val="24"/>
          <w:lang w:val="ru-RU"/>
        </w:rPr>
        <w:t xml:space="preserve"> (</w:t>
      </w:r>
      <w:r w:rsidR="005546CD">
        <w:rPr>
          <w:sz w:val="24"/>
          <w:szCs w:val="24"/>
          <w:lang w:val="ru-RU" w:eastAsia="ru-RU"/>
        </w:rPr>
        <w:fldChar w:fldCharType="begin"/>
      </w:r>
      <w:r w:rsidR="005546CD" w:rsidRPr="005546CD">
        <w:rPr>
          <w:sz w:val="24"/>
          <w:szCs w:val="24"/>
          <w:lang w:val="ru-RU" w:eastAsia="ru-RU"/>
        </w:rPr>
        <w:instrText xml:space="preserve"> REF _Ref213745415 </w:instrText>
      </w:r>
      <w:r w:rsidR="005546CD">
        <w:rPr>
          <w:sz w:val="24"/>
          <w:szCs w:val="24"/>
          <w:lang w:val="ru-RU" w:eastAsia="ru-RU"/>
        </w:rPr>
        <w:instrText xml:space="preserve"> \* MERGEFORMAT </w:instrText>
      </w:r>
      <w:r w:rsidR="005546CD">
        <w:rPr>
          <w:sz w:val="24"/>
          <w:szCs w:val="24"/>
          <w:lang w:val="ru-RU" w:eastAsia="ru-RU"/>
        </w:rPr>
        <w:fldChar w:fldCharType="separate"/>
      </w:r>
      <w:r w:rsidR="008A2914" w:rsidRPr="008A2914">
        <w:rPr>
          <w:sz w:val="24"/>
          <w:szCs w:val="24"/>
          <w:lang w:val="ru-RU" w:eastAsia="ru-RU"/>
        </w:rPr>
        <w:t>Рисунок 107</w:t>
      </w:r>
      <w:r w:rsidR="005546CD">
        <w:rPr>
          <w:sz w:val="24"/>
          <w:szCs w:val="24"/>
          <w:lang w:val="ru-RU" w:eastAsia="ru-RU"/>
        </w:rPr>
        <w:fldChar w:fldCharType="end"/>
      </w:r>
      <w:r w:rsidR="005546CD" w:rsidRPr="005546CD">
        <w:rPr>
          <w:sz w:val="24"/>
          <w:szCs w:val="24"/>
          <w:lang w:val="ru-RU" w:eastAsia="ru-RU"/>
        </w:rPr>
        <w:t>).</w:t>
      </w:r>
      <w:r w:rsidR="005546CD" w:rsidRPr="0097781A">
        <w:t> </w:t>
      </w:r>
      <w:r w:rsidRPr="0069660C">
        <w:rPr>
          <w:sz w:val="24"/>
        </w:rPr>
        <w:t> </w:t>
      </w:r>
    </w:p>
    <w:p w14:paraId="2482AC19" w14:textId="77777777" w:rsidR="0069660C" w:rsidRDefault="0097781A" w:rsidP="0069660C">
      <w:pPr>
        <w:pStyle w:val="14"/>
        <w:ind w:firstLine="0"/>
        <w:jc w:val="center"/>
      </w:pPr>
      <w:r w:rsidRPr="0097781A">
        <w:rPr>
          <w:noProof/>
        </w:rPr>
        <w:drawing>
          <wp:inline distT="0" distB="0" distL="0" distR="0" wp14:anchorId="2DD0D56B" wp14:editId="29BF89BA">
            <wp:extent cx="5751883" cy="997453"/>
            <wp:effectExtent l="0" t="0" r="1270" b="0"/>
            <wp:docPr id="96" name="Рисунок 96" descr="https://confluence.softrust.ru/download/attachments/253788643/image-2024-10-30_5-53-46.png?version=1&amp;modificationDate=173025682746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confluence.softrust.ru/download/attachments/253788643/image-2024-10-30_5-53-46.png?version=1&amp;modificationDate=1730256827460&amp;api=v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51883" cy="997453"/>
                    </a:xfrm>
                    <a:prstGeom prst="rect">
                      <a:avLst/>
                    </a:prstGeom>
                    <a:noFill/>
                    <a:ln>
                      <a:noFill/>
                    </a:ln>
                  </pic:spPr>
                </pic:pic>
              </a:graphicData>
            </a:graphic>
          </wp:inline>
        </w:drawing>
      </w:r>
    </w:p>
    <w:p w14:paraId="753CCDD1" w14:textId="7C150921" w:rsidR="0097781A" w:rsidRPr="0097781A" w:rsidRDefault="0069660C" w:rsidP="0069660C">
      <w:pPr>
        <w:pStyle w:val="14"/>
        <w:jc w:val="center"/>
      </w:pPr>
      <w:bookmarkStart w:id="124" w:name="_Ref213745415"/>
      <w:r w:rsidRPr="0097781A">
        <w:t xml:space="preserve">Рисунок </w:t>
      </w:r>
      <w:fldSimple w:instr=" SEQ Рисунок \* ARABIC ">
        <w:r w:rsidR="008A2914">
          <w:rPr>
            <w:noProof/>
          </w:rPr>
          <w:t>107</w:t>
        </w:r>
      </w:fldSimple>
      <w:bookmarkEnd w:id="124"/>
      <w:r w:rsidRPr="0069660C">
        <w:t>.</w:t>
      </w:r>
      <w:r>
        <w:t xml:space="preserve"> </w:t>
      </w:r>
      <w:r w:rsidR="0097781A" w:rsidRPr="0097781A">
        <w:t>Всплывающая подсказка с информацией о враче</w:t>
      </w:r>
    </w:p>
    <w:p w14:paraId="38B0B2A1" w14:textId="497961B7" w:rsidR="0097781A" w:rsidRPr="0069660C" w:rsidRDefault="0097781A" w:rsidP="0069660C">
      <w:pPr>
        <w:pStyle w:val="a5"/>
        <w:numPr>
          <w:ilvl w:val="0"/>
          <w:numId w:val="10"/>
        </w:numPr>
        <w:spacing w:line="276" w:lineRule="auto"/>
        <w:jc w:val="both"/>
        <w:rPr>
          <w:sz w:val="24"/>
        </w:rPr>
      </w:pPr>
      <w:r w:rsidRPr="0069660C">
        <w:rPr>
          <w:sz w:val="24"/>
        </w:rPr>
        <w:t>Дата – автоматически заполняется текущей датой. Доступно для редактирования, заполняется выбором значения из календаря или вручную с клавиатуры. </w:t>
      </w:r>
    </w:p>
    <w:p w14:paraId="6DC18CF2" w14:textId="2095609E" w:rsidR="0097781A" w:rsidRPr="0069660C" w:rsidRDefault="0097781A" w:rsidP="0069660C">
      <w:pPr>
        <w:pStyle w:val="a5"/>
        <w:numPr>
          <w:ilvl w:val="0"/>
          <w:numId w:val="10"/>
        </w:numPr>
        <w:spacing w:line="276" w:lineRule="auto"/>
        <w:jc w:val="both"/>
        <w:rPr>
          <w:sz w:val="24"/>
        </w:rPr>
      </w:pPr>
      <w:r w:rsidRPr="0069660C">
        <w:rPr>
          <w:sz w:val="24"/>
        </w:rPr>
        <w:t>Вид оплаты – заполняется автоматически, доступно для редактирования, заполняется выбором значения из справочника. Может принимать значения: «ОМС», «Бюджет», «Платные услуги», «ДМС», «Другие».</w:t>
      </w:r>
    </w:p>
    <w:p w14:paraId="3549248A" w14:textId="5BBF182F" w:rsidR="0097781A" w:rsidRPr="0069660C" w:rsidRDefault="0097781A" w:rsidP="0069660C">
      <w:pPr>
        <w:pStyle w:val="a5"/>
        <w:numPr>
          <w:ilvl w:val="0"/>
          <w:numId w:val="10"/>
        </w:numPr>
        <w:spacing w:line="276" w:lineRule="auto"/>
        <w:jc w:val="both"/>
        <w:rPr>
          <w:sz w:val="24"/>
        </w:rPr>
      </w:pPr>
      <w:r w:rsidRPr="0069660C">
        <w:rPr>
          <w:sz w:val="24"/>
        </w:rPr>
        <w:t>Тарифный план – устанавливается автоматически в зависимости от вида оплаты.</w:t>
      </w:r>
    </w:p>
    <w:p w14:paraId="520B8917" w14:textId="6ACFD101" w:rsidR="0097781A" w:rsidRPr="0069660C" w:rsidRDefault="0097781A" w:rsidP="0069660C">
      <w:pPr>
        <w:pStyle w:val="a5"/>
        <w:numPr>
          <w:ilvl w:val="0"/>
          <w:numId w:val="10"/>
        </w:numPr>
        <w:spacing w:line="276" w:lineRule="auto"/>
        <w:jc w:val="both"/>
        <w:rPr>
          <w:sz w:val="24"/>
        </w:rPr>
      </w:pPr>
      <w:r w:rsidRPr="0069660C">
        <w:rPr>
          <w:sz w:val="24"/>
        </w:rPr>
        <w:t>Введите услугу – заполняется выбором значения из справочника. При вводе наименования отображается список подходящих значений.</w:t>
      </w:r>
    </w:p>
    <w:p w14:paraId="1F9711B9" w14:textId="0A410913" w:rsidR="0097781A" w:rsidRPr="0097781A" w:rsidRDefault="0097781A" w:rsidP="0097781A">
      <w:pPr>
        <w:pStyle w:val="14"/>
      </w:pPr>
      <w:r w:rsidRPr="0097781A">
        <w:t>При выборе услуги, по которой нет доступного тарифа, отобразится сообщение об ошибке</w:t>
      </w:r>
      <w:r w:rsidR="005546CD">
        <w:t xml:space="preserve"> (</w:t>
      </w:r>
      <w:fldSimple w:instr=" REF _Ref213745446 ">
        <w:r w:rsidR="008A2914" w:rsidRPr="0097781A">
          <w:rPr>
            <w:noProof/>
          </w:rPr>
          <w:t xml:space="preserve">Рисунок </w:t>
        </w:r>
        <w:r w:rsidR="008A2914">
          <w:rPr>
            <w:noProof/>
          </w:rPr>
          <w:t>108</w:t>
        </w:r>
      </w:fldSimple>
      <w:r w:rsidR="005546CD">
        <w:t>)</w:t>
      </w:r>
      <w:r w:rsidRPr="0097781A">
        <w:t>.</w:t>
      </w:r>
    </w:p>
    <w:p w14:paraId="018F9BEF" w14:textId="37454E79" w:rsidR="0097781A" w:rsidRPr="0097781A" w:rsidRDefault="0097781A" w:rsidP="0069660C">
      <w:pPr>
        <w:pStyle w:val="14"/>
        <w:ind w:firstLine="0"/>
        <w:jc w:val="center"/>
        <w:rPr>
          <w:noProof/>
        </w:rPr>
      </w:pPr>
      <w:r w:rsidRPr="0097781A">
        <w:rPr>
          <w:noProof/>
        </w:rPr>
        <w:lastRenderedPageBreak/>
        <w:drawing>
          <wp:inline distT="0" distB="0" distL="0" distR="0" wp14:anchorId="3F984582" wp14:editId="3A074FB6">
            <wp:extent cx="2391420" cy="562524"/>
            <wp:effectExtent l="0" t="0" r="0" b="9525"/>
            <wp:docPr id="92" name="Рисунок 92" descr="https://confluence.softrust.ru/download/attachments/253788643/image-2024-10-30_6-0-9.png?version=1&amp;modificationDate=173025721080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confluence.softrust.ru/download/attachments/253788643/image-2024-10-30_6-0-9.png?version=1&amp;modificationDate=1730257210807&amp;api=v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98830" cy="587790"/>
                    </a:xfrm>
                    <a:prstGeom prst="rect">
                      <a:avLst/>
                    </a:prstGeom>
                    <a:noFill/>
                    <a:ln>
                      <a:noFill/>
                    </a:ln>
                  </pic:spPr>
                </pic:pic>
              </a:graphicData>
            </a:graphic>
          </wp:inline>
        </w:drawing>
      </w:r>
    </w:p>
    <w:p w14:paraId="7D5DDC5D" w14:textId="6F89AEA2" w:rsidR="0097781A" w:rsidRPr="005546CD" w:rsidRDefault="0069660C" w:rsidP="005546CD">
      <w:pPr>
        <w:pStyle w:val="14"/>
        <w:ind w:firstLine="0"/>
        <w:jc w:val="center"/>
        <w:rPr>
          <w:noProof/>
        </w:rPr>
      </w:pPr>
      <w:bookmarkStart w:id="125" w:name="_Ref213745446"/>
      <w:r w:rsidRPr="0097781A">
        <w:rPr>
          <w:noProof/>
        </w:rPr>
        <w:t xml:space="preserve">Рисунок </w:t>
      </w:r>
      <w:r w:rsidRPr="0097781A">
        <w:rPr>
          <w:noProof/>
        </w:rPr>
        <w:fldChar w:fldCharType="begin"/>
      </w:r>
      <w:r w:rsidRPr="0097781A">
        <w:rPr>
          <w:noProof/>
        </w:rPr>
        <w:instrText xml:space="preserve"> SEQ Рисунок \* ARABIC </w:instrText>
      </w:r>
      <w:r w:rsidRPr="0097781A">
        <w:rPr>
          <w:noProof/>
        </w:rPr>
        <w:fldChar w:fldCharType="separate"/>
      </w:r>
      <w:r w:rsidR="008A2914">
        <w:rPr>
          <w:noProof/>
        </w:rPr>
        <w:t>108</w:t>
      </w:r>
      <w:r w:rsidRPr="0097781A">
        <w:rPr>
          <w:noProof/>
        </w:rPr>
        <w:fldChar w:fldCharType="end"/>
      </w:r>
      <w:bookmarkEnd w:id="125"/>
      <w:r w:rsidRPr="0097781A">
        <w:rPr>
          <w:noProof/>
        </w:rPr>
        <w:t xml:space="preserve">. </w:t>
      </w:r>
      <w:r w:rsidRPr="0069660C">
        <w:rPr>
          <w:noProof/>
        </w:rPr>
        <w:t>Сообщение об ошибке</w:t>
      </w:r>
    </w:p>
    <w:p w14:paraId="639D55BB" w14:textId="7FC859E3" w:rsidR="0069660C" w:rsidRPr="0069660C" w:rsidRDefault="0069660C" w:rsidP="0069660C">
      <w:pPr>
        <w:pStyle w:val="14"/>
      </w:pPr>
      <w:r w:rsidRPr="0069660C">
        <w:t>Выбранные при поиске медицинские услуги отображаются в табличном виде. Выбор медицинской услуги в списке осуществляется установкой флажка в строке с необходимой услугой (услуги выбираются автоматически, флажок можно снять), при этом количество выбранных услуг и их общая стоимость отображаются в нижней части списка услуг. При добавлении комплексных услуг ниже отобразится весь список услуг, входящих в комплекс</w:t>
      </w:r>
      <w:r w:rsidR="005546CD">
        <w:t xml:space="preserve"> (</w:t>
      </w:r>
      <w:fldSimple w:instr=" REF _Ref213745469  \* MERGEFORMAT ">
        <w:r w:rsidR="008A2914" w:rsidRPr="00374DC5">
          <w:t xml:space="preserve">Рисунок </w:t>
        </w:r>
        <w:r w:rsidR="008A2914" w:rsidRPr="008A2914">
          <w:rPr>
            <w:noProof/>
          </w:rPr>
          <w:t>109</w:t>
        </w:r>
      </w:fldSimple>
      <w:r w:rsidR="005546CD">
        <w:t>).</w:t>
      </w:r>
    </w:p>
    <w:p w14:paraId="483BD123" w14:textId="77777777" w:rsidR="0069660C" w:rsidRDefault="0069660C" w:rsidP="0069660C">
      <w:pPr>
        <w:pStyle w:val="14"/>
        <w:ind w:firstLine="0"/>
        <w:jc w:val="center"/>
      </w:pPr>
      <w:r w:rsidRPr="0069660C">
        <w:rPr>
          <w:noProof/>
        </w:rPr>
        <w:drawing>
          <wp:inline distT="0" distB="0" distL="0" distR="0" wp14:anchorId="3900828E" wp14:editId="7B2DA1CD">
            <wp:extent cx="6020567" cy="543920"/>
            <wp:effectExtent l="0" t="0" r="0" b="8890"/>
            <wp:docPr id="132" name="Рисунок 132" descr="https://confluence.softrust.ru/download/attachments/253788643/image-2024-10-30_6-12-34.png?version=1&amp;modificationDate=173025795571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confluence.softrust.ru/download/attachments/253788643/image-2024-10-30_6-12-34.png?version=1&amp;modificationDate=1730257955717&amp;api=v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466439" cy="584202"/>
                    </a:xfrm>
                    <a:prstGeom prst="rect">
                      <a:avLst/>
                    </a:prstGeom>
                    <a:noFill/>
                    <a:ln>
                      <a:noFill/>
                    </a:ln>
                  </pic:spPr>
                </pic:pic>
              </a:graphicData>
            </a:graphic>
          </wp:inline>
        </w:drawing>
      </w:r>
    </w:p>
    <w:p w14:paraId="39D2F5F8" w14:textId="49CCF7F3" w:rsidR="0069660C" w:rsidRDefault="0069660C" w:rsidP="0069660C">
      <w:pPr>
        <w:pStyle w:val="a8"/>
        <w:jc w:val="center"/>
        <w:rPr>
          <w:rFonts w:ascii="Times New Roman" w:hAnsi="Times New Roman" w:cs="Times New Roman"/>
          <w:i w:val="0"/>
          <w:color w:val="auto"/>
          <w:sz w:val="24"/>
          <w:szCs w:val="24"/>
        </w:rPr>
      </w:pPr>
      <w:bookmarkStart w:id="126" w:name="_Ref21374546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109</w:t>
      </w:r>
      <w:r w:rsidRPr="00374DC5">
        <w:rPr>
          <w:rFonts w:ascii="Times New Roman" w:hAnsi="Times New Roman" w:cs="Times New Roman"/>
          <w:i w:val="0"/>
          <w:color w:val="auto"/>
          <w:sz w:val="24"/>
          <w:szCs w:val="24"/>
        </w:rPr>
        <w:fldChar w:fldCharType="end"/>
      </w:r>
      <w:bookmarkEnd w:id="126"/>
      <w:r w:rsidRPr="00374DC5">
        <w:rPr>
          <w:rFonts w:ascii="Times New Roman" w:hAnsi="Times New Roman" w:cs="Times New Roman"/>
          <w:i w:val="0"/>
          <w:color w:val="auto"/>
          <w:sz w:val="24"/>
          <w:szCs w:val="24"/>
        </w:rPr>
        <w:t>.</w:t>
      </w:r>
      <w:r w:rsidRPr="00374DC5">
        <w:t xml:space="preserve"> </w:t>
      </w:r>
      <w:r w:rsidRPr="0069660C">
        <w:rPr>
          <w:rFonts w:ascii="Times New Roman" w:hAnsi="Times New Roman" w:cs="Times New Roman"/>
          <w:i w:val="0"/>
          <w:color w:val="auto"/>
          <w:sz w:val="24"/>
          <w:szCs w:val="24"/>
        </w:rPr>
        <w:t>Список добавленных услуг</w:t>
      </w:r>
    </w:p>
    <w:p w14:paraId="534C5EC4" w14:textId="77777777" w:rsidR="0069660C" w:rsidRPr="0069660C" w:rsidRDefault="0069660C" w:rsidP="0069660C">
      <w:pPr>
        <w:pStyle w:val="14"/>
      </w:pPr>
      <w:r w:rsidRPr="0069660C">
        <w:t>В блоке отображается следующая информация о найденных услугах:</w:t>
      </w:r>
    </w:p>
    <w:p w14:paraId="33DC5D52" w14:textId="05B09A8F" w:rsidR="0069660C" w:rsidRPr="004A7826" w:rsidRDefault="0069660C" w:rsidP="004A7826">
      <w:pPr>
        <w:pStyle w:val="a5"/>
        <w:numPr>
          <w:ilvl w:val="0"/>
          <w:numId w:val="10"/>
        </w:numPr>
        <w:spacing w:line="276" w:lineRule="auto"/>
        <w:jc w:val="both"/>
        <w:rPr>
          <w:sz w:val="24"/>
        </w:rPr>
      </w:pPr>
      <w:r w:rsidRPr="004A7826">
        <w:rPr>
          <w:sz w:val="24"/>
        </w:rPr>
        <w:t>Наименование услуги – отображается наименование и код медицинской услуги.</w:t>
      </w:r>
    </w:p>
    <w:p w14:paraId="27F4DDA5" w14:textId="4781C5BC" w:rsidR="0069660C" w:rsidRPr="004A7826" w:rsidRDefault="0069660C" w:rsidP="004A7826">
      <w:pPr>
        <w:pStyle w:val="a5"/>
        <w:numPr>
          <w:ilvl w:val="0"/>
          <w:numId w:val="10"/>
        </w:numPr>
        <w:spacing w:line="276" w:lineRule="auto"/>
        <w:jc w:val="both"/>
        <w:rPr>
          <w:sz w:val="24"/>
        </w:rPr>
      </w:pPr>
      <w:r w:rsidRPr="004A7826">
        <w:rPr>
          <w:sz w:val="24"/>
        </w:rPr>
        <w:t>Вид оплаты – отображается вид оплаты медицинской услуги.</w:t>
      </w:r>
    </w:p>
    <w:p w14:paraId="77E7C806" w14:textId="7D9C721C" w:rsidR="0069660C" w:rsidRPr="004A7826" w:rsidRDefault="0069660C" w:rsidP="004A7826">
      <w:pPr>
        <w:pStyle w:val="a5"/>
        <w:numPr>
          <w:ilvl w:val="0"/>
          <w:numId w:val="10"/>
        </w:numPr>
        <w:spacing w:line="276" w:lineRule="auto"/>
        <w:jc w:val="both"/>
        <w:rPr>
          <w:sz w:val="24"/>
        </w:rPr>
      </w:pPr>
      <w:r w:rsidRPr="004A7826">
        <w:rPr>
          <w:sz w:val="24"/>
        </w:rPr>
        <w:t>Договор – отображается номер и дата заключения договора.</w:t>
      </w:r>
    </w:p>
    <w:p w14:paraId="11F17A28" w14:textId="29533CD1" w:rsidR="0069660C" w:rsidRPr="004A7826" w:rsidRDefault="0069660C" w:rsidP="004A7826">
      <w:pPr>
        <w:pStyle w:val="a5"/>
        <w:numPr>
          <w:ilvl w:val="0"/>
          <w:numId w:val="10"/>
        </w:numPr>
        <w:spacing w:line="276" w:lineRule="auto"/>
        <w:jc w:val="both"/>
        <w:rPr>
          <w:sz w:val="24"/>
        </w:rPr>
      </w:pPr>
      <w:r w:rsidRPr="004A7826">
        <w:rPr>
          <w:sz w:val="24"/>
        </w:rPr>
        <w:t>УЕТ – установленная условная единица трудоемкости.</w:t>
      </w:r>
    </w:p>
    <w:p w14:paraId="77E7FA43" w14:textId="2FE24709" w:rsidR="0069660C" w:rsidRPr="004A7826" w:rsidRDefault="0069660C" w:rsidP="004A7826">
      <w:pPr>
        <w:pStyle w:val="a5"/>
        <w:numPr>
          <w:ilvl w:val="0"/>
          <w:numId w:val="10"/>
        </w:numPr>
        <w:spacing w:line="276" w:lineRule="auto"/>
        <w:jc w:val="both"/>
        <w:rPr>
          <w:sz w:val="24"/>
        </w:rPr>
      </w:pPr>
      <w:r w:rsidRPr="004A7826">
        <w:rPr>
          <w:sz w:val="24"/>
        </w:rPr>
        <w:t>Кол-во – количество услуг. Количество услуг соответствует кратности, указанной в стандарте лечения. Доступно для редактирования вручную с клавиатуры.</w:t>
      </w:r>
    </w:p>
    <w:p w14:paraId="1978E337" w14:textId="7D2E22A1" w:rsidR="0069660C" w:rsidRPr="004A7826" w:rsidRDefault="0069660C" w:rsidP="004A7826">
      <w:pPr>
        <w:pStyle w:val="a5"/>
        <w:numPr>
          <w:ilvl w:val="0"/>
          <w:numId w:val="10"/>
        </w:numPr>
        <w:spacing w:line="276" w:lineRule="auto"/>
        <w:jc w:val="both"/>
        <w:rPr>
          <w:sz w:val="24"/>
        </w:rPr>
      </w:pPr>
      <w:r w:rsidRPr="004A7826">
        <w:rPr>
          <w:sz w:val="24"/>
        </w:rPr>
        <w:t>Стоимост</w:t>
      </w:r>
      <w:r w:rsidR="004A7826">
        <w:rPr>
          <w:sz w:val="24"/>
          <w:lang w:val="ru-RU"/>
        </w:rPr>
        <w:t>ь</w:t>
      </w:r>
      <w:r w:rsidRPr="004A7826">
        <w:rPr>
          <w:sz w:val="24"/>
        </w:rPr>
        <w:t xml:space="preserve"> – стоимость услуги в рублях (в соответствии с количеством услуг одного типа).</w:t>
      </w:r>
    </w:p>
    <w:p w14:paraId="76C82AB5" w14:textId="6BB26873" w:rsidR="0097781A" w:rsidRPr="0069660C" w:rsidRDefault="008A2914" w:rsidP="0069660C">
      <w:pPr>
        <w:pStyle w:val="14"/>
      </w:pPr>
      <w:r>
        <w:t xml:space="preserve">В </w:t>
      </w:r>
      <w:r w:rsidRPr="0069660C">
        <w:t>блоке</w:t>
      </w:r>
      <w:r w:rsidR="0069660C" w:rsidRPr="0069660C">
        <w:t xml:space="preserve"> «Закрытие ТАП» отображаются сведения о закрытии случая лечения</w:t>
      </w:r>
      <w:r w:rsidR="005546CD">
        <w:t xml:space="preserve"> (</w:t>
      </w:r>
      <w:fldSimple w:instr=" REF _Ref213745506  \* MERGEFORMAT ">
        <w:r w:rsidRPr="00374DC5">
          <w:t xml:space="preserve">Рисунок </w:t>
        </w:r>
        <w:r w:rsidRPr="008A2914">
          <w:rPr>
            <w:noProof/>
          </w:rPr>
          <w:t>110</w:t>
        </w:r>
      </w:fldSimple>
      <w:r w:rsidR="005546CD">
        <w:t>)</w:t>
      </w:r>
      <w:r w:rsidR="0069660C" w:rsidRPr="0069660C">
        <w:t>. </w:t>
      </w:r>
    </w:p>
    <w:p w14:paraId="52E807F8" w14:textId="4C7F9B1D" w:rsidR="0069660C" w:rsidRDefault="0069660C" w:rsidP="005546CD">
      <w:pPr>
        <w:pStyle w:val="14"/>
        <w:ind w:firstLine="0"/>
        <w:jc w:val="center"/>
      </w:pPr>
      <w:r>
        <w:rPr>
          <w:noProof/>
        </w:rPr>
        <w:drawing>
          <wp:inline distT="0" distB="0" distL="0" distR="0" wp14:anchorId="107BB1DD" wp14:editId="1FFA64A5">
            <wp:extent cx="4901609" cy="1580911"/>
            <wp:effectExtent l="0" t="0" r="0" b="635"/>
            <wp:docPr id="134" name="Рисунок 134" descr="https://confluence.softrust.ru/download/attachments/253788643/image-2024-11-1_20-7-33.png?version=1&amp;modificationDate=173048085484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confluence.softrust.ru/download/attachments/253788643/image-2024-11-1_20-7-33.png?version=1&amp;modificationDate=1730480854847&amp;api=v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933713" cy="1591266"/>
                    </a:xfrm>
                    <a:prstGeom prst="rect">
                      <a:avLst/>
                    </a:prstGeom>
                    <a:noFill/>
                    <a:ln>
                      <a:noFill/>
                    </a:ln>
                  </pic:spPr>
                </pic:pic>
              </a:graphicData>
            </a:graphic>
          </wp:inline>
        </w:drawing>
      </w:r>
    </w:p>
    <w:p w14:paraId="566E7503" w14:textId="2AF5BCC1" w:rsidR="0069660C" w:rsidRPr="0069660C" w:rsidRDefault="0069660C" w:rsidP="0069660C">
      <w:pPr>
        <w:pStyle w:val="a8"/>
        <w:jc w:val="center"/>
        <w:rPr>
          <w:rFonts w:ascii="Times New Roman" w:hAnsi="Times New Roman" w:cs="Times New Roman"/>
          <w:i w:val="0"/>
          <w:color w:val="auto"/>
          <w:sz w:val="24"/>
          <w:szCs w:val="24"/>
        </w:rPr>
      </w:pPr>
      <w:bookmarkStart w:id="127" w:name="_Ref21374550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110</w:t>
      </w:r>
      <w:r w:rsidRPr="00374DC5">
        <w:rPr>
          <w:rFonts w:ascii="Times New Roman" w:hAnsi="Times New Roman" w:cs="Times New Roman"/>
          <w:i w:val="0"/>
          <w:color w:val="auto"/>
          <w:sz w:val="24"/>
          <w:szCs w:val="24"/>
        </w:rPr>
        <w:fldChar w:fldCharType="end"/>
      </w:r>
      <w:bookmarkEnd w:id="127"/>
      <w:r w:rsidRPr="00374DC5">
        <w:rPr>
          <w:rFonts w:ascii="Times New Roman" w:hAnsi="Times New Roman" w:cs="Times New Roman"/>
          <w:i w:val="0"/>
          <w:color w:val="auto"/>
          <w:sz w:val="24"/>
          <w:szCs w:val="24"/>
        </w:rPr>
        <w:t>.</w:t>
      </w:r>
      <w:r w:rsidRPr="00374DC5">
        <w:t xml:space="preserve"> </w:t>
      </w:r>
      <w:r w:rsidRPr="0069660C">
        <w:rPr>
          <w:rFonts w:ascii="Times New Roman" w:hAnsi="Times New Roman" w:cs="Times New Roman"/>
          <w:i w:val="0"/>
          <w:color w:val="auto"/>
          <w:sz w:val="24"/>
          <w:szCs w:val="24"/>
        </w:rPr>
        <w:t>Блок «Закрытие ТАП»</w:t>
      </w:r>
    </w:p>
    <w:p w14:paraId="65E5F1CD" w14:textId="70B17B55" w:rsidR="0069660C" w:rsidRPr="0069660C" w:rsidRDefault="0069660C" w:rsidP="0069660C">
      <w:pPr>
        <w:pStyle w:val="14"/>
      </w:pPr>
      <w:r w:rsidRPr="0069660C">
        <w:t xml:space="preserve">Если протокол </w:t>
      </w:r>
      <w:proofErr w:type="gramStart"/>
      <w:r w:rsidRPr="0069660C">
        <w:t>патолого-анатомического</w:t>
      </w:r>
      <w:proofErr w:type="gramEnd"/>
      <w:r w:rsidRPr="0069660C">
        <w:t xml:space="preserve"> вскрытия находится в статусе «Черновик», при этом случай лечения закрыт, то доступна возможность </w:t>
      </w:r>
      <w:proofErr w:type="spellStart"/>
      <w:r w:rsidRPr="0069660C">
        <w:t>переоткрыть</w:t>
      </w:r>
      <w:proofErr w:type="spellEnd"/>
      <w:r w:rsidRPr="0069660C">
        <w:t xml:space="preserve"> его. Для этого необходимо нажать кнопку «Снять подпись». Кнопка «Снять подпись» доступна для пользователя с ролью «</w:t>
      </w:r>
      <w:hyperlink r:id="rId147" w:anchor=":~:text=56-,%D0%9E%D1%82%D0%BC%D0%B5%D0%BD%D0%B0%20%D0%BF%D0%BE%D0%B4%D0%BF%D0%B8%D1%81%D0%B8,-%D0%9E%D1%82%D0%BC%D0%B5%D0%BD%D0%B0%20%D0%BF%D0%BE%D0%B4%D0%BF%D0%B8%D1%81%D0%B8%20%D1%81" w:history="1">
        <w:r w:rsidRPr="0069660C">
          <w:t>Отмена подписи</w:t>
        </w:r>
      </w:hyperlink>
      <w:r w:rsidRPr="0069660C">
        <w:t xml:space="preserve">». Действие доступно, пока ТАП не выгружен в </w:t>
      </w:r>
      <w:r w:rsidRPr="0069660C">
        <w:lastRenderedPageBreak/>
        <w:t>составе реестра оказанной медицинской помощи. Возможность редактирования ТАП после выгрузки в реестр зависит от статуса реестра указанного в системной настройке «</w:t>
      </w:r>
      <w:hyperlink r:id="rId148" w:anchor=":~:text=%D0%A1%D1%82%D0%B0%D1%82%D1%83%D1%81%20%D1%80%D0%B5%D0%B5%D1%81%D1%82%D1%80%D0%B0%20%E2%80%93%20%D0%B7%D0%B0%D0%BF%D1%80%D0%B5%D1%82%20%D1%80%D0%B5%D0%B4%D0%B0%D0%BA%D1%82%D0%B8%D1%80%D0%BE%D0%B2%D0%B0%D0%BD%D0%B8%D1%8F%20%D0%B2%D1%80%D0%B0%D1%87%D0%BE%D0%BC" w:history="1">
        <w:r w:rsidRPr="0069660C">
          <w:t>Статус реестра – запрет редактирования врачом</w:t>
        </w:r>
      </w:hyperlink>
      <w:r w:rsidRPr="0069660C">
        <w:t>»</w:t>
      </w:r>
      <w:r w:rsidR="005546CD">
        <w:t xml:space="preserve"> (</w:t>
      </w:r>
      <w:fldSimple w:instr=" REF _Ref213745520  \* MERGEFORMAT ">
        <w:r w:rsidR="008A2914" w:rsidRPr="00374DC5">
          <w:t xml:space="preserve">Рисунок </w:t>
        </w:r>
        <w:r w:rsidR="008A2914" w:rsidRPr="008A2914">
          <w:rPr>
            <w:noProof/>
          </w:rPr>
          <w:t>111</w:t>
        </w:r>
      </w:fldSimple>
      <w:r w:rsidR="005546CD">
        <w:t>).</w:t>
      </w:r>
      <w:r w:rsidR="005546CD" w:rsidRPr="0097781A">
        <w:t> </w:t>
      </w:r>
      <w:r w:rsidRPr="0069660C">
        <w:t> </w:t>
      </w:r>
    </w:p>
    <w:p w14:paraId="06405B53" w14:textId="159522D2" w:rsidR="0069660C" w:rsidRDefault="0069660C" w:rsidP="0069660C">
      <w:pPr>
        <w:pStyle w:val="14"/>
        <w:ind w:firstLine="0"/>
        <w:jc w:val="center"/>
      </w:pPr>
      <w:r w:rsidRPr="0069660C">
        <w:rPr>
          <w:noProof/>
        </w:rPr>
        <w:drawing>
          <wp:inline distT="0" distB="0" distL="0" distR="0" wp14:anchorId="5E2A324F" wp14:editId="5F3D4C25">
            <wp:extent cx="5039832" cy="1681371"/>
            <wp:effectExtent l="0" t="0" r="0" b="0"/>
            <wp:docPr id="137" name="Рисунок 137" descr="https://confluence.softrust.ru/download/attachments/253788643/image-2025-2-18_12-50-33.png?version=1&amp;modificationDate=173987223459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confluence.softrust.ru/download/attachments/253788643/image-2025-2-18_12-50-33.png?version=1&amp;modificationDate=1739872234597&amp;api=v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100792" cy="1701708"/>
                    </a:xfrm>
                    <a:prstGeom prst="rect">
                      <a:avLst/>
                    </a:prstGeom>
                    <a:noFill/>
                    <a:ln>
                      <a:noFill/>
                    </a:ln>
                  </pic:spPr>
                </pic:pic>
              </a:graphicData>
            </a:graphic>
          </wp:inline>
        </w:drawing>
      </w:r>
    </w:p>
    <w:p w14:paraId="156593C8" w14:textId="737AFA16" w:rsidR="0069660C" w:rsidRPr="0069660C" w:rsidRDefault="0069660C" w:rsidP="0069660C">
      <w:pPr>
        <w:pStyle w:val="a8"/>
        <w:jc w:val="center"/>
        <w:rPr>
          <w:rFonts w:ascii="Times New Roman" w:hAnsi="Times New Roman" w:cs="Times New Roman"/>
          <w:i w:val="0"/>
          <w:color w:val="auto"/>
          <w:sz w:val="24"/>
          <w:szCs w:val="24"/>
        </w:rPr>
      </w:pPr>
      <w:bookmarkStart w:id="128" w:name="_Ref21374552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111</w:t>
      </w:r>
      <w:r w:rsidRPr="00374DC5">
        <w:rPr>
          <w:rFonts w:ascii="Times New Roman" w:hAnsi="Times New Roman" w:cs="Times New Roman"/>
          <w:i w:val="0"/>
          <w:color w:val="auto"/>
          <w:sz w:val="24"/>
          <w:szCs w:val="24"/>
        </w:rPr>
        <w:fldChar w:fldCharType="end"/>
      </w:r>
      <w:bookmarkEnd w:id="128"/>
      <w:r w:rsidRPr="00374DC5">
        <w:rPr>
          <w:rFonts w:ascii="Times New Roman" w:hAnsi="Times New Roman" w:cs="Times New Roman"/>
          <w:i w:val="0"/>
          <w:color w:val="auto"/>
          <w:sz w:val="24"/>
          <w:szCs w:val="24"/>
        </w:rPr>
        <w:t>.</w:t>
      </w:r>
      <w:r w:rsidRPr="00374DC5">
        <w:t xml:space="preserve"> </w:t>
      </w:r>
      <w:r w:rsidRPr="0069660C">
        <w:rPr>
          <w:rFonts w:ascii="Times New Roman" w:hAnsi="Times New Roman" w:cs="Times New Roman"/>
          <w:i w:val="0"/>
          <w:color w:val="auto"/>
          <w:sz w:val="24"/>
          <w:szCs w:val="24"/>
        </w:rPr>
        <w:t>Кнопка «Снять подпись»</w:t>
      </w:r>
    </w:p>
    <w:p w14:paraId="0079C449" w14:textId="2376E50D" w:rsidR="0069660C" w:rsidRPr="0069660C" w:rsidRDefault="0069660C" w:rsidP="0069660C">
      <w:pPr>
        <w:pStyle w:val="14"/>
      </w:pPr>
      <w:r w:rsidRPr="0069660C">
        <w:t>Блок «Связанные документы» становится доступен только после сохранения формы</w:t>
      </w:r>
      <w:r w:rsidR="005546CD">
        <w:t xml:space="preserve"> (</w:t>
      </w:r>
      <w:fldSimple w:instr=" REF _Ref213745533  \* MERGEFORMAT ">
        <w:r w:rsidR="008A2914" w:rsidRPr="00374DC5">
          <w:t xml:space="preserve">Рисунок </w:t>
        </w:r>
        <w:r w:rsidR="008A2914" w:rsidRPr="008A2914">
          <w:rPr>
            <w:noProof/>
          </w:rPr>
          <w:t>112</w:t>
        </w:r>
      </w:fldSimple>
      <w:r w:rsidR="005546CD">
        <w:t>).</w:t>
      </w:r>
      <w:r w:rsidR="005546CD" w:rsidRPr="0097781A">
        <w:t> </w:t>
      </w:r>
      <w:r w:rsidRPr="0069660C">
        <w:t> </w:t>
      </w:r>
    </w:p>
    <w:p w14:paraId="4DB81665" w14:textId="72E3E224" w:rsidR="0069660C" w:rsidRDefault="0069660C" w:rsidP="0069660C">
      <w:pPr>
        <w:pStyle w:val="14"/>
        <w:jc w:val="center"/>
      </w:pPr>
      <w:r>
        <w:rPr>
          <w:noProof/>
        </w:rPr>
        <w:drawing>
          <wp:inline distT="0" distB="0" distL="0" distR="0" wp14:anchorId="3451B5FD" wp14:editId="06C52F3C">
            <wp:extent cx="4274288" cy="1663073"/>
            <wp:effectExtent l="0" t="0" r="0" b="0"/>
            <wp:docPr id="142" name="Рисунок 142" descr="https://confluence.softrust.ru/download/attachments/43618713/image-2024-8-19_10-30-16.png?version=1&amp;modificationDate=172405263763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confluence.softrust.ru/download/attachments/43618713/image-2024-8-19_10-30-16.png?version=1&amp;modificationDate=1724052637637&amp;api=v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323495" cy="1682219"/>
                    </a:xfrm>
                    <a:prstGeom prst="rect">
                      <a:avLst/>
                    </a:prstGeom>
                    <a:noFill/>
                    <a:ln>
                      <a:noFill/>
                    </a:ln>
                  </pic:spPr>
                </pic:pic>
              </a:graphicData>
            </a:graphic>
          </wp:inline>
        </w:drawing>
      </w:r>
    </w:p>
    <w:p w14:paraId="2B676BBA" w14:textId="71C3EC11" w:rsidR="0069660C" w:rsidRPr="005546CD" w:rsidRDefault="0069660C" w:rsidP="005546CD">
      <w:pPr>
        <w:pStyle w:val="a8"/>
        <w:jc w:val="center"/>
        <w:rPr>
          <w:rFonts w:ascii="Times New Roman" w:hAnsi="Times New Roman" w:cs="Times New Roman"/>
          <w:i w:val="0"/>
          <w:color w:val="auto"/>
          <w:sz w:val="24"/>
          <w:szCs w:val="24"/>
        </w:rPr>
      </w:pPr>
      <w:bookmarkStart w:id="129" w:name="_Ref21374553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112</w:t>
      </w:r>
      <w:r w:rsidRPr="00374DC5">
        <w:rPr>
          <w:rFonts w:ascii="Times New Roman" w:hAnsi="Times New Roman" w:cs="Times New Roman"/>
          <w:i w:val="0"/>
          <w:color w:val="auto"/>
          <w:sz w:val="24"/>
          <w:szCs w:val="24"/>
        </w:rPr>
        <w:fldChar w:fldCharType="end"/>
      </w:r>
      <w:bookmarkEnd w:id="129"/>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Блок «Связанные документы»</w:t>
      </w:r>
    </w:p>
    <w:p w14:paraId="06E8B652" w14:textId="77777777" w:rsidR="0069660C" w:rsidRPr="0069660C" w:rsidRDefault="0069660C" w:rsidP="0069660C">
      <w:pPr>
        <w:pStyle w:val="14"/>
      </w:pPr>
      <w:r w:rsidRPr="0069660C">
        <w:t>Для протокола с типом «патолого-анатомическое вскрытие» необходимо наличие всех этапов вскрытия за исключением этапа «Послед». Для протокола с типом «патолого-анатомическое вскрытие плода, мертворожденного или новорожденного» необходимо наличие всех этапов вскрытия в том числе и этапа «Послед».</w:t>
      </w:r>
    </w:p>
    <w:p w14:paraId="28A7156C" w14:textId="77777777" w:rsidR="0069660C" w:rsidRPr="0069660C" w:rsidRDefault="0069660C" w:rsidP="0069660C">
      <w:pPr>
        <w:pStyle w:val="14"/>
      </w:pPr>
      <w:r w:rsidRPr="0069660C">
        <w:t>Для этапов вскрытия обязательно заполнение всех параметров кроме:</w:t>
      </w:r>
    </w:p>
    <w:p w14:paraId="2CED9B77" w14:textId="77777777" w:rsidR="0069660C" w:rsidRPr="004A7826" w:rsidRDefault="0069660C" w:rsidP="004A7826">
      <w:pPr>
        <w:pStyle w:val="a5"/>
        <w:numPr>
          <w:ilvl w:val="0"/>
          <w:numId w:val="10"/>
        </w:numPr>
        <w:spacing w:line="276" w:lineRule="auto"/>
        <w:jc w:val="both"/>
        <w:rPr>
          <w:sz w:val="24"/>
        </w:rPr>
      </w:pPr>
      <w:r w:rsidRPr="004A7826">
        <w:rPr>
          <w:sz w:val="24"/>
        </w:rPr>
        <w:t>Для этапа вскрытия «Наружный осмотр тела»:</w:t>
      </w:r>
    </w:p>
    <w:p w14:paraId="3271E5CB" w14:textId="77777777" w:rsidR="0069660C" w:rsidRPr="004A7826" w:rsidRDefault="0069660C" w:rsidP="004A7826">
      <w:pPr>
        <w:pStyle w:val="a5"/>
        <w:numPr>
          <w:ilvl w:val="1"/>
          <w:numId w:val="10"/>
        </w:numPr>
        <w:spacing w:line="276" w:lineRule="auto"/>
        <w:jc w:val="both"/>
        <w:rPr>
          <w:sz w:val="24"/>
        </w:rPr>
      </w:pPr>
      <w:r w:rsidRPr="004A7826">
        <w:rPr>
          <w:sz w:val="24"/>
        </w:rPr>
        <w:t>«Операционные раны (длина разреза)»;</w:t>
      </w:r>
    </w:p>
    <w:p w14:paraId="5689741D" w14:textId="77777777" w:rsidR="0069660C" w:rsidRPr="004A7826" w:rsidRDefault="0069660C" w:rsidP="004A7826">
      <w:pPr>
        <w:pStyle w:val="a5"/>
        <w:numPr>
          <w:ilvl w:val="1"/>
          <w:numId w:val="10"/>
        </w:numPr>
        <w:spacing w:line="276" w:lineRule="auto"/>
        <w:jc w:val="both"/>
        <w:rPr>
          <w:sz w:val="24"/>
        </w:rPr>
      </w:pPr>
      <w:r w:rsidRPr="004A7826">
        <w:rPr>
          <w:sz w:val="24"/>
        </w:rPr>
        <w:t>«Характер операционной раны»;</w:t>
      </w:r>
    </w:p>
    <w:p w14:paraId="72384E6E" w14:textId="77777777" w:rsidR="0069660C" w:rsidRPr="004A7826" w:rsidRDefault="0069660C" w:rsidP="004A7826">
      <w:pPr>
        <w:pStyle w:val="a5"/>
        <w:numPr>
          <w:ilvl w:val="1"/>
          <w:numId w:val="10"/>
        </w:numPr>
        <w:spacing w:line="276" w:lineRule="auto"/>
        <w:jc w:val="both"/>
        <w:rPr>
          <w:sz w:val="24"/>
        </w:rPr>
      </w:pPr>
      <w:r w:rsidRPr="004A7826">
        <w:rPr>
          <w:sz w:val="24"/>
        </w:rPr>
        <w:t>«Описание швов»;</w:t>
      </w:r>
    </w:p>
    <w:p w14:paraId="7525C041" w14:textId="77777777" w:rsidR="0069660C" w:rsidRPr="004A7826" w:rsidRDefault="0069660C" w:rsidP="004A7826">
      <w:pPr>
        <w:pStyle w:val="a5"/>
        <w:numPr>
          <w:ilvl w:val="1"/>
          <w:numId w:val="10"/>
        </w:numPr>
        <w:spacing w:line="276" w:lineRule="auto"/>
        <w:jc w:val="both"/>
        <w:rPr>
          <w:sz w:val="24"/>
        </w:rPr>
      </w:pPr>
      <w:r w:rsidRPr="004A7826">
        <w:rPr>
          <w:sz w:val="24"/>
        </w:rPr>
        <w:t>«Описание выделений из раны».</w:t>
      </w:r>
    </w:p>
    <w:p w14:paraId="444D65D7" w14:textId="77777777" w:rsidR="0069660C" w:rsidRPr="004A7826" w:rsidRDefault="0069660C" w:rsidP="004A7826">
      <w:pPr>
        <w:pStyle w:val="a5"/>
        <w:numPr>
          <w:ilvl w:val="0"/>
          <w:numId w:val="10"/>
        </w:numPr>
        <w:spacing w:line="276" w:lineRule="auto"/>
        <w:jc w:val="both"/>
        <w:rPr>
          <w:sz w:val="24"/>
        </w:rPr>
      </w:pPr>
      <w:r w:rsidRPr="004A7826">
        <w:rPr>
          <w:sz w:val="24"/>
        </w:rPr>
        <w:t>Для этапа вскрытия «Органы мочеполовой системы»:</w:t>
      </w:r>
    </w:p>
    <w:p w14:paraId="6848B60E" w14:textId="77777777" w:rsidR="0069660C" w:rsidRPr="004A7826" w:rsidRDefault="0069660C" w:rsidP="004A7826">
      <w:pPr>
        <w:pStyle w:val="a5"/>
        <w:numPr>
          <w:ilvl w:val="1"/>
          <w:numId w:val="10"/>
        </w:numPr>
        <w:spacing w:line="276" w:lineRule="auto"/>
        <w:jc w:val="both"/>
        <w:rPr>
          <w:sz w:val="24"/>
        </w:rPr>
      </w:pPr>
      <w:r w:rsidRPr="004A7826">
        <w:rPr>
          <w:sz w:val="24"/>
        </w:rPr>
        <w:t>«Описание предстательной железы» для женщин;</w:t>
      </w:r>
    </w:p>
    <w:p w14:paraId="487D25D4" w14:textId="77777777" w:rsidR="0069660C" w:rsidRPr="004A7826" w:rsidRDefault="0069660C" w:rsidP="004A7826">
      <w:pPr>
        <w:pStyle w:val="a5"/>
        <w:numPr>
          <w:ilvl w:val="1"/>
          <w:numId w:val="10"/>
        </w:numPr>
        <w:spacing w:line="276" w:lineRule="auto"/>
        <w:jc w:val="both"/>
        <w:rPr>
          <w:sz w:val="24"/>
        </w:rPr>
      </w:pPr>
      <w:r w:rsidRPr="004A7826">
        <w:rPr>
          <w:sz w:val="24"/>
        </w:rPr>
        <w:t>«Описание матки», «Описание маточных труб», «Описание влагалища», «Описание яичников» для мужчин. </w:t>
      </w:r>
    </w:p>
    <w:p w14:paraId="042121B1" w14:textId="0732C054" w:rsidR="0069660C" w:rsidRPr="0069660C" w:rsidRDefault="0069660C" w:rsidP="0069660C">
      <w:pPr>
        <w:pStyle w:val="14"/>
      </w:pPr>
      <w:r w:rsidRPr="0069660C">
        <w:t>При сохранении протокола или этапа вскрытия с незаполненными обязательными показателями, отобразится предупреждающее сообщение</w:t>
      </w:r>
      <w:r w:rsidR="005546CD">
        <w:t xml:space="preserve"> (</w:t>
      </w:r>
      <w:fldSimple w:instr=" REF _Ref213745557  \* MERGEFORMAT ">
        <w:r w:rsidR="008A2914" w:rsidRPr="00374DC5">
          <w:t xml:space="preserve">Рисунок </w:t>
        </w:r>
        <w:r w:rsidR="008A2914" w:rsidRPr="008A2914">
          <w:rPr>
            <w:noProof/>
          </w:rPr>
          <w:t>113</w:t>
        </w:r>
      </w:fldSimple>
      <w:r w:rsidR="005546CD">
        <w:t>)</w:t>
      </w:r>
      <w:r w:rsidRPr="0069660C">
        <w:t>. </w:t>
      </w:r>
    </w:p>
    <w:p w14:paraId="6E7A65B8" w14:textId="77777777" w:rsidR="0069660C" w:rsidRDefault="0069660C" w:rsidP="0069660C">
      <w:pPr>
        <w:pStyle w:val="14"/>
        <w:ind w:firstLine="0"/>
        <w:jc w:val="center"/>
      </w:pPr>
      <w:r w:rsidRPr="0069660C">
        <w:rPr>
          <w:noProof/>
        </w:rPr>
        <w:lastRenderedPageBreak/>
        <w:drawing>
          <wp:inline distT="0" distB="0" distL="0" distR="0" wp14:anchorId="7B6D5A65" wp14:editId="15C3012F">
            <wp:extent cx="2837124" cy="682925"/>
            <wp:effectExtent l="0" t="0" r="1905" b="3175"/>
            <wp:docPr id="238" name="Рисунок 238" descr="https://confluence.softrust.ru/download/attachments/253788643/image-2024-11-26_17-53-18.png?version=1&amp;modificationDate=173263279993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confluence.softrust.ru/download/attachments/253788643/image-2024-11-26_17-53-18.png?version=1&amp;modificationDate=1732632799937&amp;api=v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86620" cy="694839"/>
                    </a:xfrm>
                    <a:prstGeom prst="rect">
                      <a:avLst/>
                    </a:prstGeom>
                    <a:noFill/>
                    <a:ln>
                      <a:noFill/>
                    </a:ln>
                  </pic:spPr>
                </pic:pic>
              </a:graphicData>
            </a:graphic>
          </wp:inline>
        </w:drawing>
      </w:r>
    </w:p>
    <w:p w14:paraId="689D3AC1" w14:textId="40F3D15E" w:rsidR="0069660C" w:rsidRDefault="0069660C" w:rsidP="0069660C">
      <w:pPr>
        <w:pStyle w:val="a8"/>
        <w:jc w:val="center"/>
        <w:rPr>
          <w:rFonts w:ascii="Times New Roman" w:hAnsi="Times New Roman" w:cs="Times New Roman"/>
          <w:i w:val="0"/>
          <w:color w:val="auto"/>
          <w:sz w:val="24"/>
          <w:szCs w:val="24"/>
        </w:rPr>
      </w:pPr>
      <w:bookmarkStart w:id="130" w:name="_Ref21374555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113</w:t>
      </w:r>
      <w:r w:rsidRPr="00374DC5">
        <w:rPr>
          <w:rFonts w:ascii="Times New Roman" w:hAnsi="Times New Roman" w:cs="Times New Roman"/>
          <w:i w:val="0"/>
          <w:color w:val="auto"/>
          <w:sz w:val="24"/>
          <w:szCs w:val="24"/>
        </w:rPr>
        <w:fldChar w:fldCharType="end"/>
      </w:r>
      <w:bookmarkEnd w:id="130"/>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Предупреждающее сообщение</w:t>
      </w:r>
    </w:p>
    <w:p w14:paraId="1D5A20CE" w14:textId="7E6CD6E2" w:rsidR="0069660C" w:rsidRPr="0069660C" w:rsidRDefault="0069660C" w:rsidP="0069660C">
      <w:pPr>
        <w:pStyle w:val="14"/>
      </w:pPr>
      <w:r w:rsidRPr="0069660C">
        <w:t>Для подписания протокола следует нажать кнопку «Подписать». В результате успешного выполнения действия протокол принимает статус «Подписано»</w:t>
      </w:r>
      <w:r w:rsidR="005546CD">
        <w:t xml:space="preserve"> (</w:t>
      </w:r>
      <w:fldSimple w:instr=" REF _Ref213745570  \* MERGEFORMAT ">
        <w:r w:rsidR="008A2914" w:rsidRPr="00374DC5">
          <w:t xml:space="preserve">Рисунок </w:t>
        </w:r>
        <w:r w:rsidR="008A2914" w:rsidRPr="008A2914">
          <w:rPr>
            <w:noProof/>
          </w:rPr>
          <w:t>114</w:t>
        </w:r>
      </w:fldSimple>
      <w:r w:rsidR="005546CD">
        <w:t>).</w:t>
      </w:r>
      <w:r w:rsidR="005546CD" w:rsidRPr="0097781A">
        <w:t> </w:t>
      </w:r>
    </w:p>
    <w:p w14:paraId="25A93323" w14:textId="4E2D9D35" w:rsidR="0069660C" w:rsidRDefault="0069660C" w:rsidP="0069660C">
      <w:pPr>
        <w:pStyle w:val="14"/>
        <w:ind w:firstLine="0"/>
        <w:jc w:val="center"/>
      </w:pPr>
      <w:r w:rsidRPr="0069660C">
        <w:rPr>
          <w:noProof/>
        </w:rPr>
        <w:drawing>
          <wp:inline distT="0" distB="0" distL="0" distR="0" wp14:anchorId="2D31BD5E" wp14:editId="24ED0BEF">
            <wp:extent cx="3946254" cy="2430116"/>
            <wp:effectExtent l="0" t="0" r="0" b="8890"/>
            <wp:docPr id="237" name="Рисунок 237" descr="https://confluence.softrust.ru/download/attachments/253788643/image-2024-11-1_20-2-50.png?version=1&amp;modificationDate=173048057149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confluence.softrust.ru/download/attachments/253788643/image-2024-11-1_20-2-50.png?version=1&amp;modificationDate=1730480571493&amp;api=v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00623" cy="2463596"/>
                    </a:xfrm>
                    <a:prstGeom prst="rect">
                      <a:avLst/>
                    </a:prstGeom>
                    <a:noFill/>
                    <a:ln>
                      <a:noFill/>
                    </a:ln>
                  </pic:spPr>
                </pic:pic>
              </a:graphicData>
            </a:graphic>
          </wp:inline>
        </w:drawing>
      </w:r>
    </w:p>
    <w:p w14:paraId="46F4C808" w14:textId="212B4210" w:rsidR="0069660C" w:rsidRPr="004A7826" w:rsidRDefault="0069660C" w:rsidP="004A7826">
      <w:pPr>
        <w:pStyle w:val="a8"/>
        <w:jc w:val="center"/>
        <w:rPr>
          <w:rFonts w:ascii="Times New Roman" w:hAnsi="Times New Roman" w:cs="Times New Roman"/>
          <w:i w:val="0"/>
          <w:color w:val="auto"/>
          <w:sz w:val="24"/>
          <w:szCs w:val="24"/>
        </w:rPr>
      </w:pPr>
      <w:bookmarkStart w:id="131" w:name="_Ref21374557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114</w:t>
      </w:r>
      <w:r w:rsidRPr="00374DC5">
        <w:rPr>
          <w:rFonts w:ascii="Times New Roman" w:hAnsi="Times New Roman" w:cs="Times New Roman"/>
          <w:i w:val="0"/>
          <w:color w:val="auto"/>
          <w:sz w:val="24"/>
          <w:szCs w:val="24"/>
        </w:rPr>
        <w:fldChar w:fldCharType="end"/>
      </w:r>
      <w:bookmarkEnd w:id="131"/>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w:t>
      </w:r>
    </w:p>
    <w:p w14:paraId="2888AA7C" w14:textId="1EC9C743" w:rsidR="0069660C" w:rsidRPr="0069660C" w:rsidRDefault="0069660C" w:rsidP="0069660C">
      <w:pPr>
        <w:pStyle w:val="14"/>
      </w:pPr>
      <w:r w:rsidRPr="0069660C">
        <w:t xml:space="preserve">При подписании протокола </w:t>
      </w:r>
      <w:proofErr w:type="gramStart"/>
      <w:r w:rsidRPr="0069660C">
        <w:t>патолого-анатомического</w:t>
      </w:r>
      <w:proofErr w:type="gramEnd"/>
      <w:r w:rsidRPr="0069660C">
        <w:t xml:space="preserve"> вскрытия осуществляется закрытие текущего ТАП</w:t>
      </w:r>
      <w:r w:rsidR="005546CD">
        <w:t xml:space="preserve"> (</w:t>
      </w:r>
      <w:fldSimple w:instr=" REF _Ref213745587  \* MERGEFORMAT ">
        <w:r w:rsidR="008A2914" w:rsidRPr="00374DC5">
          <w:t xml:space="preserve">Рисунок </w:t>
        </w:r>
        <w:r w:rsidR="008A2914" w:rsidRPr="008A2914">
          <w:rPr>
            <w:noProof/>
          </w:rPr>
          <w:t>115</w:t>
        </w:r>
      </w:fldSimple>
      <w:r w:rsidR="005546CD">
        <w:t>).</w:t>
      </w:r>
      <w:r w:rsidR="005546CD" w:rsidRPr="0097781A">
        <w:t> </w:t>
      </w:r>
    </w:p>
    <w:p w14:paraId="2673C368" w14:textId="77777777" w:rsidR="0069660C" w:rsidRDefault="0069660C" w:rsidP="0069660C">
      <w:pPr>
        <w:pStyle w:val="14"/>
        <w:ind w:firstLine="0"/>
        <w:jc w:val="center"/>
      </w:pPr>
      <w:r w:rsidRPr="0069660C">
        <w:rPr>
          <w:noProof/>
        </w:rPr>
        <w:drawing>
          <wp:inline distT="0" distB="0" distL="0" distR="0" wp14:anchorId="683A8F8B" wp14:editId="670B4764">
            <wp:extent cx="2594982" cy="597310"/>
            <wp:effectExtent l="0" t="0" r="0" b="0"/>
            <wp:docPr id="233" name="Рисунок 233" descr="https://confluence.softrust.ru/download/attachments/253788643/image-2024-10-7_14-4-13.png?version=1&amp;modificationDate=172829905446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confluence.softrust.ru/download/attachments/253788643/image-2024-10-7_14-4-13.png?version=1&amp;modificationDate=1728299054463&amp;api=v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78374" cy="616505"/>
                    </a:xfrm>
                    <a:prstGeom prst="rect">
                      <a:avLst/>
                    </a:prstGeom>
                    <a:noFill/>
                    <a:ln>
                      <a:noFill/>
                    </a:ln>
                  </pic:spPr>
                </pic:pic>
              </a:graphicData>
            </a:graphic>
          </wp:inline>
        </w:drawing>
      </w:r>
    </w:p>
    <w:p w14:paraId="421C2E6B" w14:textId="190AD0A1" w:rsidR="0069660C" w:rsidRDefault="0069660C" w:rsidP="0069660C">
      <w:pPr>
        <w:pStyle w:val="a8"/>
        <w:jc w:val="center"/>
        <w:rPr>
          <w:rFonts w:ascii="Times New Roman" w:hAnsi="Times New Roman" w:cs="Times New Roman"/>
          <w:i w:val="0"/>
          <w:color w:val="auto"/>
          <w:sz w:val="24"/>
          <w:szCs w:val="24"/>
        </w:rPr>
      </w:pPr>
      <w:bookmarkStart w:id="132" w:name="_Ref21374558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115</w:t>
      </w:r>
      <w:r w:rsidRPr="00374DC5">
        <w:rPr>
          <w:rFonts w:ascii="Times New Roman" w:hAnsi="Times New Roman" w:cs="Times New Roman"/>
          <w:i w:val="0"/>
          <w:color w:val="auto"/>
          <w:sz w:val="24"/>
          <w:szCs w:val="24"/>
        </w:rPr>
        <w:fldChar w:fldCharType="end"/>
      </w:r>
      <w:bookmarkEnd w:id="132"/>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Сообщение о закрытии ТАП</w:t>
      </w:r>
    </w:p>
    <w:p w14:paraId="2D9DD312" w14:textId="2D9E6745" w:rsidR="0069660C" w:rsidRPr="0069660C" w:rsidRDefault="0069660C" w:rsidP="0069660C">
      <w:pPr>
        <w:pStyle w:val="14"/>
      </w:pPr>
      <w:r w:rsidRPr="0069660C">
        <w:t xml:space="preserve">При необходимости внесения изменений в подписанный протокол </w:t>
      </w:r>
      <w:proofErr w:type="gramStart"/>
      <w:r w:rsidRPr="0069660C">
        <w:t>патолого-анатомического</w:t>
      </w:r>
      <w:proofErr w:type="gramEnd"/>
      <w:r w:rsidRPr="0069660C">
        <w:t xml:space="preserve"> вскрытия следует нажать кнопку «Снять подпись». Кнопка «Снять подпись» доступна для пользователей с ролью «</w:t>
      </w:r>
      <w:hyperlink r:id="rId154" w:anchor=":~:text=56-,%D0%9E%D1%82%D0%BC%D0%B5%D0%BD%D0%B0%20%D0%BF%D0%BE%D0%B4%D0%BF%D0%B8%D1%81%D0%B8,-%D0%9E%D1%82%D0%BC%D0%B5%D0%BD%D0%B0%20%D0%BF%D0%BE%D0%B4%D0%BF%D0%B8%D1%81%D0%B8%20%D1%81" w:history="1">
        <w:r w:rsidRPr="0069660C">
          <w:t>Отмена подписи</w:t>
        </w:r>
      </w:hyperlink>
      <w:r w:rsidRPr="0069660C">
        <w:t>»</w:t>
      </w:r>
      <w:r w:rsidR="005546CD">
        <w:t xml:space="preserve"> (</w:t>
      </w:r>
      <w:fldSimple w:instr=" REF _Ref213745605  \* MERGEFORMAT ">
        <w:r w:rsidR="008A2914" w:rsidRPr="00374DC5">
          <w:t xml:space="preserve">Рисунок </w:t>
        </w:r>
        <w:r w:rsidR="008A2914" w:rsidRPr="008A2914">
          <w:rPr>
            <w:noProof/>
          </w:rPr>
          <w:t>116</w:t>
        </w:r>
      </w:fldSimple>
      <w:r w:rsidR="005546CD">
        <w:t>).</w:t>
      </w:r>
      <w:r w:rsidR="005546CD" w:rsidRPr="0097781A">
        <w:t> </w:t>
      </w:r>
    </w:p>
    <w:p w14:paraId="1AB7290A" w14:textId="0F8FD9AF" w:rsidR="0069660C" w:rsidRDefault="0069660C" w:rsidP="0069660C">
      <w:pPr>
        <w:pStyle w:val="14"/>
        <w:ind w:firstLine="0"/>
        <w:jc w:val="center"/>
      </w:pPr>
      <w:r w:rsidRPr="0069660C">
        <w:rPr>
          <w:noProof/>
        </w:rPr>
        <w:drawing>
          <wp:inline distT="0" distB="0" distL="0" distR="0" wp14:anchorId="29A1C3E1" wp14:editId="62552A26">
            <wp:extent cx="4125433" cy="2214938"/>
            <wp:effectExtent l="0" t="0" r="8890" b="0"/>
            <wp:docPr id="232" name="Рисунок 232" descr="https://confluence.softrust.ru/download/attachments/253788643/image-2024-11-14_16-48-26.png?version=1&amp;modificationDate=173159210770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confluence.softrust.ru/download/attachments/253788643/image-2024-11-14_16-48-26.png?version=1&amp;modificationDate=1731592107707&amp;api=v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202204" cy="2256156"/>
                    </a:xfrm>
                    <a:prstGeom prst="rect">
                      <a:avLst/>
                    </a:prstGeom>
                    <a:noFill/>
                    <a:ln>
                      <a:noFill/>
                    </a:ln>
                  </pic:spPr>
                </pic:pic>
              </a:graphicData>
            </a:graphic>
          </wp:inline>
        </w:drawing>
      </w:r>
    </w:p>
    <w:p w14:paraId="7ED75FC0" w14:textId="6D150AC3" w:rsidR="0069660C" w:rsidRDefault="0069660C" w:rsidP="004A7826">
      <w:pPr>
        <w:pStyle w:val="a8"/>
        <w:jc w:val="center"/>
        <w:rPr>
          <w:rFonts w:ascii="Times New Roman" w:hAnsi="Times New Roman" w:cs="Times New Roman"/>
          <w:i w:val="0"/>
          <w:color w:val="auto"/>
          <w:sz w:val="24"/>
          <w:szCs w:val="24"/>
        </w:rPr>
      </w:pPr>
      <w:bookmarkStart w:id="133" w:name="_Ref21374560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116</w:t>
      </w:r>
      <w:r w:rsidRPr="00374DC5">
        <w:rPr>
          <w:rFonts w:ascii="Times New Roman" w:hAnsi="Times New Roman" w:cs="Times New Roman"/>
          <w:i w:val="0"/>
          <w:color w:val="auto"/>
          <w:sz w:val="24"/>
          <w:szCs w:val="24"/>
        </w:rPr>
        <w:fldChar w:fldCharType="end"/>
      </w:r>
      <w:bookmarkEnd w:id="133"/>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«Снять подпись»</w:t>
      </w:r>
    </w:p>
    <w:p w14:paraId="59046C1F" w14:textId="032AF33D" w:rsidR="0069660C" w:rsidRPr="0069660C" w:rsidRDefault="0069660C" w:rsidP="0069660C">
      <w:pPr>
        <w:pStyle w:val="14"/>
      </w:pPr>
      <w:r w:rsidRPr="0069660C">
        <w:lastRenderedPageBreak/>
        <w:t xml:space="preserve">Для печати протокола </w:t>
      </w:r>
      <w:proofErr w:type="gramStart"/>
      <w:r w:rsidRPr="0069660C">
        <w:t>патолого-анатомического</w:t>
      </w:r>
      <w:proofErr w:type="gramEnd"/>
      <w:r w:rsidRPr="0069660C">
        <w:t xml:space="preserve"> вскрытия необходимо нажать кнопку «Печать/ЭМД» и выбрать пункт «ПФ 013/у "Протокол патолого-анатомического вскрытия». Печать доступна для протокола с типом «Патолого-анатомическое вскрытие»</w:t>
      </w:r>
      <w:r w:rsidR="005546CD">
        <w:t xml:space="preserve"> (</w:t>
      </w:r>
      <w:fldSimple w:instr=" REF _Ref213745624  \* MERGEFORMAT ">
        <w:r w:rsidR="008A2914" w:rsidRPr="00374DC5">
          <w:t xml:space="preserve">Рисунок </w:t>
        </w:r>
        <w:r w:rsidR="008A2914" w:rsidRPr="008A2914">
          <w:rPr>
            <w:noProof/>
          </w:rPr>
          <w:t>117</w:t>
        </w:r>
      </w:fldSimple>
      <w:r w:rsidR="005546CD">
        <w:t>).</w:t>
      </w:r>
      <w:r w:rsidR="005546CD" w:rsidRPr="0097781A">
        <w:t> </w:t>
      </w:r>
    </w:p>
    <w:p w14:paraId="77C1A18A" w14:textId="77777777" w:rsidR="0069660C" w:rsidRDefault="0069660C" w:rsidP="0069660C">
      <w:pPr>
        <w:pStyle w:val="14"/>
        <w:ind w:firstLine="0"/>
        <w:jc w:val="center"/>
      </w:pPr>
      <w:r w:rsidRPr="0069660C">
        <w:rPr>
          <w:noProof/>
        </w:rPr>
        <w:drawing>
          <wp:inline distT="0" distB="0" distL="0" distR="0" wp14:anchorId="3DE4564C" wp14:editId="3002711F">
            <wp:extent cx="2397024" cy="744279"/>
            <wp:effectExtent l="0" t="0" r="3810" b="0"/>
            <wp:docPr id="229" name="Рисунок 229" descr="https://confluence.softrust.ru/download/attachments/253788643/image-2024-10-7_14-47-50.png?version=1&amp;modificationDate=172830167114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confluence.softrust.ru/download/attachments/253788643/image-2024-10-7_14-47-50.png?version=1&amp;modificationDate=1728301671143&amp;api=v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51681" cy="792300"/>
                    </a:xfrm>
                    <a:prstGeom prst="rect">
                      <a:avLst/>
                    </a:prstGeom>
                    <a:noFill/>
                    <a:ln>
                      <a:noFill/>
                    </a:ln>
                  </pic:spPr>
                </pic:pic>
              </a:graphicData>
            </a:graphic>
          </wp:inline>
        </w:drawing>
      </w:r>
    </w:p>
    <w:p w14:paraId="5A5F2809" w14:textId="10222039" w:rsidR="0069660C" w:rsidRDefault="0069660C" w:rsidP="0069660C">
      <w:pPr>
        <w:pStyle w:val="a8"/>
        <w:jc w:val="center"/>
        <w:rPr>
          <w:rFonts w:ascii="Times New Roman" w:hAnsi="Times New Roman" w:cs="Times New Roman"/>
          <w:i w:val="0"/>
          <w:color w:val="auto"/>
          <w:sz w:val="24"/>
          <w:szCs w:val="24"/>
        </w:rPr>
      </w:pPr>
      <w:bookmarkStart w:id="134" w:name="_Ref21374562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117</w:t>
      </w:r>
      <w:r w:rsidRPr="00374DC5">
        <w:rPr>
          <w:rFonts w:ascii="Times New Roman" w:hAnsi="Times New Roman" w:cs="Times New Roman"/>
          <w:i w:val="0"/>
          <w:color w:val="auto"/>
          <w:sz w:val="24"/>
          <w:szCs w:val="24"/>
        </w:rPr>
        <w:fldChar w:fldCharType="end"/>
      </w:r>
      <w:bookmarkEnd w:id="134"/>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Выбор пункта «ПФ 013/у "Протокол патолого-анатомического вскрытия»</w:t>
      </w:r>
    </w:p>
    <w:p w14:paraId="47800ED7" w14:textId="323F6E01" w:rsidR="0069660C" w:rsidRPr="0069660C" w:rsidRDefault="0069660C" w:rsidP="0069660C">
      <w:pPr>
        <w:pStyle w:val="14"/>
      </w:pPr>
      <w:r w:rsidRPr="0069660C">
        <w:t xml:space="preserve">В результате отобразится печатная форма протокола </w:t>
      </w:r>
      <w:proofErr w:type="gramStart"/>
      <w:r w:rsidRPr="0069660C">
        <w:t>патолого-анатомического</w:t>
      </w:r>
      <w:proofErr w:type="gramEnd"/>
      <w:r w:rsidRPr="0069660C">
        <w:t xml:space="preserve"> вскрытия</w:t>
      </w:r>
      <w:r w:rsidR="005546CD">
        <w:t xml:space="preserve"> (</w:t>
      </w:r>
      <w:fldSimple w:instr=" REF _Ref213745658  \* MERGEFORMAT ">
        <w:r w:rsidR="008A2914" w:rsidRPr="00374DC5">
          <w:t xml:space="preserve">Рисунок </w:t>
        </w:r>
        <w:r w:rsidR="008A2914" w:rsidRPr="008A2914">
          <w:rPr>
            <w:noProof/>
          </w:rPr>
          <w:t>118</w:t>
        </w:r>
      </w:fldSimple>
      <w:r w:rsidR="005546CD">
        <w:t>).</w:t>
      </w:r>
      <w:r w:rsidR="005546CD" w:rsidRPr="0097781A">
        <w:t> </w:t>
      </w:r>
    </w:p>
    <w:p w14:paraId="16C61A9C" w14:textId="203B3C67" w:rsidR="0069660C" w:rsidRDefault="0069660C" w:rsidP="0069660C">
      <w:pPr>
        <w:pStyle w:val="14"/>
        <w:ind w:firstLine="0"/>
        <w:jc w:val="center"/>
      </w:pPr>
      <w:r w:rsidRPr="0069660C">
        <w:rPr>
          <w:noProof/>
        </w:rPr>
        <w:drawing>
          <wp:inline distT="0" distB="0" distL="0" distR="0" wp14:anchorId="7BCF66FD" wp14:editId="6296D8B8">
            <wp:extent cx="3668233" cy="2669949"/>
            <wp:effectExtent l="0" t="0" r="8890" b="0"/>
            <wp:docPr id="227" name="Рисунок 227" descr="https://confluence.softrust.ru/download/attachments/253788643/image-2025-9-2_16-51-24.png?version=1&amp;modificationDate=175682107692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confluence.softrust.ru/download/attachments/253788643/image-2025-9-2_16-51-24.png?version=1&amp;modificationDate=1756821076920&amp;api=v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712483" cy="2702157"/>
                    </a:xfrm>
                    <a:prstGeom prst="rect">
                      <a:avLst/>
                    </a:prstGeom>
                    <a:noFill/>
                    <a:ln>
                      <a:noFill/>
                    </a:ln>
                  </pic:spPr>
                </pic:pic>
              </a:graphicData>
            </a:graphic>
          </wp:inline>
        </w:drawing>
      </w:r>
    </w:p>
    <w:p w14:paraId="1B890A79" w14:textId="3C139759" w:rsidR="0069660C" w:rsidRPr="004A7826" w:rsidRDefault="0069660C" w:rsidP="004A7826">
      <w:pPr>
        <w:pStyle w:val="a8"/>
        <w:jc w:val="center"/>
        <w:rPr>
          <w:rFonts w:ascii="Times New Roman" w:hAnsi="Times New Roman" w:cs="Times New Roman"/>
          <w:i w:val="0"/>
          <w:color w:val="auto"/>
          <w:sz w:val="24"/>
          <w:szCs w:val="24"/>
        </w:rPr>
      </w:pPr>
      <w:bookmarkStart w:id="135" w:name="_Ref21374565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118</w:t>
      </w:r>
      <w:r w:rsidRPr="00374DC5">
        <w:rPr>
          <w:rFonts w:ascii="Times New Roman" w:hAnsi="Times New Roman" w:cs="Times New Roman"/>
          <w:i w:val="0"/>
          <w:color w:val="auto"/>
          <w:sz w:val="24"/>
          <w:szCs w:val="24"/>
        </w:rPr>
        <w:fldChar w:fldCharType="end"/>
      </w:r>
      <w:bookmarkEnd w:id="135"/>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Печатная форма «ПФ 013/у "Протокол патолого-анатомического вскрытия»</w:t>
      </w:r>
    </w:p>
    <w:p w14:paraId="5D7FF358" w14:textId="34CB3CAF" w:rsidR="0069660C" w:rsidRPr="0069660C" w:rsidRDefault="0069660C" w:rsidP="0069660C">
      <w:pPr>
        <w:pStyle w:val="14"/>
      </w:pPr>
      <w:r w:rsidRPr="0069660C">
        <w:t>Для печати протокола следует нажать кнопку </w:t>
      </w:r>
      <w:r w:rsidRPr="0069660C">
        <w:rPr>
          <w:noProof/>
        </w:rPr>
        <w:drawing>
          <wp:inline distT="0" distB="0" distL="0" distR="0" wp14:anchorId="5EAEFFC1" wp14:editId="1B13BD0B">
            <wp:extent cx="220685" cy="220685"/>
            <wp:effectExtent l="0" t="0" r="8255" b="8255"/>
            <wp:docPr id="224" name="Рисунок 224" descr="https://confluence.softrust.ru/download/thumbnails/253788643/image-2024-10-7_14-48-12.png?version=1&amp;modificationDate=172830169309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confluence.softrust.ru/download/thumbnails/253788643/image-2024-10-7_14-48-12.png?version=1&amp;modificationDate=1728301693097&amp;api=v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6609" cy="226609"/>
                    </a:xfrm>
                    <a:prstGeom prst="rect">
                      <a:avLst/>
                    </a:prstGeom>
                    <a:noFill/>
                    <a:ln>
                      <a:noFill/>
                    </a:ln>
                  </pic:spPr>
                </pic:pic>
              </a:graphicData>
            </a:graphic>
          </wp:inline>
        </w:drawing>
      </w:r>
      <w:r w:rsidRPr="0069660C">
        <w:t>. Дальнейшая печать протокола осуществляется средствами браузера.</w:t>
      </w:r>
    </w:p>
    <w:p w14:paraId="10A74F3D" w14:textId="6EA84238" w:rsidR="0069660C" w:rsidRPr="0069660C" w:rsidRDefault="0069660C" w:rsidP="0069660C">
      <w:pPr>
        <w:pStyle w:val="14"/>
      </w:pPr>
      <w:r w:rsidRPr="0069660C">
        <w:t xml:space="preserve">Для печати протокола </w:t>
      </w:r>
      <w:proofErr w:type="gramStart"/>
      <w:r w:rsidRPr="0069660C">
        <w:t>патолого-анатомического</w:t>
      </w:r>
      <w:proofErr w:type="gramEnd"/>
      <w:r w:rsidRPr="0069660C">
        <w:t xml:space="preserve"> вскрытия плода, мертворождённого или новорождённого необходимо нажать кнопку «Печать/ЭМД» и выбрать пункт «ПФ 013-1/у "Протокол патолого-анатомического вскрытия плода, мертворождённого или новорождённого». Печать доступна для протокола с типом «Патолого-анатомическое вскрытие плода»</w:t>
      </w:r>
      <w:r w:rsidR="005546CD" w:rsidRPr="005546CD">
        <w:t xml:space="preserve"> </w:t>
      </w:r>
      <w:r w:rsidR="005546CD">
        <w:t>(</w:t>
      </w:r>
      <w:fldSimple w:instr=" REF _Ref213745676  \* MERGEFORMAT ">
        <w:r w:rsidR="008A2914" w:rsidRPr="00374DC5">
          <w:t xml:space="preserve">Рисунок </w:t>
        </w:r>
        <w:r w:rsidR="008A2914" w:rsidRPr="008A2914">
          <w:rPr>
            <w:noProof/>
          </w:rPr>
          <w:t>119</w:t>
        </w:r>
      </w:fldSimple>
      <w:r w:rsidR="005546CD">
        <w:t>).</w:t>
      </w:r>
      <w:r w:rsidR="005546CD" w:rsidRPr="0097781A">
        <w:t> </w:t>
      </w:r>
    </w:p>
    <w:p w14:paraId="6A1A3774" w14:textId="77777777" w:rsidR="0069660C" w:rsidRDefault="0069660C" w:rsidP="0069660C">
      <w:pPr>
        <w:pStyle w:val="14"/>
        <w:jc w:val="center"/>
      </w:pPr>
      <w:r w:rsidRPr="0069660C">
        <w:rPr>
          <w:noProof/>
        </w:rPr>
        <w:drawing>
          <wp:inline distT="0" distB="0" distL="0" distR="0" wp14:anchorId="7A967516" wp14:editId="07AD75AD">
            <wp:extent cx="2349795" cy="704407"/>
            <wp:effectExtent l="0" t="0" r="0" b="635"/>
            <wp:docPr id="223" name="Рисунок 223" descr="https://confluence.softrust.ru/download/attachments/253788643/image-2024-10-7_14-48-31.png?version=1&amp;modificationDate=172830171258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confluence.softrust.ru/download/attachments/253788643/image-2024-10-7_14-48-31.png?version=1&amp;modificationDate=1728301712583&amp;api=v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398829" cy="719106"/>
                    </a:xfrm>
                    <a:prstGeom prst="rect">
                      <a:avLst/>
                    </a:prstGeom>
                    <a:noFill/>
                    <a:ln>
                      <a:noFill/>
                    </a:ln>
                  </pic:spPr>
                </pic:pic>
              </a:graphicData>
            </a:graphic>
          </wp:inline>
        </w:drawing>
      </w:r>
    </w:p>
    <w:p w14:paraId="024EB325" w14:textId="6F956B63" w:rsidR="0069660C" w:rsidRPr="004A7826" w:rsidRDefault="0069660C" w:rsidP="004A7826">
      <w:pPr>
        <w:pStyle w:val="a8"/>
        <w:jc w:val="center"/>
        <w:rPr>
          <w:rFonts w:ascii="Times New Roman" w:hAnsi="Times New Roman" w:cs="Times New Roman"/>
          <w:i w:val="0"/>
          <w:color w:val="auto"/>
          <w:sz w:val="24"/>
          <w:szCs w:val="24"/>
        </w:rPr>
      </w:pPr>
      <w:bookmarkStart w:id="136" w:name="_Ref21374567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119</w:t>
      </w:r>
      <w:r w:rsidRPr="00374DC5">
        <w:rPr>
          <w:rFonts w:ascii="Times New Roman" w:hAnsi="Times New Roman" w:cs="Times New Roman"/>
          <w:i w:val="0"/>
          <w:color w:val="auto"/>
          <w:sz w:val="24"/>
          <w:szCs w:val="24"/>
        </w:rPr>
        <w:fldChar w:fldCharType="end"/>
      </w:r>
      <w:bookmarkEnd w:id="136"/>
      <w:r w:rsidR="004A7826" w:rsidRPr="004A7826">
        <w:t xml:space="preserve"> </w:t>
      </w:r>
      <w:r w:rsidR="004A7826">
        <w:t xml:space="preserve">. </w:t>
      </w:r>
      <w:r w:rsidR="004A7826" w:rsidRPr="004A7826">
        <w:rPr>
          <w:rFonts w:ascii="Times New Roman" w:hAnsi="Times New Roman" w:cs="Times New Roman"/>
          <w:i w:val="0"/>
          <w:color w:val="auto"/>
          <w:sz w:val="24"/>
          <w:szCs w:val="24"/>
        </w:rPr>
        <w:t>Выбор пункта «ПФ 013-1/у "Протокол патолого-анатомического вскрытия плода, мертворождённого или новорождённого»</w:t>
      </w:r>
    </w:p>
    <w:p w14:paraId="398622B3" w14:textId="7E71FF4B" w:rsidR="0069660C" w:rsidRPr="0069660C" w:rsidRDefault="0069660C" w:rsidP="0069660C">
      <w:pPr>
        <w:pStyle w:val="14"/>
      </w:pPr>
      <w:r w:rsidRPr="0069660C">
        <w:lastRenderedPageBreak/>
        <w:t xml:space="preserve">В результате отобразится печатная форма протокола </w:t>
      </w:r>
      <w:proofErr w:type="gramStart"/>
      <w:r w:rsidRPr="0069660C">
        <w:t>патолого-анатомического</w:t>
      </w:r>
      <w:proofErr w:type="gramEnd"/>
      <w:r w:rsidRPr="0069660C">
        <w:t xml:space="preserve"> вскрытия</w:t>
      </w:r>
      <w:r w:rsidR="005546CD">
        <w:t xml:space="preserve"> (</w:t>
      </w:r>
      <w:fldSimple w:instr=" REF _Ref213745693  \* MERGEFORMAT ">
        <w:r w:rsidR="008A2914" w:rsidRPr="00374DC5">
          <w:t xml:space="preserve">Рисунок </w:t>
        </w:r>
        <w:r w:rsidR="008A2914" w:rsidRPr="008A2914">
          <w:rPr>
            <w:noProof/>
          </w:rPr>
          <w:t>120</w:t>
        </w:r>
      </w:fldSimple>
      <w:r w:rsidR="005546CD">
        <w:t>).</w:t>
      </w:r>
      <w:r w:rsidR="005546CD" w:rsidRPr="0097781A">
        <w:t> </w:t>
      </w:r>
    </w:p>
    <w:p w14:paraId="69EDF362" w14:textId="2A9E1480" w:rsidR="0069660C" w:rsidRDefault="0069660C" w:rsidP="0069660C">
      <w:pPr>
        <w:pStyle w:val="14"/>
        <w:jc w:val="center"/>
      </w:pPr>
      <w:r w:rsidRPr="0069660C">
        <w:rPr>
          <w:noProof/>
        </w:rPr>
        <w:drawing>
          <wp:inline distT="0" distB="0" distL="0" distR="0" wp14:anchorId="7916D55C" wp14:editId="5B37939D">
            <wp:extent cx="4452825" cy="5023229"/>
            <wp:effectExtent l="0" t="0" r="5080" b="6350"/>
            <wp:docPr id="222" name="Рисунок 222" descr="https://confluence.softrust.ru/download/attachments/253788643/image-2025-9-9_10-1-11.png?version=1&amp;modificationDate=175740126787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confluence.softrust.ru/download/attachments/253788643/image-2025-9-9_10-1-11.png?version=1&amp;modificationDate=1757401267873&amp;api=v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04452" cy="5081469"/>
                    </a:xfrm>
                    <a:prstGeom prst="rect">
                      <a:avLst/>
                    </a:prstGeom>
                    <a:noFill/>
                    <a:ln>
                      <a:noFill/>
                    </a:ln>
                  </pic:spPr>
                </pic:pic>
              </a:graphicData>
            </a:graphic>
          </wp:inline>
        </w:drawing>
      </w:r>
    </w:p>
    <w:p w14:paraId="0D85327E" w14:textId="0ADEF886" w:rsidR="0069660C" w:rsidRPr="004A7826" w:rsidRDefault="0069660C" w:rsidP="004A7826">
      <w:pPr>
        <w:pStyle w:val="a8"/>
        <w:jc w:val="center"/>
        <w:rPr>
          <w:rFonts w:ascii="Times New Roman" w:hAnsi="Times New Roman" w:cs="Times New Roman"/>
          <w:i w:val="0"/>
          <w:color w:val="auto"/>
          <w:sz w:val="24"/>
          <w:szCs w:val="24"/>
        </w:rPr>
      </w:pPr>
      <w:bookmarkStart w:id="137" w:name="_Ref21374569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120</w:t>
      </w:r>
      <w:r w:rsidRPr="00374DC5">
        <w:rPr>
          <w:rFonts w:ascii="Times New Roman" w:hAnsi="Times New Roman" w:cs="Times New Roman"/>
          <w:i w:val="0"/>
          <w:color w:val="auto"/>
          <w:sz w:val="24"/>
          <w:szCs w:val="24"/>
        </w:rPr>
        <w:fldChar w:fldCharType="end"/>
      </w:r>
      <w:bookmarkEnd w:id="137"/>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Печатная форма «ПФ 013-1/у " Протокол патолого-анатомического вскрытия плода, мертворождённого или новорождённого»</w:t>
      </w:r>
    </w:p>
    <w:p w14:paraId="32E84B9B" w14:textId="2C26E525" w:rsidR="0069660C" w:rsidRPr="0069660C" w:rsidRDefault="0069660C" w:rsidP="0069660C">
      <w:pPr>
        <w:pStyle w:val="14"/>
      </w:pPr>
      <w:r w:rsidRPr="0069660C">
        <w:t>Для печати протокола следует нажать кнопку </w:t>
      </w:r>
      <w:r w:rsidRPr="0069660C">
        <w:rPr>
          <w:noProof/>
        </w:rPr>
        <w:drawing>
          <wp:inline distT="0" distB="0" distL="0" distR="0" wp14:anchorId="7C041ABC" wp14:editId="05A7B3A1">
            <wp:extent cx="213476" cy="213476"/>
            <wp:effectExtent l="0" t="0" r="0" b="0"/>
            <wp:docPr id="220" name="Рисунок 220" descr="https://confluence.softrust.ru/download/thumbnails/253788643/image-2024-10-7_14-49-3.png?version=1&amp;modificationDate=172830174462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confluence.softrust.ru/download/thumbnails/253788643/image-2024-10-7_14-49-3.png?version=1&amp;modificationDate=1728301744627&amp;api=v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8066" cy="218066"/>
                    </a:xfrm>
                    <a:prstGeom prst="rect">
                      <a:avLst/>
                    </a:prstGeom>
                    <a:noFill/>
                    <a:ln>
                      <a:noFill/>
                    </a:ln>
                  </pic:spPr>
                </pic:pic>
              </a:graphicData>
            </a:graphic>
          </wp:inline>
        </w:drawing>
      </w:r>
      <w:r w:rsidRPr="0069660C">
        <w:t>. Дальнейшая печать протокола осуществляется средствами браузера.</w:t>
      </w:r>
    </w:p>
    <w:p w14:paraId="14A95938" w14:textId="77777777" w:rsidR="0069660C" w:rsidRPr="0069660C" w:rsidRDefault="0069660C" w:rsidP="0069660C">
      <w:pPr>
        <w:pStyle w:val="14"/>
      </w:pPr>
      <w:r w:rsidRPr="0069660C">
        <w:t>Формирование СЭМД «Протокол патолого-анатомического вскрытия»</w:t>
      </w:r>
    </w:p>
    <w:p w14:paraId="3FD08000" w14:textId="77777777" w:rsidR="0069660C" w:rsidRPr="0069660C" w:rsidRDefault="0069660C" w:rsidP="0069660C">
      <w:pPr>
        <w:pStyle w:val="14"/>
      </w:pPr>
      <w:r w:rsidRPr="0069660C">
        <w:t>Для формирования СЭМД «Протокол патолого-анатомического вскрытия» должны быть соблюдены следующие условия:</w:t>
      </w:r>
    </w:p>
    <w:p w14:paraId="3CCB64DB" w14:textId="77777777" w:rsidR="0069660C" w:rsidRPr="0069660C" w:rsidRDefault="0069660C" w:rsidP="0069660C">
      <w:pPr>
        <w:pStyle w:val="14"/>
      </w:pPr>
      <w:r w:rsidRPr="0069660C">
        <w:t xml:space="preserve">В протоколе </w:t>
      </w:r>
      <w:proofErr w:type="gramStart"/>
      <w:r w:rsidRPr="0069660C">
        <w:t>патолого-анатомического</w:t>
      </w:r>
      <w:proofErr w:type="gramEnd"/>
      <w:r w:rsidRPr="0069660C">
        <w:t xml:space="preserve"> вскрытия заполнены следующие блоки:</w:t>
      </w:r>
    </w:p>
    <w:p w14:paraId="61E8EBC4" w14:textId="731528EE" w:rsidR="0069660C" w:rsidRPr="004A7826" w:rsidRDefault="0069660C" w:rsidP="004A7826">
      <w:pPr>
        <w:pStyle w:val="a5"/>
        <w:numPr>
          <w:ilvl w:val="0"/>
          <w:numId w:val="10"/>
        </w:numPr>
        <w:spacing w:line="276" w:lineRule="auto"/>
        <w:jc w:val="both"/>
        <w:rPr>
          <w:sz w:val="24"/>
        </w:rPr>
      </w:pPr>
      <w:r w:rsidRPr="004A7826">
        <w:rPr>
          <w:sz w:val="24"/>
        </w:rPr>
        <w:t>Персональные данные;</w:t>
      </w:r>
    </w:p>
    <w:p w14:paraId="3FA99F9C" w14:textId="047FB4C0" w:rsidR="0069660C" w:rsidRPr="004A7826" w:rsidRDefault="0069660C" w:rsidP="004A7826">
      <w:pPr>
        <w:pStyle w:val="a5"/>
        <w:numPr>
          <w:ilvl w:val="0"/>
          <w:numId w:val="10"/>
        </w:numPr>
        <w:spacing w:line="276" w:lineRule="auto"/>
        <w:jc w:val="both"/>
        <w:rPr>
          <w:sz w:val="24"/>
        </w:rPr>
      </w:pPr>
      <w:r w:rsidRPr="004A7826">
        <w:rPr>
          <w:sz w:val="24"/>
        </w:rPr>
        <w:t>Направление на патолого-анатомическое вскрытие;</w:t>
      </w:r>
    </w:p>
    <w:p w14:paraId="695D029B" w14:textId="3EA65BD6" w:rsidR="0069660C" w:rsidRPr="004A7826" w:rsidRDefault="0069660C" w:rsidP="004A7826">
      <w:pPr>
        <w:pStyle w:val="a5"/>
        <w:numPr>
          <w:ilvl w:val="0"/>
          <w:numId w:val="10"/>
        </w:numPr>
        <w:spacing w:line="276" w:lineRule="auto"/>
        <w:jc w:val="both"/>
        <w:rPr>
          <w:sz w:val="24"/>
        </w:rPr>
      </w:pPr>
      <w:r w:rsidRPr="004A7826">
        <w:rPr>
          <w:sz w:val="24"/>
        </w:rPr>
        <w:t>Лечащий врач;</w:t>
      </w:r>
    </w:p>
    <w:p w14:paraId="3039D378" w14:textId="0AD866AD" w:rsidR="0069660C" w:rsidRPr="004A7826" w:rsidRDefault="0069660C" w:rsidP="004A7826">
      <w:pPr>
        <w:pStyle w:val="a5"/>
        <w:numPr>
          <w:ilvl w:val="0"/>
          <w:numId w:val="10"/>
        </w:numPr>
        <w:spacing w:line="276" w:lineRule="auto"/>
        <w:jc w:val="both"/>
        <w:rPr>
          <w:sz w:val="24"/>
        </w:rPr>
      </w:pPr>
      <w:r w:rsidRPr="004A7826">
        <w:rPr>
          <w:sz w:val="24"/>
        </w:rPr>
        <w:t>Направивший врач;</w:t>
      </w:r>
    </w:p>
    <w:p w14:paraId="3572704C" w14:textId="170E8132" w:rsidR="0069660C" w:rsidRPr="004A7826" w:rsidRDefault="0069660C" w:rsidP="004A7826">
      <w:pPr>
        <w:pStyle w:val="a5"/>
        <w:numPr>
          <w:ilvl w:val="0"/>
          <w:numId w:val="10"/>
        </w:numPr>
        <w:spacing w:line="276" w:lineRule="auto"/>
        <w:jc w:val="both"/>
        <w:rPr>
          <w:sz w:val="24"/>
        </w:rPr>
      </w:pPr>
      <w:r w:rsidRPr="004A7826">
        <w:rPr>
          <w:sz w:val="24"/>
        </w:rPr>
        <w:t>Этапы вскрытия;</w:t>
      </w:r>
    </w:p>
    <w:p w14:paraId="024AD4F3" w14:textId="00784EB6" w:rsidR="0069660C" w:rsidRPr="004A7826" w:rsidRDefault="0069660C" w:rsidP="004A7826">
      <w:pPr>
        <w:pStyle w:val="a5"/>
        <w:numPr>
          <w:ilvl w:val="0"/>
          <w:numId w:val="10"/>
        </w:numPr>
        <w:spacing w:line="276" w:lineRule="auto"/>
        <w:jc w:val="both"/>
        <w:rPr>
          <w:sz w:val="24"/>
        </w:rPr>
      </w:pPr>
      <w:r w:rsidRPr="004A7826">
        <w:rPr>
          <w:sz w:val="24"/>
        </w:rPr>
        <w:t>Заключение результатам патолого-анатомического вскрытия;</w:t>
      </w:r>
    </w:p>
    <w:p w14:paraId="0BD830BE" w14:textId="472F0879" w:rsidR="0069660C" w:rsidRPr="004A7826" w:rsidRDefault="0069660C" w:rsidP="004A7826">
      <w:pPr>
        <w:pStyle w:val="a5"/>
        <w:numPr>
          <w:ilvl w:val="0"/>
          <w:numId w:val="10"/>
        </w:numPr>
        <w:spacing w:line="276" w:lineRule="auto"/>
        <w:jc w:val="both"/>
        <w:rPr>
          <w:sz w:val="24"/>
        </w:rPr>
      </w:pPr>
      <w:r w:rsidRPr="004A7826">
        <w:rPr>
          <w:sz w:val="24"/>
        </w:rPr>
        <w:t>Причины смерти.</w:t>
      </w:r>
    </w:p>
    <w:p w14:paraId="7FD2A0EB" w14:textId="77777777" w:rsidR="0069660C" w:rsidRPr="0069660C" w:rsidRDefault="0069660C" w:rsidP="0069660C">
      <w:pPr>
        <w:pStyle w:val="14"/>
      </w:pPr>
      <w:r w:rsidRPr="0069660C">
        <w:lastRenderedPageBreak/>
        <w:t>В блоке «Персональные данные» обязательно указаны следующие сведения о пациенте:</w:t>
      </w:r>
    </w:p>
    <w:p w14:paraId="4E745B89" w14:textId="77777777" w:rsidR="0069660C" w:rsidRPr="004A7826" w:rsidRDefault="0069660C" w:rsidP="004A7826">
      <w:pPr>
        <w:pStyle w:val="a5"/>
        <w:numPr>
          <w:ilvl w:val="0"/>
          <w:numId w:val="10"/>
        </w:numPr>
        <w:spacing w:line="276" w:lineRule="auto"/>
        <w:jc w:val="both"/>
        <w:rPr>
          <w:sz w:val="24"/>
        </w:rPr>
      </w:pPr>
      <w:r w:rsidRPr="004A7826">
        <w:rPr>
          <w:sz w:val="24"/>
        </w:rPr>
        <w:t>СНИЛС;</w:t>
      </w:r>
    </w:p>
    <w:p w14:paraId="60E8715B" w14:textId="77777777" w:rsidR="0069660C" w:rsidRPr="004A7826" w:rsidRDefault="0069660C" w:rsidP="004A7826">
      <w:pPr>
        <w:pStyle w:val="a5"/>
        <w:numPr>
          <w:ilvl w:val="0"/>
          <w:numId w:val="10"/>
        </w:numPr>
        <w:spacing w:line="276" w:lineRule="auto"/>
        <w:jc w:val="both"/>
        <w:rPr>
          <w:sz w:val="24"/>
        </w:rPr>
      </w:pPr>
      <w:r w:rsidRPr="004A7826">
        <w:rPr>
          <w:sz w:val="24"/>
        </w:rPr>
        <w:t>Семейное положение;</w:t>
      </w:r>
    </w:p>
    <w:p w14:paraId="5051A10D" w14:textId="77777777" w:rsidR="0069660C" w:rsidRPr="004A7826" w:rsidRDefault="0069660C" w:rsidP="004A7826">
      <w:pPr>
        <w:pStyle w:val="a5"/>
        <w:numPr>
          <w:ilvl w:val="0"/>
          <w:numId w:val="10"/>
        </w:numPr>
        <w:spacing w:line="276" w:lineRule="auto"/>
        <w:jc w:val="both"/>
        <w:rPr>
          <w:sz w:val="24"/>
        </w:rPr>
      </w:pPr>
      <w:r w:rsidRPr="004A7826">
        <w:rPr>
          <w:sz w:val="24"/>
        </w:rPr>
        <w:t>Образование;</w:t>
      </w:r>
    </w:p>
    <w:p w14:paraId="669C4643" w14:textId="77777777" w:rsidR="0069660C" w:rsidRPr="004A7826" w:rsidRDefault="0069660C" w:rsidP="004A7826">
      <w:pPr>
        <w:pStyle w:val="a5"/>
        <w:numPr>
          <w:ilvl w:val="0"/>
          <w:numId w:val="10"/>
        </w:numPr>
        <w:spacing w:line="276" w:lineRule="auto"/>
        <w:jc w:val="both"/>
        <w:rPr>
          <w:sz w:val="24"/>
        </w:rPr>
      </w:pPr>
      <w:r w:rsidRPr="004A7826">
        <w:rPr>
          <w:sz w:val="24"/>
        </w:rPr>
        <w:t>Занятость.</w:t>
      </w:r>
    </w:p>
    <w:p w14:paraId="144070AD" w14:textId="77777777" w:rsidR="0069660C" w:rsidRPr="004A7826" w:rsidRDefault="0069660C" w:rsidP="004A7826">
      <w:pPr>
        <w:pStyle w:val="a5"/>
        <w:numPr>
          <w:ilvl w:val="0"/>
          <w:numId w:val="10"/>
        </w:numPr>
        <w:spacing w:line="276" w:lineRule="auto"/>
        <w:jc w:val="both"/>
        <w:rPr>
          <w:sz w:val="24"/>
        </w:rPr>
      </w:pPr>
      <w:r w:rsidRPr="004A7826">
        <w:rPr>
          <w:sz w:val="24"/>
        </w:rPr>
        <w:t>Заполнены сведения об организации, проводящей патолого-анатомическое вскрытие.</w:t>
      </w:r>
    </w:p>
    <w:p w14:paraId="4145627E" w14:textId="77777777" w:rsidR="0069660C" w:rsidRPr="004A7826" w:rsidRDefault="0069660C" w:rsidP="004A7826">
      <w:pPr>
        <w:pStyle w:val="a5"/>
        <w:numPr>
          <w:ilvl w:val="0"/>
          <w:numId w:val="10"/>
        </w:numPr>
        <w:spacing w:line="276" w:lineRule="auto"/>
        <w:jc w:val="both"/>
        <w:rPr>
          <w:sz w:val="24"/>
        </w:rPr>
      </w:pPr>
      <w:r w:rsidRPr="004A7826">
        <w:rPr>
          <w:sz w:val="24"/>
        </w:rPr>
        <w:t>В блоке «Этапы вскрытия» заполнены все параметры вскрытия.</w:t>
      </w:r>
    </w:p>
    <w:p w14:paraId="1DE04907" w14:textId="77777777" w:rsidR="0069660C" w:rsidRPr="004A7826" w:rsidRDefault="0069660C" w:rsidP="004A7826">
      <w:pPr>
        <w:pStyle w:val="a5"/>
        <w:numPr>
          <w:ilvl w:val="0"/>
          <w:numId w:val="10"/>
        </w:numPr>
        <w:spacing w:line="276" w:lineRule="auto"/>
        <w:jc w:val="both"/>
        <w:rPr>
          <w:sz w:val="24"/>
        </w:rPr>
      </w:pPr>
      <w:r w:rsidRPr="004A7826">
        <w:rPr>
          <w:sz w:val="24"/>
        </w:rPr>
        <w:t>В блоке «Диагнозы» указаны: «Заключительный клинический диагноз», «Патолого-анатомический диагноз (предварительный)», «Патолого-анатомический диагноз (заключительный)».</w:t>
      </w:r>
    </w:p>
    <w:p w14:paraId="405E4F6F" w14:textId="77777777" w:rsidR="0069660C" w:rsidRPr="0069660C" w:rsidRDefault="0069660C" w:rsidP="0069660C">
      <w:pPr>
        <w:pStyle w:val="14"/>
      </w:pPr>
      <w:r w:rsidRPr="0069660C">
        <w:t>Указаны сведения о клинико-патолого-анатомическом эпикризе.</w:t>
      </w:r>
    </w:p>
    <w:p w14:paraId="7D1A3082" w14:textId="77777777" w:rsidR="0069660C" w:rsidRPr="0069660C" w:rsidRDefault="0069660C" w:rsidP="0069660C">
      <w:pPr>
        <w:pStyle w:val="14"/>
      </w:pPr>
      <w:r w:rsidRPr="0069660C">
        <w:t>Для формирования СЭМД «Протокол патолого-анатомического вскрытия» требуется наличие двух подписей: медицинского работника, заполнившего протокол (указывается в поле «Документ составил») и руководителя организации, заверившего протокол (указывается в поле «Документ заверил»).</w:t>
      </w:r>
    </w:p>
    <w:p w14:paraId="70C3ED99" w14:textId="38AAD4E1" w:rsidR="0069660C" w:rsidRPr="0069660C" w:rsidRDefault="0069660C" w:rsidP="0069660C">
      <w:pPr>
        <w:pStyle w:val="14"/>
      </w:pPr>
      <w:r w:rsidRPr="0069660C">
        <w:t>Если в полях «Документ составил» и «Документ заверил» указаны разные пользователи, подпись документа осуществляется по кнопке «Подписать» на форме «</w:t>
      </w:r>
      <w:hyperlink r:id="rId161" w:history="1">
        <w:r w:rsidRPr="0069660C">
          <w:t>Протокол патолого-анатомического вскрытия</w:t>
        </w:r>
      </w:hyperlink>
      <w:r w:rsidRPr="0069660C">
        <w:t>» с типом протокола «Патолого-анатомическое вскрытие»</w:t>
      </w:r>
      <w:r w:rsidR="005546CD">
        <w:t xml:space="preserve"> (</w:t>
      </w:r>
      <w:fldSimple w:instr=" REF _Ref213745721  \* MERGEFORMAT ">
        <w:r w:rsidR="008A2914" w:rsidRPr="00374DC5">
          <w:t xml:space="preserve">Рисунок </w:t>
        </w:r>
        <w:r w:rsidR="008A2914" w:rsidRPr="008A2914">
          <w:rPr>
            <w:noProof/>
          </w:rPr>
          <w:t>121</w:t>
        </w:r>
      </w:fldSimple>
      <w:r w:rsidR="005546CD">
        <w:t>).</w:t>
      </w:r>
      <w:r w:rsidR="005546CD" w:rsidRPr="0097781A">
        <w:t> </w:t>
      </w:r>
      <w:r w:rsidRPr="0069660C">
        <w:t xml:space="preserve"> или на форме просмотра ЭМД, открываемой по кнопке «Печать/ЭМД»</w:t>
      </w:r>
      <w:r w:rsidR="005546CD">
        <w:t xml:space="preserve"> (</w:t>
      </w:r>
      <w:fldSimple w:instr=" REF _Ref213745733  \* MERGEFORMAT ">
        <w:r w:rsidR="008A2914" w:rsidRPr="00374DC5">
          <w:t xml:space="preserve">Рисунок </w:t>
        </w:r>
        <w:r w:rsidR="008A2914" w:rsidRPr="008A2914">
          <w:rPr>
            <w:noProof/>
          </w:rPr>
          <w:t>122</w:t>
        </w:r>
      </w:fldSimple>
      <w:r w:rsidR="005546CD">
        <w:t>).</w:t>
      </w:r>
    </w:p>
    <w:p w14:paraId="277F08E2" w14:textId="32227396" w:rsidR="0069660C" w:rsidRDefault="0069660C" w:rsidP="0069660C">
      <w:pPr>
        <w:pStyle w:val="14"/>
        <w:ind w:firstLine="0"/>
        <w:jc w:val="center"/>
      </w:pPr>
      <w:r w:rsidRPr="0069660C">
        <w:rPr>
          <w:noProof/>
        </w:rPr>
        <w:drawing>
          <wp:inline distT="0" distB="0" distL="0" distR="0" wp14:anchorId="4482A94A" wp14:editId="3DA5A181">
            <wp:extent cx="3710763" cy="1872793"/>
            <wp:effectExtent l="0" t="0" r="4445" b="0"/>
            <wp:docPr id="218" name="Рисунок 218" descr="https://confluence.softrust.ru/download/attachments/259360875/image-2024-11-12_16-35-7.png?version=1&amp;modificationDate=173141850876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confluence.softrust.ru/download/attachments/259360875/image-2024-11-12_16-35-7.png?version=1&amp;modificationDate=1731418508760&amp;api=v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778941" cy="1907202"/>
                    </a:xfrm>
                    <a:prstGeom prst="rect">
                      <a:avLst/>
                    </a:prstGeom>
                    <a:noFill/>
                    <a:ln>
                      <a:noFill/>
                    </a:ln>
                  </pic:spPr>
                </pic:pic>
              </a:graphicData>
            </a:graphic>
          </wp:inline>
        </w:drawing>
      </w:r>
    </w:p>
    <w:p w14:paraId="683E0F11" w14:textId="678DF96E" w:rsidR="0069660C" w:rsidRDefault="0069660C" w:rsidP="0069660C">
      <w:pPr>
        <w:pStyle w:val="a8"/>
        <w:jc w:val="center"/>
        <w:rPr>
          <w:rFonts w:ascii="Times New Roman" w:hAnsi="Times New Roman" w:cs="Times New Roman"/>
          <w:i w:val="0"/>
          <w:color w:val="auto"/>
          <w:sz w:val="24"/>
          <w:szCs w:val="24"/>
        </w:rPr>
      </w:pPr>
      <w:bookmarkStart w:id="138" w:name="_Ref21374572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121</w:t>
      </w:r>
      <w:r w:rsidRPr="00374DC5">
        <w:rPr>
          <w:rFonts w:ascii="Times New Roman" w:hAnsi="Times New Roman" w:cs="Times New Roman"/>
          <w:i w:val="0"/>
          <w:color w:val="auto"/>
          <w:sz w:val="24"/>
          <w:szCs w:val="24"/>
        </w:rPr>
        <w:fldChar w:fldCharType="end"/>
      </w:r>
      <w:bookmarkEnd w:id="138"/>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 на форме «Протокол патолого-анатомического вскрытия»</w:t>
      </w:r>
    </w:p>
    <w:p w14:paraId="2D40BA80" w14:textId="14C4ECF5" w:rsidR="0069660C" w:rsidRDefault="0069660C" w:rsidP="0069660C">
      <w:pPr>
        <w:pStyle w:val="14"/>
        <w:ind w:firstLine="0"/>
        <w:jc w:val="center"/>
      </w:pPr>
      <w:r w:rsidRPr="0069660C">
        <w:rPr>
          <w:noProof/>
        </w:rPr>
        <w:lastRenderedPageBreak/>
        <w:drawing>
          <wp:inline distT="0" distB="0" distL="0" distR="0" wp14:anchorId="63A5539F" wp14:editId="737B847C">
            <wp:extent cx="4189228" cy="2839189"/>
            <wp:effectExtent l="0" t="0" r="1905" b="0"/>
            <wp:docPr id="217" name="Рисунок 217" descr="https://confluence.softrust.ru/download/attachments/259360875/image-2024-11-15_10-54-39.png?version=1&amp;modificationDate=173165727993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confluence.softrust.ru/download/attachments/259360875/image-2024-11-15_10-54-39.png?version=1&amp;modificationDate=1731657279937&amp;api=v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269354" cy="2893493"/>
                    </a:xfrm>
                    <a:prstGeom prst="rect">
                      <a:avLst/>
                    </a:prstGeom>
                    <a:noFill/>
                    <a:ln>
                      <a:noFill/>
                    </a:ln>
                  </pic:spPr>
                </pic:pic>
              </a:graphicData>
            </a:graphic>
          </wp:inline>
        </w:drawing>
      </w:r>
    </w:p>
    <w:p w14:paraId="551F7042" w14:textId="04C3BE62" w:rsidR="0069660C" w:rsidRDefault="0069660C" w:rsidP="004A7826">
      <w:pPr>
        <w:pStyle w:val="a8"/>
        <w:jc w:val="center"/>
        <w:rPr>
          <w:rFonts w:ascii="Times New Roman" w:hAnsi="Times New Roman" w:cs="Times New Roman"/>
          <w:i w:val="0"/>
          <w:color w:val="auto"/>
          <w:sz w:val="24"/>
          <w:szCs w:val="24"/>
        </w:rPr>
      </w:pPr>
      <w:bookmarkStart w:id="139" w:name="_Ref21374573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122</w:t>
      </w:r>
      <w:r w:rsidRPr="00374DC5">
        <w:rPr>
          <w:rFonts w:ascii="Times New Roman" w:hAnsi="Times New Roman" w:cs="Times New Roman"/>
          <w:i w:val="0"/>
          <w:color w:val="auto"/>
          <w:sz w:val="24"/>
          <w:szCs w:val="24"/>
        </w:rPr>
        <w:fldChar w:fldCharType="end"/>
      </w:r>
      <w:bookmarkEnd w:id="139"/>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 на форме просмотра ЭМД</w:t>
      </w:r>
    </w:p>
    <w:p w14:paraId="4D479654" w14:textId="4BDEA369" w:rsidR="0069660C" w:rsidRPr="0069660C" w:rsidRDefault="0069660C" w:rsidP="0069660C">
      <w:pPr>
        <w:pStyle w:val="14"/>
      </w:pPr>
      <w:r w:rsidRPr="0069660C">
        <w:t>Если в полях «Документ составил» и «Документ заверил» указан один и тот же пользователь, подпись документа осуществляется по кнопке «Подписать и отправить»</w:t>
      </w:r>
      <w:r w:rsidR="005546CD">
        <w:t xml:space="preserve"> (</w:t>
      </w:r>
      <w:fldSimple w:instr=" REF _Ref213745800  \* MERGEFORMAT ">
        <w:r w:rsidR="008A2914" w:rsidRPr="00374DC5">
          <w:t xml:space="preserve">Рисунок </w:t>
        </w:r>
        <w:r w:rsidR="008A2914">
          <w:rPr>
            <w:noProof/>
          </w:rPr>
          <w:t>123</w:t>
        </w:r>
      </w:fldSimple>
      <w:r w:rsidR="005546CD">
        <w:t>-</w:t>
      </w:r>
      <w:fldSimple w:instr=" REF _Ref213745901  \* MERGEFORMAT ">
        <w:r w:rsidR="008A2914" w:rsidRPr="00374DC5">
          <w:t xml:space="preserve">Рисунок </w:t>
        </w:r>
        <w:r w:rsidR="008A2914" w:rsidRPr="008A2914">
          <w:rPr>
            <w:noProof/>
          </w:rPr>
          <w:t>124</w:t>
        </w:r>
      </w:fldSimple>
      <w:r w:rsidR="005546CD">
        <w:t>).</w:t>
      </w:r>
      <w:r w:rsidR="005546CD" w:rsidRPr="0097781A">
        <w:t> </w:t>
      </w:r>
    </w:p>
    <w:p w14:paraId="1F5F9D1A" w14:textId="77777777" w:rsidR="005546CD" w:rsidRDefault="0069660C" w:rsidP="005546CD">
      <w:pPr>
        <w:pStyle w:val="14"/>
        <w:ind w:firstLine="0"/>
        <w:jc w:val="center"/>
      </w:pPr>
      <w:r w:rsidRPr="0069660C">
        <w:rPr>
          <w:noProof/>
        </w:rPr>
        <w:drawing>
          <wp:inline distT="0" distB="0" distL="0" distR="0" wp14:anchorId="5885EF80" wp14:editId="799D7D44">
            <wp:extent cx="4390256" cy="2220362"/>
            <wp:effectExtent l="0" t="0" r="0" b="8890"/>
            <wp:docPr id="216" name="Рисунок 216" descr="https://confluence.softrust.ru/download/attachments/259360875/image-2024-11-12_16-44-58.png?version=1&amp;modificationDate=173141909946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confluence.softrust.ru/download/attachments/259360875/image-2024-11-12_16-44-58.png?version=1&amp;modificationDate=1731419099467&amp;api=v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528037" cy="2290045"/>
                    </a:xfrm>
                    <a:prstGeom prst="rect">
                      <a:avLst/>
                    </a:prstGeom>
                    <a:noFill/>
                    <a:ln>
                      <a:noFill/>
                    </a:ln>
                  </pic:spPr>
                </pic:pic>
              </a:graphicData>
            </a:graphic>
          </wp:inline>
        </w:drawing>
      </w:r>
    </w:p>
    <w:p w14:paraId="14D00F62" w14:textId="52AF8AAE" w:rsidR="005546CD" w:rsidRDefault="0069660C" w:rsidP="005546CD">
      <w:pPr>
        <w:pStyle w:val="14"/>
        <w:ind w:firstLine="0"/>
        <w:jc w:val="center"/>
      </w:pPr>
      <w:bookmarkStart w:id="140" w:name="_Ref213745800"/>
      <w:r w:rsidRPr="00374DC5">
        <w:t xml:space="preserve">Рисунок </w:t>
      </w:r>
      <w:fldSimple w:instr=" SEQ Рисунок \* ARABIC ">
        <w:r w:rsidR="008A2914">
          <w:rPr>
            <w:noProof/>
          </w:rPr>
          <w:t>123</w:t>
        </w:r>
      </w:fldSimple>
      <w:bookmarkEnd w:id="140"/>
      <w:r w:rsidRPr="005546CD">
        <w:t>.</w:t>
      </w:r>
      <w:r w:rsidRPr="00374DC5">
        <w:t xml:space="preserve"> </w:t>
      </w:r>
      <w:r w:rsidR="004A7826" w:rsidRPr="004A7826">
        <w:t>Кнопка «Подписать и отправить» на форме «Протокол патолого-анатомического вскрытия»</w:t>
      </w:r>
    </w:p>
    <w:p w14:paraId="10BF6CE6" w14:textId="142CC6B7" w:rsidR="0069660C" w:rsidRDefault="0069660C" w:rsidP="005546CD">
      <w:pPr>
        <w:pStyle w:val="14"/>
        <w:ind w:firstLine="0"/>
        <w:jc w:val="center"/>
      </w:pPr>
      <w:r w:rsidRPr="0069660C">
        <w:rPr>
          <w:noProof/>
        </w:rPr>
        <w:lastRenderedPageBreak/>
        <w:drawing>
          <wp:inline distT="0" distB="0" distL="0" distR="0" wp14:anchorId="2541DB31" wp14:editId="4A63497F">
            <wp:extent cx="4845132" cy="3315149"/>
            <wp:effectExtent l="0" t="0" r="0" b="0"/>
            <wp:docPr id="212" name="Рисунок 212" descr="https://confluence.softrust.ru/download/attachments/259360875/image-2024-11-12_16-45-38.png?version=1&amp;modificationDate=173141913957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confluence.softrust.ru/download/attachments/259360875/image-2024-11-12_16-45-38.png?version=1&amp;modificationDate=1731419139577&amp;api=v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863867" cy="3327968"/>
                    </a:xfrm>
                    <a:prstGeom prst="rect">
                      <a:avLst/>
                    </a:prstGeom>
                    <a:noFill/>
                    <a:ln>
                      <a:noFill/>
                    </a:ln>
                  </pic:spPr>
                </pic:pic>
              </a:graphicData>
            </a:graphic>
          </wp:inline>
        </w:drawing>
      </w:r>
    </w:p>
    <w:p w14:paraId="5964934D" w14:textId="26F8A689" w:rsidR="0069660C" w:rsidRPr="004A7826" w:rsidRDefault="0069660C" w:rsidP="004A7826">
      <w:pPr>
        <w:pStyle w:val="a8"/>
        <w:jc w:val="center"/>
        <w:rPr>
          <w:rFonts w:ascii="Times New Roman" w:hAnsi="Times New Roman" w:cs="Times New Roman"/>
          <w:i w:val="0"/>
          <w:color w:val="auto"/>
          <w:sz w:val="24"/>
          <w:szCs w:val="24"/>
        </w:rPr>
      </w:pPr>
      <w:bookmarkStart w:id="141" w:name="_Ref21374590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124</w:t>
      </w:r>
      <w:r w:rsidRPr="00374DC5">
        <w:rPr>
          <w:rFonts w:ascii="Times New Roman" w:hAnsi="Times New Roman" w:cs="Times New Roman"/>
          <w:i w:val="0"/>
          <w:color w:val="auto"/>
          <w:sz w:val="24"/>
          <w:szCs w:val="24"/>
        </w:rPr>
        <w:fldChar w:fldCharType="end"/>
      </w:r>
      <w:bookmarkEnd w:id="141"/>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 и отправить» на форме просмотра ЭМД</w:t>
      </w:r>
    </w:p>
    <w:p w14:paraId="09F63FEF" w14:textId="6D360027" w:rsidR="0069660C" w:rsidRPr="0069660C" w:rsidRDefault="0069660C" w:rsidP="0069660C">
      <w:pPr>
        <w:pStyle w:val="14"/>
      </w:pPr>
      <w:r w:rsidRPr="0069660C">
        <w:t>В результате отобразится сообщение об успешном формировании СЭМД «Протокол патолого-анатомического вскрытия» и отправке в РЭМД</w:t>
      </w:r>
      <w:r w:rsidR="005546CD">
        <w:t xml:space="preserve"> (</w:t>
      </w:r>
      <w:fldSimple w:instr=" REF _Ref213745939  \* MERGEFORMAT ">
        <w:r w:rsidR="008A2914" w:rsidRPr="00374DC5">
          <w:t xml:space="preserve">Рисунок </w:t>
        </w:r>
        <w:r w:rsidR="008A2914" w:rsidRPr="008A2914">
          <w:rPr>
            <w:noProof/>
          </w:rPr>
          <w:t>125</w:t>
        </w:r>
      </w:fldSimple>
      <w:r w:rsidR="005546CD">
        <w:t>).</w:t>
      </w:r>
    </w:p>
    <w:p w14:paraId="5859E829" w14:textId="77777777" w:rsidR="0069660C" w:rsidRDefault="0069660C" w:rsidP="0069660C">
      <w:pPr>
        <w:pStyle w:val="14"/>
        <w:ind w:firstLine="0"/>
        <w:jc w:val="center"/>
      </w:pPr>
      <w:r w:rsidRPr="0069660C">
        <w:rPr>
          <w:noProof/>
        </w:rPr>
        <w:drawing>
          <wp:inline distT="0" distB="0" distL="0" distR="0" wp14:anchorId="6A82AA89" wp14:editId="43B302AC">
            <wp:extent cx="2393739" cy="786809"/>
            <wp:effectExtent l="0" t="0" r="6985" b="0"/>
            <wp:docPr id="210" name="Рисунок 210" descr="https://confluence.softrust.ru/download/attachments/259360875/image-2024-11-15_18-10-23.png?version=1&amp;modificationDate=173168342435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confluence.softrust.ru/download/attachments/259360875/image-2024-11-15_18-10-23.png?version=1&amp;modificationDate=1731683424357&amp;api=v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40476" cy="802171"/>
                    </a:xfrm>
                    <a:prstGeom prst="rect">
                      <a:avLst/>
                    </a:prstGeom>
                    <a:noFill/>
                    <a:ln>
                      <a:noFill/>
                    </a:ln>
                  </pic:spPr>
                </pic:pic>
              </a:graphicData>
            </a:graphic>
          </wp:inline>
        </w:drawing>
      </w:r>
    </w:p>
    <w:p w14:paraId="0C2C569F" w14:textId="0071B346" w:rsidR="0069660C" w:rsidRDefault="0069660C" w:rsidP="0069660C">
      <w:pPr>
        <w:pStyle w:val="a8"/>
        <w:jc w:val="center"/>
        <w:rPr>
          <w:rFonts w:ascii="Times New Roman" w:hAnsi="Times New Roman" w:cs="Times New Roman"/>
          <w:i w:val="0"/>
          <w:color w:val="auto"/>
          <w:sz w:val="24"/>
          <w:szCs w:val="24"/>
        </w:rPr>
      </w:pPr>
      <w:bookmarkStart w:id="142" w:name="_Ref21374593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125</w:t>
      </w:r>
      <w:r w:rsidRPr="00374DC5">
        <w:rPr>
          <w:rFonts w:ascii="Times New Roman" w:hAnsi="Times New Roman" w:cs="Times New Roman"/>
          <w:i w:val="0"/>
          <w:color w:val="auto"/>
          <w:sz w:val="24"/>
          <w:szCs w:val="24"/>
        </w:rPr>
        <w:fldChar w:fldCharType="end"/>
      </w:r>
      <w:bookmarkEnd w:id="142"/>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Сообщение об успешном формировании и отправке СЭМД «Протокол патолого-анатомического вскрытия»</w:t>
      </w:r>
    </w:p>
    <w:p w14:paraId="4F1C674A" w14:textId="6E9FBA0F" w:rsidR="0069660C" w:rsidRPr="0069660C" w:rsidRDefault="0069660C" w:rsidP="0069660C">
      <w:pPr>
        <w:pStyle w:val="14"/>
      </w:pPr>
      <w:r w:rsidRPr="0069660C">
        <w:t>Если значение в поле «Документ заверил» отличается от значения в поле «Документ составил», то по кнопке «Подписать» отобразится сообщение об успешном подписании протокола, иконка подписи </w:t>
      </w:r>
      <w:r w:rsidRPr="0069660C">
        <w:rPr>
          <w:noProof/>
        </w:rPr>
        <w:drawing>
          <wp:inline distT="0" distB="0" distL="0" distR="0" wp14:anchorId="31D52B67" wp14:editId="02468191">
            <wp:extent cx="297180" cy="356235"/>
            <wp:effectExtent l="0" t="0" r="7620" b="5715"/>
            <wp:docPr id="207" name="Рисунок 207" descr="https://confluence.softrust.ru/download/thumbnails/259360875/image-2024-8-20_15-5-6.png?version=1&amp;modificationDate=173165745492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confluence.softrust.ru/download/thumbnails/259360875/image-2024-8-20_15-5-6.png?version=1&amp;modificationDate=1731657454927&amp;api=v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0837" cy="360619"/>
                    </a:xfrm>
                    <a:prstGeom prst="rect">
                      <a:avLst/>
                    </a:prstGeom>
                    <a:noFill/>
                    <a:ln>
                      <a:noFill/>
                    </a:ln>
                  </pic:spPr>
                </pic:pic>
              </a:graphicData>
            </a:graphic>
          </wp:inline>
        </w:drawing>
      </w:r>
      <w:r w:rsidRPr="0069660C">
        <w:t> рядом с подписантом окрасится в зелёный цвет</w:t>
      </w:r>
      <w:r w:rsidR="005546CD">
        <w:t xml:space="preserve"> (</w:t>
      </w:r>
      <w:fldSimple w:instr=" REF _Ref213745971  \* MERGEFORMAT ">
        <w:r w:rsidR="008A2914" w:rsidRPr="00374DC5">
          <w:t xml:space="preserve">Рисунок </w:t>
        </w:r>
        <w:r w:rsidR="008A2914" w:rsidRPr="008A2914">
          <w:rPr>
            <w:noProof/>
          </w:rPr>
          <w:t>126</w:t>
        </w:r>
      </w:fldSimple>
      <w:r w:rsidR="005546CD">
        <w:t>).</w:t>
      </w:r>
      <w:r w:rsidRPr="0069660C">
        <w:t> </w:t>
      </w:r>
    </w:p>
    <w:p w14:paraId="6A460C42" w14:textId="77777777" w:rsidR="0069660C" w:rsidRDefault="0069660C" w:rsidP="0069660C">
      <w:pPr>
        <w:pStyle w:val="14"/>
        <w:ind w:firstLine="0"/>
        <w:jc w:val="center"/>
      </w:pPr>
      <w:r w:rsidRPr="0069660C">
        <w:rPr>
          <w:noProof/>
        </w:rPr>
        <w:drawing>
          <wp:inline distT="0" distB="0" distL="0" distR="0" wp14:anchorId="59EEDBE4" wp14:editId="1AAA4BE0">
            <wp:extent cx="2766736" cy="997528"/>
            <wp:effectExtent l="0" t="0" r="0" b="0"/>
            <wp:docPr id="205" name="Рисунок 205" descr="https://confluence.softrust.ru/download/attachments/259360875/image-2024-11-15_11-10-55.png?version=1&amp;modificationDate=173165825583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confluence.softrust.ru/download/attachments/259360875/image-2024-11-15_11-10-55.png?version=1&amp;modificationDate=1731658255837&amp;api=v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25426" cy="1018688"/>
                    </a:xfrm>
                    <a:prstGeom prst="rect">
                      <a:avLst/>
                    </a:prstGeom>
                    <a:noFill/>
                    <a:ln>
                      <a:noFill/>
                    </a:ln>
                  </pic:spPr>
                </pic:pic>
              </a:graphicData>
            </a:graphic>
          </wp:inline>
        </w:drawing>
      </w:r>
    </w:p>
    <w:p w14:paraId="1C513E02" w14:textId="01BD0D8B" w:rsidR="0069660C" w:rsidRDefault="0069660C" w:rsidP="0069660C">
      <w:pPr>
        <w:pStyle w:val="a8"/>
        <w:jc w:val="center"/>
        <w:rPr>
          <w:rFonts w:ascii="Times New Roman" w:hAnsi="Times New Roman" w:cs="Times New Roman"/>
          <w:i w:val="0"/>
          <w:color w:val="auto"/>
          <w:sz w:val="24"/>
          <w:szCs w:val="24"/>
        </w:rPr>
      </w:pPr>
      <w:bookmarkStart w:id="143" w:name="_Ref21374597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126</w:t>
      </w:r>
      <w:r w:rsidRPr="00374DC5">
        <w:rPr>
          <w:rFonts w:ascii="Times New Roman" w:hAnsi="Times New Roman" w:cs="Times New Roman"/>
          <w:i w:val="0"/>
          <w:color w:val="auto"/>
          <w:sz w:val="24"/>
          <w:szCs w:val="24"/>
        </w:rPr>
        <w:fldChar w:fldCharType="end"/>
      </w:r>
      <w:bookmarkEnd w:id="143"/>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Сообщение о необходимости подписи лица, заверившего документ</w:t>
      </w:r>
    </w:p>
    <w:p w14:paraId="71D7D716" w14:textId="78626A58" w:rsidR="0069660C" w:rsidRPr="0069660C" w:rsidRDefault="0069660C" w:rsidP="0069660C">
      <w:pPr>
        <w:pStyle w:val="14"/>
      </w:pPr>
      <w:r w:rsidRPr="0069660C">
        <w:t xml:space="preserve">Для отправки в РЭМД необходимо нажать кнопку «Подписать и отправить». В Системе выполняется проверка соответствия подписанта с пользователем, указанным в </w:t>
      </w:r>
      <w:r w:rsidRPr="0069660C">
        <w:lastRenderedPageBreak/>
        <w:t>поле «Документ заверил». В результате успешного подписания икона подписи </w:t>
      </w:r>
      <w:r w:rsidRPr="0069660C">
        <w:rPr>
          <w:noProof/>
        </w:rPr>
        <w:drawing>
          <wp:inline distT="0" distB="0" distL="0" distR="0" wp14:anchorId="3B76B2FD" wp14:editId="32A88E19">
            <wp:extent cx="297180" cy="356235"/>
            <wp:effectExtent l="0" t="0" r="7620" b="5715"/>
            <wp:docPr id="203" name="Рисунок 203" descr="https://confluence.softrust.ru/download/thumbnails/259360875/image-2024-8-20_15-5-6.png?version=1&amp;modificationDate=173165745492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confluence.softrust.ru/download/thumbnails/259360875/image-2024-8-20_15-5-6.png?version=1&amp;modificationDate=1731657454927&amp;api=v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97180" cy="356235"/>
                    </a:xfrm>
                    <a:prstGeom prst="rect">
                      <a:avLst/>
                    </a:prstGeom>
                    <a:noFill/>
                    <a:ln>
                      <a:noFill/>
                    </a:ln>
                  </pic:spPr>
                </pic:pic>
              </a:graphicData>
            </a:graphic>
          </wp:inline>
        </w:drawing>
      </w:r>
      <w:r w:rsidRPr="0069660C">
        <w:t> рядом с подписантом окрасится в зелёный цвет, протокол будет отправлен в РЭМД</w:t>
      </w:r>
      <w:r w:rsidR="005546CD">
        <w:t xml:space="preserve"> (</w:t>
      </w:r>
      <w:fldSimple w:instr=" REF _Ref213746021  \* MERGEFORMAT ">
        <w:r w:rsidR="008A2914" w:rsidRPr="00374DC5">
          <w:t xml:space="preserve">Рисунок </w:t>
        </w:r>
        <w:r w:rsidR="008A2914" w:rsidRPr="008A2914">
          <w:rPr>
            <w:noProof/>
          </w:rPr>
          <w:t>127</w:t>
        </w:r>
      </w:fldSimple>
      <w:r w:rsidR="005546CD">
        <w:t>).</w:t>
      </w:r>
      <w:r w:rsidRPr="0069660C">
        <w:t> </w:t>
      </w:r>
    </w:p>
    <w:p w14:paraId="23EE6253" w14:textId="77777777" w:rsidR="0069660C" w:rsidRDefault="0069660C" w:rsidP="0069660C">
      <w:pPr>
        <w:pStyle w:val="14"/>
        <w:ind w:firstLine="0"/>
        <w:jc w:val="center"/>
      </w:pPr>
      <w:r w:rsidRPr="0069660C">
        <w:rPr>
          <w:noProof/>
        </w:rPr>
        <w:drawing>
          <wp:inline distT="0" distB="0" distL="0" distR="0" wp14:anchorId="53BD62BC" wp14:editId="32CF9025">
            <wp:extent cx="2796363" cy="919149"/>
            <wp:effectExtent l="0" t="0" r="4445" b="0"/>
            <wp:docPr id="202" name="Рисунок 202" descr="https://confluence.softrust.ru/download/attachments/259360875/image-2024-11-15_18-10-23.png?version=1&amp;modificationDate=173168342435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confluence.softrust.ru/download/attachments/259360875/image-2024-11-15_18-10-23.png?version=1&amp;modificationDate=1731683424357&amp;api=v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45659" cy="935352"/>
                    </a:xfrm>
                    <a:prstGeom prst="rect">
                      <a:avLst/>
                    </a:prstGeom>
                    <a:noFill/>
                    <a:ln>
                      <a:noFill/>
                    </a:ln>
                  </pic:spPr>
                </pic:pic>
              </a:graphicData>
            </a:graphic>
          </wp:inline>
        </w:drawing>
      </w:r>
    </w:p>
    <w:p w14:paraId="312219FD" w14:textId="7D86E4CA" w:rsidR="0069660C" w:rsidRDefault="0069660C" w:rsidP="0069660C">
      <w:pPr>
        <w:pStyle w:val="a8"/>
        <w:jc w:val="center"/>
        <w:rPr>
          <w:rFonts w:ascii="Times New Roman" w:hAnsi="Times New Roman" w:cs="Times New Roman"/>
          <w:i w:val="0"/>
          <w:color w:val="auto"/>
          <w:sz w:val="24"/>
          <w:szCs w:val="24"/>
        </w:rPr>
      </w:pPr>
      <w:bookmarkStart w:id="144" w:name="_Ref21374602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127</w:t>
      </w:r>
      <w:r w:rsidRPr="00374DC5">
        <w:rPr>
          <w:rFonts w:ascii="Times New Roman" w:hAnsi="Times New Roman" w:cs="Times New Roman"/>
          <w:i w:val="0"/>
          <w:color w:val="auto"/>
          <w:sz w:val="24"/>
          <w:szCs w:val="24"/>
        </w:rPr>
        <w:fldChar w:fldCharType="end"/>
      </w:r>
      <w:bookmarkEnd w:id="144"/>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Сообщение об успешном формировании и отправке СЭМД «Протокол патолого-анатомического вскрытия»</w:t>
      </w:r>
    </w:p>
    <w:p w14:paraId="0101D4E9" w14:textId="2D6E00CF" w:rsidR="0069660C" w:rsidRPr="0069660C" w:rsidRDefault="0069660C" w:rsidP="0069660C">
      <w:pPr>
        <w:pStyle w:val="14"/>
      </w:pPr>
      <w:r w:rsidRPr="0069660C">
        <w:t xml:space="preserve">В случае, если при отправке документа произошла ошибка следует </w:t>
      </w:r>
      <w:proofErr w:type="spellStart"/>
      <w:r w:rsidRPr="0069660C">
        <w:t>переотправить</w:t>
      </w:r>
      <w:proofErr w:type="spellEnd"/>
      <w:r w:rsidRPr="0069660C">
        <w:t xml:space="preserve"> документ, нажав кнопку «Отправить». При необходимости редактирования протокола или исправления ошибки следует снять подпись с документа, нажав кнопку «Снять подпись», затем заново сформировать документ. Кнопка «Снять подпись» доступна при наличии роли «</w:t>
      </w:r>
      <w:hyperlink r:id="rId169" w:anchor=":~:text=54-,%D0%9E%D1%82%D0%BC%D0%B5%D0%BD%D0%B0%20%D0%BF%D0%BE%D0%B4%D0%BF%D0%B8%D1%81%D0%B8,-%D0%9E%D1%82%D0%BC%D0%B5%D0%BD%D0%B0%20%D0%BF%D0%BE%D0%B4%D0%BF%D0%B8%D1%81%D0%B8%20%D1%81" w:history="1">
        <w:r w:rsidRPr="0069660C">
          <w:t>Отмена подписи</w:t>
        </w:r>
      </w:hyperlink>
      <w:r w:rsidRPr="0069660C">
        <w:t>»</w:t>
      </w:r>
      <w:r w:rsidR="005546CD">
        <w:t xml:space="preserve"> (</w:t>
      </w:r>
      <w:fldSimple w:instr=" REF _Ref213746036  \* MERGEFORMAT ">
        <w:r w:rsidR="008A2914" w:rsidRPr="00374DC5">
          <w:t xml:space="preserve">Рисунок </w:t>
        </w:r>
        <w:r w:rsidR="008A2914" w:rsidRPr="008A2914">
          <w:rPr>
            <w:noProof/>
          </w:rPr>
          <w:t>128</w:t>
        </w:r>
      </w:fldSimple>
      <w:r w:rsidR="005546CD">
        <w:t>).</w:t>
      </w:r>
    </w:p>
    <w:p w14:paraId="6143E5D1" w14:textId="77777777" w:rsidR="0069660C" w:rsidRDefault="0069660C" w:rsidP="0069660C">
      <w:pPr>
        <w:pStyle w:val="14"/>
        <w:ind w:firstLine="0"/>
        <w:jc w:val="center"/>
      </w:pPr>
      <w:r w:rsidRPr="0069660C">
        <w:rPr>
          <w:noProof/>
        </w:rPr>
        <w:drawing>
          <wp:inline distT="0" distB="0" distL="0" distR="0" wp14:anchorId="2381A36F" wp14:editId="5A15C29D">
            <wp:extent cx="3763926" cy="2799652"/>
            <wp:effectExtent l="0" t="0" r="8255" b="1270"/>
            <wp:docPr id="200" name="Рисунок 200" descr="https://confluence.softrust.ru/download/attachments/259360875/image-2024-11-15_15-20-38.png?version=1&amp;modificationDate=173167323901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confluence.softrust.ru/download/attachments/259360875/image-2024-11-15_15-20-38.png?version=1&amp;modificationDate=1731673239013&amp;api=v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795251" cy="2822952"/>
                    </a:xfrm>
                    <a:prstGeom prst="rect">
                      <a:avLst/>
                    </a:prstGeom>
                    <a:noFill/>
                    <a:ln>
                      <a:noFill/>
                    </a:ln>
                  </pic:spPr>
                </pic:pic>
              </a:graphicData>
            </a:graphic>
          </wp:inline>
        </w:drawing>
      </w:r>
    </w:p>
    <w:p w14:paraId="04D4745F" w14:textId="6FBC7577" w:rsidR="0069660C" w:rsidRDefault="0069660C" w:rsidP="0069660C">
      <w:pPr>
        <w:pStyle w:val="a8"/>
        <w:jc w:val="center"/>
        <w:rPr>
          <w:rFonts w:ascii="Times New Roman" w:hAnsi="Times New Roman" w:cs="Times New Roman"/>
          <w:i w:val="0"/>
          <w:color w:val="auto"/>
          <w:sz w:val="24"/>
          <w:szCs w:val="24"/>
        </w:rPr>
      </w:pPr>
      <w:bookmarkStart w:id="145" w:name="_Ref21374603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128</w:t>
      </w:r>
      <w:r w:rsidRPr="00374DC5">
        <w:rPr>
          <w:rFonts w:ascii="Times New Roman" w:hAnsi="Times New Roman" w:cs="Times New Roman"/>
          <w:i w:val="0"/>
          <w:color w:val="auto"/>
          <w:sz w:val="24"/>
          <w:szCs w:val="24"/>
        </w:rPr>
        <w:fldChar w:fldCharType="end"/>
      </w:r>
      <w:bookmarkEnd w:id="145"/>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«Снять подпись»</w:t>
      </w:r>
    </w:p>
    <w:p w14:paraId="5E82EB43" w14:textId="0BA4E79A" w:rsidR="0069660C" w:rsidRPr="0069660C" w:rsidRDefault="0069660C" w:rsidP="0069660C">
      <w:pPr>
        <w:pStyle w:val="14"/>
      </w:pPr>
      <w:r w:rsidRPr="0069660C">
        <w:t>Для просмотра печатной формы СЭМД «Протокол патолого-анатомического вскрытия» необходимо нажать кнопку «Печать/ЭМД» и выбрать соответствующий пункт</w:t>
      </w:r>
      <w:r w:rsidR="005546CD">
        <w:t xml:space="preserve"> (</w:t>
      </w:r>
      <w:fldSimple w:instr=" REF _Ref213746057  \* MERGEFORMAT ">
        <w:r w:rsidR="008A2914" w:rsidRPr="00374DC5">
          <w:t xml:space="preserve">Рисунок </w:t>
        </w:r>
        <w:r w:rsidR="008A2914" w:rsidRPr="008A2914">
          <w:rPr>
            <w:noProof/>
          </w:rPr>
          <w:t>129</w:t>
        </w:r>
      </w:fldSimple>
      <w:r w:rsidR="005546CD">
        <w:t>).</w:t>
      </w:r>
    </w:p>
    <w:p w14:paraId="62D11AF2" w14:textId="77777777" w:rsidR="0069660C" w:rsidRDefault="0069660C" w:rsidP="0069660C">
      <w:pPr>
        <w:pStyle w:val="14"/>
        <w:ind w:firstLine="0"/>
        <w:jc w:val="center"/>
      </w:pPr>
      <w:r w:rsidRPr="0069660C">
        <w:rPr>
          <w:noProof/>
        </w:rPr>
        <w:drawing>
          <wp:inline distT="0" distB="0" distL="0" distR="0" wp14:anchorId="3F67AAB2" wp14:editId="62CB252B">
            <wp:extent cx="2906058" cy="872564"/>
            <wp:effectExtent l="0" t="0" r="8890" b="3810"/>
            <wp:docPr id="196" name="Рисунок 196" descr="https://confluence.softrust.ru/download/attachments/259360875/image-2024-11-15_15-7-52.png?version=1&amp;modificationDate=173167247318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confluence.softrust.ru/download/attachments/259360875/image-2024-11-15_15-7-52.png?version=1&amp;modificationDate=1731672473180&amp;api=v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982086" cy="895392"/>
                    </a:xfrm>
                    <a:prstGeom prst="rect">
                      <a:avLst/>
                    </a:prstGeom>
                    <a:noFill/>
                    <a:ln>
                      <a:noFill/>
                    </a:ln>
                  </pic:spPr>
                </pic:pic>
              </a:graphicData>
            </a:graphic>
          </wp:inline>
        </w:drawing>
      </w:r>
    </w:p>
    <w:p w14:paraId="33DEECFC" w14:textId="11CE141B" w:rsidR="0069660C" w:rsidRPr="004A7826" w:rsidRDefault="0069660C" w:rsidP="004A7826">
      <w:pPr>
        <w:pStyle w:val="a8"/>
        <w:jc w:val="center"/>
        <w:rPr>
          <w:rFonts w:ascii="Times New Roman" w:hAnsi="Times New Roman" w:cs="Times New Roman"/>
          <w:i w:val="0"/>
          <w:color w:val="auto"/>
          <w:sz w:val="24"/>
          <w:szCs w:val="24"/>
        </w:rPr>
      </w:pPr>
      <w:bookmarkStart w:id="146" w:name="_Ref21374605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129</w:t>
      </w:r>
      <w:r w:rsidRPr="00374DC5">
        <w:rPr>
          <w:rFonts w:ascii="Times New Roman" w:hAnsi="Times New Roman" w:cs="Times New Roman"/>
          <w:i w:val="0"/>
          <w:color w:val="auto"/>
          <w:sz w:val="24"/>
          <w:szCs w:val="24"/>
        </w:rPr>
        <w:fldChar w:fldCharType="end"/>
      </w:r>
      <w:bookmarkEnd w:id="146"/>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Выбор пункта «СЭМД "Протокол патолого-анатомического вскрытия"»</w:t>
      </w:r>
    </w:p>
    <w:p w14:paraId="090A72F3" w14:textId="64570A7E" w:rsidR="0069660C" w:rsidRPr="0069660C" w:rsidRDefault="0069660C" w:rsidP="0069660C">
      <w:pPr>
        <w:pStyle w:val="14"/>
      </w:pPr>
      <w:r w:rsidRPr="0069660C">
        <w:lastRenderedPageBreak/>
        <w:t>В результате откроется форма предварительного просмотра ЭМД, на которой следует нажать кнопку «Печать». Печать доступна неограниченное количество раз</w:t>
      </w:r>
      <w:r w:rsidR="005546CD">
        <w:t xml:space="preserve"> (</w:t>
      </w:r>
      <w:fldSimple w:instr=" REF _Ref213746081  \* MERGEFORMAT ">
        <w:r w:rsidR="008A2914" w:rsidRPr="00374DC5">
          <w:t xml:space="preserve">Рисунок </w:t>
        </w:r>
        <w:r w:rsidR="008A2914" w:rsidRPr="008A2914">
          <w:rPr>
            <w:noProof/>
          </w:rPr>
          <w:t>130</w:t>
        </w:r>
      </w:fldSimple>
      <w:r w:rsidR="005546CD">
        <w:t>).</w:t>
      </w:r>
    </w:p>
    <w:p w14:paraId="70E878B1" w14:textId="611FA9BB" w:rsidR="0069660C" w:rsidRDefault="0069660C" w:rsidP="0069660C">
      <w:pPr>
        <w:pStyle w:val="14"/>
        <w:ind w:firstLine="0"/>
        <w:jc w:val="center"/>
      </w:pPr>
      <w:r w:rsidRPr="0069660C">
        <w:rPr>
          <w:noProof/>
        </w:rPr>
        <w:drawing>
          <wp:inline distT="0" distB="0" distL="0" distR="0" wp14:anchorId="070C528C" wp14:editId="0A8B4F9B">
            <wp:extent cx="4072270" cy="3039233"/>
            <wp:effectExtent l="0" t="0" r="4445" b="8890"/>
            <wp:docPr id="192" name="Рисунок 192" descr="https://confluence.softrust.ru/download/attachments/259360875/image-2024-11-15_15-14-47.png?version=1&amp;modificationDate=173167288818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confluence.softrust.ru/download/attachments/259360875/image-2024-11-15_15-14-47.png?version=1&amp;modificationDate=1731672888187&amp;api=v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18945" cy="3074067"/>
                    </a:xfrm>
                    <a:prstGeom prst="rect">
                      <a:avLst/>
                    </a:prstGeom>
                    <a:noFill/>
                    <a:ln>
                      <a:noFill/>
                    </a:ln>
                  </pic:spPr>
                </pic:pic>
              </a:graphicData>
            </a:graphic>
          </wp:inline>
        </w:drawing>
      </w:r>
    </w:p>
    <w:p w14:paraId="0DF1917D" w14:textId="4D815D5A" w:rsidR="0069660C" w:rsidRPr="004A7826" w:rsidRDefault="0069660C" w:rsidP="004A7826">
      <w:pPr>
        <w:pStyle w:val="a8"/>
        <w:jc w:val="center"/>
        <w:rPr>
          <w:rFonts w:ascii="Times New Roman" w:hAnsi="Times New Roman" w:cs="Times New Roman"/>
          <w:i w:val="0"/>
          <w:color w:val="auto"/>
          <w:sz w:val="24"/>
          <w:szCs w:val="24"/>
        </w:rPr>
      </w:pPr>
      <w:bookmarkStart w:id="147" w:name="_Ref21374608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130</w:t>
      </w:r>
      <w:r w:rsidRPr="00374DC5">
        <w:rPr>
          <w:rFonts w:ascii="Times New Roman" w:hAnsi="Times New Roman" w:cs="Times New Roman"/>
          <w:i w:val="0"/>
          <w:color w:val="auto"/>
          <w:sz w:val="24"/>
          <w:szCs w:val="24"/>
        </w:rPr>
        <w:fldChar w:fldCharType="end"/>
      </w:r>
      <w:bookmarkEnd w:id="147"/>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«Печать»</w:t>
      </w:r>
    </w:p>
    <w:p w14:paraId="07671AFE" w14:textId="77777777" w:rsidR="0069660C" w:rsidRPr="0069660C" w:rsidRDefault="0069660C" w:rsidP="0069660C">
      <w:pPr>
        <w:pStyle w:val="14"/>
      </w:pPr>
      <w:r w:rsidRPr="0069660C">
        <w:t>Формирование СЭМД «Протокол патолого-анатомического вскрытия плода, мертворожденного или новорожденного»</w:t>
      </w:r>
    </w:p>
    <w:p w14:paraId="198326B1" w14:textId="77777777" w:rsidR="0069660C" w:rsidRPr="0069660C" w:rsidRDefault="0069660C" w:rsidP="0069660C">
      <w:pPr>
        <w:pStyle w:val="14"/>
      </w:pPr>
      <w:r w:rsidRPr="0069660C">
        <w:t>Для формирования СЭМД «Протокол патолого-анатомического вскрытия плода, мертворожденного или новорожденного» должны быть соблюдены следующие условия:</w:t>
      </w:r>
    </w:p>
    <w:p w14:paraId="5770126A" w14:textId="77777777" w:rsidR="0069660C" w:rsidRPr="0069660C" w:rsidRDefault="0069660C" w:rsidP="0069660C">
      <w:pPr>
        <w:pStyle w:val="14"/>
      </w:pPr>
      <w:r w:rsidRPr="0069660C">
        <w:t xml:space="preserve">В протоколе </w:t>
      </w:r>
      <w:proofErr w:type="gramStart"/>
      <w:r w:rsidRPr="0069660C">
        <w:t>патолого-анатомического</w:t>
      </w:r>
      <w:proofErr w:type="gramEnd"/>
      <w:r w:rsidRPr="0069660C">
        <w:t xml:space="preserve"> вскрытия заполнены следующие блоки:</w:t>
      </w:r>
    </w:p>
    <w:p w14:paraId="017F5C9B" w14:textId="542A1C83" w:rsidR="0069660C" w:rsidRPr="005546CD" w:rsidRDefault="0069660C" w:rsidP="005546CD">
      <w:pPr>
        <w:pStyle w:val="a5"/>
        <w:numPr>
          <w:ilvl w:val="0"/>
          <w:numId w:val="10"/>
        </w:numPr>
        <w:spacing w:line="276" w:lineRule="auto"/>
        <w:jc w:val="both"/>
        <w:rPr>
          <w:sz w:val="24"/>
        </w:rPr>
      </w:pPr>
      <w:r w:rsidRPr="005546CD">
        <w:rPr>
          <w:sz w:val="24"/>
        </w:rPr>
        <w:t>Персональные данные;</w:t>
      </w:r>
    </w:p>
    <w:p w14:paraId="0E104F99" w14:textId="5B8E2E9A" w:rsidR="0069660C" w:rsidRPr="005546CD" w:rsidRDefault="0069660C" w:rsidP="005546CD">
      <w:pPr>
        <w:pStyle w:val="a5"/>
        <w:numPr>
          <w:ilvl w:val="0"/>
          <w:numId w:val="10"/>
        </w:numPr>
        <w:spacing w:line="276" w:lineRule="auto"/>
        <w:jc w:val="both"/>
        <w:rPr>
          <w:sz w:val="24"/>
        </w:rPr>
      </w:pPr>
      <w:r w:rsidRPr="005546CD">
        <w:rPr>
          <w:sz w:val="24"/>
        </w:rPr>
        <w:t>Направление на патолого-анатомическое вскрытие;</w:t>
      </w:r>
    </w:p>
    <w:p w14:paraId="22CA5748" w14:textId="79712284" w:rsidR="0069660C" w:rsidRPr="005546CD" w:rsidRDefault="0069660C" w:rsidP="005546CD">
      <w:pPr>
        <w:pStyle w:val="a5"/>
        <w:numPr>
          <w:ilvl w:val="0"/>
          <w:numId w:val="10"/>
        </w:numPr>
        <w:spacing w:line="276" w:lineRule="auto"/>
        <w:jc w:val="both"/>
        <w:rPr>
          <w:sz w:val="24"/>
        </w:rPr>
      </w:pPr>
      <w:r w:rsidRPr="005546CD">
        <w:rPr>
          <w:sz w:val="24"/>
        </w:rPr>
        <w:t>Лечащий врач;</w:t>
      </w:r>
    </w:p>
    <w:p w14:paraId="47833B10" w14:textId="0FD8BE75" w:rsidR="0069660C" w:rsidRPr="005546CD" w:rsidRDefault="0069660C" w:rsidP="005546CD">
      <w:pPr>
        <w:pStyle w:val="a5"/>
        <w:numPr>
          <w:ilvl w:val="0"/>
          <w:numId w:val="10"/>
        </w:numPr>
        <w:spacing w:line="276" w:lineRule="auto"/>
        <w:jc w:val="both"/>
        <w:rPr>
          <w:sz w:val="24"/>
        </w:rPr>
      </w:pPr>
      <w:r w:rsidRPr="005546CD">
        <w:rPr>
          <w:sz w:val="24"/>
        </w:rPr>
        <w:t>Направивший врач;</w:t>
      </w:r>
    </w:p>
    <w:p w14:paraId="107DA51A" w14:textId="28F8B0A4" w:rsidR="0069660C" w:rsidRPr="005546CD" w:rsidRDefault="0069660C" w:rsidP="005546CD">
      <w:pPr>
        <w:pStyle w:val="a5"/>
        <w:numPr>
          <w:ilvl w:val="0"/>
          <w:numId w:val="10"/>
        </w:numPr>
        <w:spacing w:line="276" w:lineRule="auto"/>
        <w:jc w:val="both"/>
        <w:rPr>
          <w:sz w:val="24"/>
        </w:rPr>
      </w:pPr>
      <w:r w:rsidRPr="005546CD">
        <w:rPr>
          <w:sz w:val="24"/>
        </w:rPr>
        <w:t>Этапы вскрытия;</w:t>
      </w:r>
    </w:p>
    <w:p w14:paraId="3F338ECB" w14:textId="1ADF0601" w:rsidR="0069660C" w:rsidRPr="005546CD" w:rsidRDefault="0069660C" w:rsidP="005546CD">
      <w:pPr>
        <w:pStyle w:val="a5"/>
        <w:numPr>
          <w:ilvl w:val="0"/>
          <w:numId w:val="10"/>
        </w:numPr>
        <w:spacing w:line="276" w:lineRule="auto"/>
        <w:jc w:val="both"/>
        <w:rPr>
          <w:sz w:val="24"/>
        </w:rPr>
      </w:pPr>
      <w:r w:rsidRPr="005546CD">
        <w:rPr>
          <w:sz w:val="24"/>
        </w:rPr>
        <w:t>Заключение результатам патолого-анатомического вскрытия;</w:t>
      </w:r>
    </w:p>
    <w:p w14:paraId="37F9CC00" w14:textId="11C2B2D7" w:rsidR="0069660C" w:rsidRPr="005546CD" w:rsidRDefault="0069660C" w:rsidP="005546CD">
      <w:pPr>
        <w:pStyle w:val="a5"/>
        <w:numPr>
          <w:ilvl w:val="0"/>
          <w:numId w:val="10"/>
        </w:numPr>
        <w:spacing w:line="276" w:lineRule="auto"/>
        <w:jc w:val="both"/>
        <w:rPr>
          <w:sz w:val="24"/>
        </w:rPr>
      </w:pPr>
      <w:r w:rsidRPr="005546CD">
        <w:rPr>
          <w:sz w:val="24"/>
        </w:rPr>
        <w:t>Причины смерти.</w:t>
      </w:r>
    </w:p>
    <w:p w14:paraId="0513F611" w14:textId="77777777" w:rsidR="0069660C" w:rsidRPr="0069660C" w:rsidRDefault="0069660C" w:rsidP="0069660C">
      <w:pPr>
        <w:pStyle w:val="14"/>
      </w:pPr>
      <w:r w:rsidRPr="0069660C">
        <w:t>В блоке «Персональные данные» обязательно указаны следующие сведения о пациенте:</w:t>
      </w:r>
    </w:p>
    <w:p w14:paraId="69D3AA63" w14:textId="77777777" w:rsidR="0069660C" w:rsidRPr="005546CD" w:rsidRDefault="0069660C" w:rsidP="005546CD">
      <w:pPr>
        <w:pStyle w:val="a5"/>
        <w:numPr>
          <w:ilvl w:val="0"/>
          <w:numId w:val="10"/>
        </w:numPr>
        <w:spacing w:line="276" w:lineRule="auto"/>
        <w:jc w:val="both"/>
        <w:rPr>
          <w:sz w:val="24"/>
        </w:rPr>
      </w:pPr>
      <w:r w:rsidRPr="005546CD">
        <w:rPr>
          <w:sz w:val="24"/>
        </w:rPr>
        <w:t>СНИЛС;</w:t>
      </w:r>
    </w:p>
    <w:p w14:paraId="783C8B5A" w14:textId="77777777" w:rsidR="0069660C" w:rsidRPr="005546CD" w:rsidRDefault="0069660C" w:rsidP="005546CD">
      <w:pPr>
        <w:pStyle w:val="a5"/>
        <w:numPr>
          <w:ilvl w:val="0"/>
          <w:numId w:val="10"/>
        </w:numPr>
        <w:spacing w:line="276" w:lineRule="auto"/>
        <w:jc w:val="both"/>
        <w:rPr>
          <w:sz w:val="24"/>
        </w:rPr>
      </w:pPr>
      <w:r w:rsidRPr="005546CD">
        <w:rPr>
          <w:sz w:val="24"/>
        </w:rPr>
        <w:t>Семейное положение;</w:t>
      </w:r>
    </w:p>
    <w:p w14:paraId="45BAF168" w14:textId="77777777" w:rsidR="0069660C" w:rsidRPr="005546CD" w:rsidRDefault="0069660C" w:rsidP="005546CD">
      <w:pPr>
        <w:pStyle w:val="a5"/>
        <w:numPr>
          <w:ilvl w:val="0"/>
          <w:numId w:val="10"/>
        </w:numPr>
        <w:spacing w:line="276" w:lineRule="auto"/>
        <w:jc w:val="both"/>
        <w:rPr>
          <w:sz w:val="24"/>
        </w:rPr>
      </w:pPr>
      <w:r w:rsidRPr="005546CD">
        <w:rPr>
          <w:sz w:val="24"/>
        </w:rPr>
        <w:t>Образование;</w:t>
      </w:r>
    </w:p>
    <w:p w14:paraId="2FCC0A69" w14:textId="77777777" w:rsidR="0069660C" w:rsidRPr="005546CD" w:rsidRDefault="0069660C" w:rsidP="005546CD">
      <w:pPr>
        <w:pStyle w:val="a5"/>
        <w:numPr>
          <w:ilvl w:val="0"/>
          <w:numId w:val="10"/>
        </w:numPr>
        <w:spacing w:line="276" w:lineRule="auto"/>
        <w:jc w:val="both"/>
        <w:rPr>
          <w:sz w:val="24"/>
        </w:rPr>
      </w:pPr>
      <w:r w:rsidRPr="005546CD">
        <w:rPr>
          <w:sz w:val="24"/>
        </w:rPr>
        <w:t>Занятость.</w:t>
      </w:r>
    </w:p>
    <w:p w14:paraId="41B819A3" w14:textId="77777777" w:rsidR="0069660C" w:rsidRPr="005546CD" w:rsidRDefault="0069660C" w:rsidP="005546CD">
      <w:pPr>
        <w:pStyle w:val="a5"/>
        <w:numPr>
          <w:ilvl w:val="0"/>
          <w:numId w:val="10"/>
        </w:numPr>
        <w:spacing w:line="276" w:lineRule="auto"/>
        <w:jc w:val="both"/>
        <w:rPr>
          <w:sz w:val="24"/>
        </w:rPr>
      </w:pPr>
      <w:r w:rsidRPr="005546CD">
        <w:rPr>
          <w:sz w:val="24"/>
        </w:rPr>
        <w:t>Заполнены сведения об организации, проводящей патолого-анатомическое вскрытие.</w:t>
      </w:r>
    </w:p>
    <w:p w14:paraId="4EBC6498" w14:textId="77777777" w:rsidR="0069660C" w:rsidRPr="005546CD" w:rsidRDefault="0069660C" w:rsidP="005546CD">
      <w:pPr>
        <w:pStyle w:val="a5"/>
        <w:numPr>
          <w:ilvl w:val="0"/>
          <w:numId w:val="10"/>
        </w:numPr>
        <w:spacing w:line="276" w:lineRule="auto"/>
        <w:jc w:val="both"/>
        <w:rPr>
          <w:sz w:val="24"/>
        </w:rPr>
      </w:pPr>
      <w:r w:rsidRPr="005546CD">
        <w:rPr>
          <w:sz w:val="24"/>
        </w:rPr>
        <w:t>Указаны дата и время смерти.</w:t>
      </w:r>
    </w:p>
    <w:p w14:paraId="2C6C0804" w14:textId="77777777" w:rsidR="0069660C" w:rsidRPr="005546CD" w:rsidRDefault="0069660C" w:rsidP="005546CD">
      <w:pPr>
        <w:pStyle w:val="a5"/>
        <w:numPr>
          <w:ilvl w:val="0"/>
          <w:numId w:val="10"/>
        </w:numPr>
        <w:spacing w:line="276" w:lineRule="auto"/>
        <w:jc w:val="both"/>
        <w:rPr>
          <w:sz w:val="24"/>
        </w:rPr>
      </w:pPr>
      <w:r w:rsidRPr="005546CD">
        <w:rPr>
          <w:sz w:val="24"/>
        </w:rPr>
        <w:t>В блоке «Этапы вскрытия» заполнены все параметры вскрытия.</w:t>
      </w:r>
    </w:p>
    <w:p w14:paraId="477C5167" w14:textId="77777777" w:rsidR="0069660C" w:rsidRPr="005546CD" w:rsidRDefault="0069660C" w:rsidP="005546CD">
      <w:pPr>
        <w:pStyle w:val="a5"/>
        <w:numPr>
          <w:ilvl w:val="0"/>
          <w:numId w:val="10"/>
        </w:numPr>
        <w:spacing w:line="276" w:lineRule="auto"/>
        <w:jc w:val="both"/>
        <w:rPr>
          <w:sz w:val="24"/>
        </w:rPr>
      </w:pPr>
      <w:r w:rsidRPr="005546CD">
        <w:rPr>
          <w:sz w:val="24"/>
        </w:rPr>
        <w:lastRenderedPageBreak/>
        <w:t>В блоке «Диагнозы» указаны: «Заключительный клинический диагноз», «Патолого-анатомический диагноз (предварительный)», «Патолого-анатомический диагноз (заключительный)».</w:t>
      </w:r>
    </w:p>
    <w:p w14:paraId="074BAEFE" w14:textId="77777777" w:rsidR="0069660C" w:rsidRPr="005546CD" w:rsidRDefault="0069660C" w:rsidP="005546CD">
      <w:pPr>
        <w:pStyle w:val="a5"/>
        <w:numPr>
          <w:ilvl w:val="0"/>
          <w:numId w:val="10"/>
        </w:numPr>
        <w:spacing w:line="276" w:lineRule="auto"/>
        <w:jc w:val="both"/>
        <w:rPr>
          <w:sz w:val="24"/>
        </w:rPr>
      </w:pPr>
      <w:r w:rsidRPr="005546CD">
        <w:rPr>
          <w:sz w:val="24"/>
        </w:rPr>
        <w:t>Указаны сведения о клинико-патолого-анатомическом эпикризе.</w:t>
      </w:r>
    </w:p>
    <w:p w14:paraId="7D850031" w14:textId="77777777" w:rsidR="0069660C" w:rsidRPr="0069660C" w:rsidRDefault="0069660C" w:rsidP="0069660C">
      <w:pPr>
        <w:pStyle w:val="14"/>
      </w:pPr>
      <w:r w:rsidRPr="0069660C">
        <w:t>Для формирования СЭМД «Протокол патолого-анатомического вскрытия плода, мертворожденного или новорожденного» требуется наличие двух подписей: медицинского работника, заполнившего протокол (указывается в поле «Документ составил») и руководителя организации, заверившего извещение (указывается в поле «Документ заверил»).</w:t>
      </w:r>
    </w:p>
    <w:p w14:paraId="7265414C" w14:textId="41EFCE78" w:rsidR="0069660C" w:rsidRPr="0069660C" w:rsidRDefault="0069660C" w:rsidP="0069660C">
      <w:pPr>
        <w:pStyle w:val="14"/>
      </w:pPr>
      <w:r w:rsidRPr="0069660C">
        <w:t>Если в полях «Документ составил» и «Документ заверил» указаны разные пользователи, подпись документа осуществляется по кнопке «Подписать» на форме «</w:t>
      </w:r>
      <w:hyperlink r:id="rId173" w:history="1">
        <w:r w:rsidRPr="0069660C">
          <w:t>Протокол патолого-анатомического вскрытия</w:t>
        </w:r>
      </w:hyperlink>
      <w:r w:rsidRPr="0069660C">
        <w:t xml:space="preserve">» с типом протокола «Патолого-анатомическое вскрытие плода, мертворожденного или новорожденного» </w:t>
      </w:r>
      <w:r w:rsidR="005546CD">
        <w:t>(</w:t>
      </w:r>
      <w:fldSimple w:instr=" REF _Ref213746178  \* MERGEFORMAT ">
        <w:r w:rsidR="008A2914" w:rsidRPr="00374DC5">
          <w:t xml:space="preserve">Рисунок </w:t>
        </w:r>
        <w:r w:rsidR="008A2914" w:rsidRPr="008A2914">
          <w:rPr>
            <w:noProof/>
          </w:rPr>
          <w:t>131</w:t>
        </w:r>
      </w:fldSimple>
      <w:r w:rsidR="005546CD">
        <w:t xml:space="preserve">) </w:t>
      </w:r>
      <w:r w:rsidRPr="0069660C">
        <w:t>или на форме просмотра ЭМД, открываемой по кнопке «Печать/ЭМД»</w:t>
      </w:r>
      <w:r w:rsidR="005546CD">
        <w:t xml:space="preserve"> (</w:t>
      </w:r>
      <w:fldSimple w:instr=" REF _Ref213746260  \* MERGEFORMAT ">
        <w:r w:rsidR="008A2914" w:rsidRPr="00374DC5">
          <w:t xml:space="preserve">Рисунок </w:t>
        </w:r>
        <w:r w:rsidR="008A2914" w:rsidRPr="008A2914">
          <w:rPr>
            <w:noProof/>
          </w:rPr>
          <w:t>132</w:t>
        </w:r>
      </w:fldSimple>
      <w:r w:rsidR="005546CD">
        <w:t>).</w:t>
      </w:r>
    </w:p>
    <w:p w14:paraId="28F49A3F" w14:textId="77777777" w:rsidR="0069660C" w:rsidRDefault="0069660C" w:rsidP="0069660C">
      <w:pPr>
        <w:pStyle w:val="14"/>
        <w:ind w:firstLine="0"/>
        <w:jc w:val="center"/>
      </w:pPr>
      <w:r w:rsidRPr="0069660C">
        <w:rPr>
          <w:noProof/>
        </w:rPr>
        <w:drawing>
          <wp:inline distT="0" distB="0" distL="0" distR="0" wp14:anchorId="7EC77D34" wp14:editId="2160995F">
            <wp:extent cx="4593265" cy="2416232"/>
            <wp:effectExtent l="0" t="0" r="0" b="3175"/>
            <wp:docPr id="190" name="Рисунок 190" descr="https://confluence.softrust.ru/download/attachments/260997497/2025-07-07_12-02.png?version=1&amp;modificationDate=175188038636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confluence.softrust.ru/download/attachments/260997497/2025-07-07_12-02.png?version=1&amp;modificationDate=1751880386367&amp;api=v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680696" cy="2462224"/>
                    </a:xfrm>
                    <a:prstGeom prst="rect">
                      <a:avLst/>
                    </a:prstGeom>
                    <a:noFill/>
                    <a:ln>
                      <a:noFill/>
                    </a:ln>
                  </pic:spPr>
                </pic:pic>
              </a:graphicData>
            </a:graphic>
          </wp:inline>
        </w:drawing>
      </w:r>
    </w:p>
    <w:p w14:paraId="3186F739" w14:textId="343C2D67" w:rsidR="0069660C" w:rsidRPr="004A7826" w:rsidRDefault="0069660C" w:rsidP="004A7826">
      <w:pPr>
        <w:pStyle w:val="a8"/>
        <w:jc w:val="center"/>
        <w:rPr>
          <w:rFonts w:ascii="Times New Roman" w:hAnsi="Times New Roman" w:cs="Times New Roman"/>
          <w:i w:val="0"/>
          <w:color w:val="auto"/>
          <w:sz w:val="24"/>
          <w:szCs w:val="24"/>
        </w:rPr>
      </w:pPr>
      <w:bookmarkStart w:id="148" w:name="_Ref21374617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131</w:t>
      </w:r>
      <w:r w:rsidRPr="00374DC5">
        <w:rPr>
          <w:rFonts w:ascii="Times New Roman" w:hAnsi="Times New Roman" w:cs="Times New Roman"/>
          <w:i w:val="0"/>
          <w:color w:val="auto"/>
          <w:sz w:val="24"/>
          <w:szCs w:val="24"/>
        </w:rPr>
        <w:fldChar w:fldCharType="end"/>
      </w:r>
      <w:bookmarkEnd w:id="148"/>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 на форме «Протокол патолого-анатомического вскрытия»</w:t>
      </w:r>
    </w:p>
    <w:p w14:paraId="21C70DDD" w14:textId="5778BA98" w:rsidR="0069660C" w:rsidRDefault="0069660C" w:rsidP="0069660C">
      <w:pPr>
        <w:pStyle w:val="14"/>
        <w:ind w:firstLine="0"/>
        <w:jc w:val="center"/>
      </w:pPr>
      <w:r w:rsidRPr="0069660C">
        <w:rPr>
          <w:noProof/>
        </w:rPr>
        <w:drawing>
          <wp:inline distT="0" distB="0" distL="0" distR="0" wp14:anchorId="461B2482" wp14:editId="5055C9B1">
            <wp:extent cx="3997842" cy="2470203"/>
            <wp:effectExtent l="0" t="0" r="3175" b="6350"/>
            <wp:docPr id="188" name="Рисунок 188" descr="https://confluence.softrust.ru/download/attachments/260997497/2025-07-07_12-07.png?version=1&amp;modificationDate=175188040490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confluence.softrust.ru/download/attachments/260997497/2025-07-07_12-07.png?version=1&amp;modificationDate=1751880404903&amp;api=v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017277" cy="2482211"/>
                    </a:xfrm>
                    <a:prstGeom prst="rect">
                      <a:avLst/>
                    </a:prstGeom>
                    <a:noFill/>
                    <a:ln>
                      <a:noFill/>
                    </a:ln>
                  </pic:spPr>
                </pic:pic>
              </a:graphicData>
            </a:graphic>
          </wp:inline>
        </w:drawing>
      </w:r>
    </w:p>
    <w:p w14:paraId="4D9B4544" w14:textId="2DCE348F" w:rsidR="0069660C" w:rsidRPr="004A7826" w:rsidRDefault="0069660C" w:rsidP="004A7826">
      <w:pPr>
        <w:pStyle w:val="a8"/>
        <w:jc w:val="center"/>
        <w:rPr>
          <w:rFonts w:ascii="Times New Roman" w:hAnsi="Times New Roman" w:cs="Times New Roman"/>
          <w:i w:val="0"/>
          <w:color w:val="auto"/>
          <w:sz w:val="24"/>
          <w:szCs w:val="24"/>
        </w:rPr>
      </w:pPr>
      <w:bookmarkStart w:id="149" w:name="_Ref21374626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132</w:t>
      </w:r>
      <w:r w:rsidRPr="00374DC5">
        <w:rPr>
          <w:rFonts w:ascii="Times New Roman" w:hAnsi="Times New Roman" w:cs="Times New Roman"/>
          <w:i w:val="0"/>
          <w:color w:val="auto"/>
          <w:sz w:val="24"/>
          <w:szCs w:val="24"/>
        </w:rPr>
        <w:fldChar w:fldCharType="end"/>
      </w:r>
      <w:bookmarkEnd w:id="149"/>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 на форме просмотра ЭМД</w:t>
      </w:r>
    </w:p>
    <w:p w14:paraId="7A010F99" w14:textId="06BC51EE" w:rsidR="0069660C" w:rsidRPr="0069660C" w:rsidRDefault="0069660C" w:rsidP="0069660C">
      <w:pPr>
        <w:pStyle w:val="14"/>
      </w:pPr>
      <w:r w:rsidRPr="0069660C">
        <w:lastRenderedPageBreak/>
        <w:t>Если в полях «Документ составил» и «Документ заверил» указан один и тот же пользователь, подпись документа осуществляется по кнопке «Подписать и отправить»</w:t>
      </w:r>
      <w:r w:rsidR="005546CD">
        <w:t xml:space="preserve"> (</w:t>
      </w:r>
      <w:fldSimple w:instr=" REF _Ref213746308  \* MERGEFORMAT ">
        <w:r w:rsidR="008A2914" w:rsidRPr="00374DC5">
          <w:t xml:space="preserve">Рисунок </w:t>
        </w:r>
        <w:r w:rsidR="008A2914" w:rsidRPr="008A2914">
          <w:rPr>
            <w:noProof/>
          </w:rPr>
          <w:t>133</w:t>
        </w:r>
      </w:fldSimple>
      <w:r w:rsidR="005546CD">
        <w:t xml:space="preserve">- </w:t>
      </w:r>
      <w:fldSimple w:instr=" REF _Ref213746336  \* MERGEFORMAT ">
        <w:r w:rsidR="008A2914" w:rsidRPr="00374DC5">
          <w:t xml:space="preserve">Рисунок </w:t>
        </w:r>
        <w:r w:rsidR="008A2914" w:rsidRPr="008A2914">
          <w:rPr>
            <w:noProof/>
          </w:rPr>
          <w:t>134</w:t>
        </w:r>
      </w:fldSimple>
      <w:r w:rsidR="005546CD">
        <w:t>)</w:t>
      </w:r>
      <w:r w:rsidRPr="0069660C">
        <w:t>.</w:t>
      </w:r>
    </w:p>
    <w:p w14:paraId="15C0498F" w14:textId="1BC29136" w:rsidR="0069660C" w:rsidRDefault="0069660C" w:rsidP="005546CD">
      <w:pPr>
        <w:pStyle w:val="14"/>
        <w:ind w:firstLine="0"/>
        <w:jc w:val="center"/>
      </w:pPr>
      <w:r w:rsidRPr="0069660C">
        <w:rPr>
          <w:noProof/>
        </w:rPr>
        <w:drawing>
          <wp:inline distT="0" distB="0" distL="0" distR="0" wp14:anchorId="1A54695E" wp14:editId="3D3CD04A">
            <wp:extent cx="4597395" cy="2418405"/>
            <wp:effectExtent l="0" t="0" r="0" b="1270"/>
            <wp:docPr id="187" name="Рисунок 187" descr="https://confluence.softrust.ru/download/attachments/260997497/2025-07-07_12-20.png?version=1&amp;modificationDate=175188042402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confluence.softrust.ru/download/attachments/260997497/2025-07-07_12-20.png?version=1&amp;modificationDate=1751880424023&amp;api=v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634958" cy="2438165"/>
                    </a:xfrm>
                    <a:prstGeom prst="rect">
                      <a:avLst/>
                    </a:prstGeom>
                    <a:noFill/>
                    <a:ln>
                      <a:noFill/>
                    </a:ln>
                  </pic:spPr>
                </pic:pic>
              </a:graphicData>
            </a:graphic>
          </wp:inline>
        </w:drawing>
      </w:r>
    </w:p>
    <w:p w14:paraId="12497985" w14:textId="6A5A8981" w:rsidR="0069660C" w:rsidRPr="005546CD" w:rsidRDefault="0069660C" w:rsidP="005546CD">
      <w:pPr>
        <w:pStyle w:val="a8"/>
        <w:jc w:val="center"/>
        <w:rPr>
          <w:rFonts w:ascii="Times New Roman" w:hAnsi="Times New Roman" w:cs="Times New Roman"/>
          <w:i w:val="0"/>
          <w:color w:val="auto"/>
          <w:sz w:val="24"/>
          <w:szCs w:val="24"/>
        </w:rPr>
      </w:pPr>
      <w:bookmarkStart w:id="150" w:name="_Ref21374630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133</w:t>
      </w:r>
      <w:r w:rsidRPr="00374DC5">
        <w:rPr>
          <w:rFonts w:ascii="Times New Roman" w:hAnsi="Times New Roman" w:cs="Times New Roman"/>
          <w:i w:val="0"/>
          <w:color w:val="auto"/>
          <w:sz w:val="24"/>
          <w:szCs w:val="24"/>
        </w:rPr>
        <w:fldChar w:fldCharType="end"/>
      </w:r>
      <w:bookmarkEnd w:id="150"/>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 и отправить» на форме «Протокол патолого-анатомического вскрытия»</w:t>
      </w:r>
    </w:p>
    <w:p w14:paraId="0B0A9575" w14:textId="3A477874" w:rsidR="0069660C" w:rsidRDefault="0069660C" w:rsidP="0069660C">
      <w:pPr>
        <w:pStyle w:val="14"/>
        <w:ind w:firstLine="0"/>
        <w:jc w:val="center"/>
      </w:pPr>
      <w:r w:rsidRPr="0069660C">
        <w:rPr>
          <w:noProof/>
        </w:rPr>
        <w:drawing>
          <wp:inline distT="0" distB="0" distL="0" distR="0" wp14:anchorId="335B0255" wp14:editId="184139B2">
            <wp:extent cx="4586926" cy="2834189"/>
            <wp:effectExtent l="0" t="0" r="4445" b="4445"/>
            <wp:docPr id="183" name="Рисунок 183" descr="https://confluence.softrust.ru/download/attachments/260997497/2025-07-07_12-18.png?version=1&amp;modificationDate=175188046176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confluence.softrust.ru/download/attachments/260997497/2025-07-07_12-18.png?version=1&amp;modificationDate=1751880461767&amp;api=v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632064" cy="2862079"/>
                    </a:xfrm>
                    <a:prstGeom prst="rect">
                      <a:avLst/>
                    </a:prstGeom>
                    <a:noFill/>
                    <a:ln>
                      <a:noFill/>
                    </a:ln>
                  </pic:spPr>
                </pic:pic>
              </a:graphicData>
            </a:graphic>
          </wp:inline>
        </w:drawing>
      </w:r>
    </w:p>
    <w:p w14:paraId="62E4DC25" w14:textId="2F470886" w:rsidR="0069660C" w:rsidRPr="004A7826" w:rsidRDefault="0069660C" w:rsidP="004A7826">
      <w:pPr>
        <w:pStyle w:val="a8"/>
        <w:jc w:val="center"/>
        <w:rPr>
          <w:rFonts w:ascii="Times New Roman" w:hAnsi="Times New Roman" w:cs="Times New Roman"/>
          <w:i w:val="0"/>
          <w:color w:val="auto"/>
          <w:sz w:val="24"/>
          <w:szCs w:val="24"/>
        </w:rPr>
      </w:pPr>
      <w:bookmarkStart w:id="151" w:name="_Ref21374633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134</w:t>
      </w:r>
      <w:r w:rsidRPr="00374DC5">
        <w:rPr>
          <w:rFonts w:ascii="Times New Roman" w:hAnsi="Times New Roman" w:cs="Times New Roman"/>
          <w:i w:val="0"/>
          <w:color w:val="auto"/>
          <w:sz w:val="24"/>
          <w:szCs w:val="24"/>
        </w:rPr>
        <w:fldChar w:fldCharType="end"/>
      </w:r>
      <w:bookmarkEnd w:id="151"/>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 и отправить» на форме просмотра ЭМД</w:t>
      </w:r>
    </w:p>
    <w:p w14:paraId="1B7BB59D" w14:textId="29181204" w:rsidR="0069660C" w:rsidRPr="0069660C" w:rsidRDefault="0069660C" w:rsidP="0069660C">
      <w:pPr>
        <w:pStyle w:val="14"/>
      </w:pPr>
      <w:r w:rsidRPr="0069660C">
        <w:t>В результате отобразится сообщение об успешном формировании СЭМД «Протокол патолого-анатомического вскрытия плода, мертворожденного или новорожденного» и отправке в РЭМД</w:t>
      </w:r>
      <w:r w:rsidR="005546CD">
        <w:t xml:space="preserve"> (</w:t>
      </w:r>
      <w:fldSimple w:instr=" REF _Ref213746350  \* MERGEFORMAT ">
        <w:r w:rsidR="008A2914" w:rsidRPr="00374DC5">
          <w:t xml:space="preserve">Рисунок </w:t>
        </w:r>
        <w:r w:rsidR="008A2914" w:rsidRPr="008A2914">
          <w:rPr>
            <w:noProof/>
          </w:rPr>
          <w:t>135</w:t>
        </w:r>
      </w:fldSimple>
      <w:r w:rsidR="005546CD">
        <w:t>).</w:t>
      </w:r>
    </w:p>
    <w:p w14:paraId="73F2FD75" w14:textId="77165CD3" w:rsidR="0069660C" w:rsidRDefault="0069660C" w:rsidP="0069660C">
      <w:pPr>
        <w:pStyle w:val="14"/>
        <w:ind w:firstLine="0"/>
        <w:jc w:val="center"/>
      </w:pPr>
      <w:r w:rsidRPr="0069660C">
        <w:rPr>
          <w:noProof/>
        </w:rPr>
        <w:drawing>
          <wp:inline distT="0" distB="0" distL="0" distR="0" wp14:anchorId="45753FC9" wp14:editId="64729883">
            <wp:extent cx="2558719" cy="953091"/>
            <wp:effectExtent l="0" t="0" r="0" b="0"/>
            <wp:docPr id="182" name="Рисунок 182" descr="https://confluence.softrust.ru/download/attachments/260997497/image-2024-11-18_12-15-20.png?version=1&amp;modificationDate=173192132107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confluence.softrust.ru/download/attachments/260997497/image-2024-11-18_12-15-20.png?version=1&amp;modificationDate=1731921321070&amp;api=v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99532" cy="968293"/>
                    </a:xfrm>
                    <a:prstGeom prst="rect">
                      <a:avLst/>
                    </a:prstGeom>
                    <a:noFill/>
                    <a:ln>
                      <a:noFill/>
                    </a:ln>
                  </pic:spPr>
                </pic:pic>
              </a:graphicData>
            </a:graphic>
          </wp:inline>
        </w:drawing>
      </w:r>
    </w:p>
    <w:p w14:paraId="2FF41366" w14:textId="4A65BEA8" w:rsidR="0069660C" w:rsidRPr="004A7826" w:rsidRDefault="0069660C" w:rsidP="004A7826">
      <w:pPr>
        <w:pStyle w:val="a8"/>
        <w:jc w:val="center"/>
        <w:rPr>
          <w:rFonts w:ascii="Times New Roman" w:hAnsi="Times New Roman" w:cs="Times New Roman"/>
          <w:i w:val="0"/>
          <w:color w:val="auto"/>
          <w:sz w:val="24"/>
          <w:szCs w:val="24"/>
        </w:rPr>
      </w:pPr>
      <w:bookmarkStart w:id="152" w:name="_Ref21374635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135</w:t>
      </w:r>
      <w:r w:rsidRPr="00374DC5">
        <w:rPr>
          <w:rFonts w:ascii="Times New Roman" w:hAnsi="Times New Roman" w:cs="Times New Roman"/>
          <w:i w:val="0"/>
          <w:color w:val="auto"/>
          <w:sz w:val="24"/>
          <w:szCs w:val="24"/>
        </w:rPr>
        <w:fldChar w:fldCharType="end"/>
      </w:r>
      <w:bookmarkEnd w:id="152"/>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Сообщение об успешном формировании и отправке СЭМД «Протокол патолого-анатомического вскрытия плода, мертворожденного или новорожденного»</w:t>
      </w:r>
    </w:p>
    <w:p w14:paraId="2C2F7EE3" w14:textId="0B7DCFAD" w:rsidR="0069660C" w:rsidRPr="0069660C" w:rsidRDefault="0069660C" w:rsidP="0069660C">
      <w:pPr>
        <w:pStyle w:val="14"/>
      </w:pPr>
      <w:r w:rsidRPr="0069660C">
        <w:lastRenderedPageBreak/>
        <w:t>Если значение в поле «Документ заверил» отличается от значения в поле «Документ составил», то по кнопке «Подписать» отобразится сообщение об успешном подписании протокола, иконка подписи </w:t>
      </w:r>
      <w:r w:rsidRPr="0069660C">
        <w:rPr>
          <w:noProof/>
        </w:rPr>
        <w:drawing>
          <wp:inline distT="0" distB="0" distL="0" distR="0" wp14:anchorId="3E1CD1BE" wp14:editId="7AE0022B">
            <wp:extent cx="190303" cy="228120"/>
            <wp:effectExtent l="0" t="0" r="635" b="635"/>
            <wp:docPr id="179" name="Рисунок 179" descr="https://confluence.softrust.ru/download/thumbnails/260997497/image-2024-8-20_15-5-6.png?version=1&amp;modificationDate=173167468261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confluence.softrust.ru/download/thumbnails/260997497/image-2024-8-20_15-5-6.png?version=1&amp;modificationDate=1731674682617&amp;api=v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93766" cy="232271"/>
                    </a:xfrm>
                    <a:prstGeom prst="rect">
                      <a:avLst/>
                    </a:prstGeom>
                    <a:noFill/>
                    <a:ln>
                      <a:noFill/>
                    </a:ln>
                  </pic:spPr>
                </pic:pic>
              </a:graphicData>
            </a:graphic>
          </wp:inline>
        </w:drawing>
      </w:r>
      <w:r w:rsidRPr="0069660C">
        <w:t> рядом с подписантом окрасится в зелёный цвет</w:t>
      </w:r>
      <w:r w:rsidR="005546CD">
        <w:t xml:space="preserve"> (</w:t>
      </w:r>
      <w:fldSimple w:instr=" REF _Ref213746367  \* MERGEFORMAT ">
        <w:r w:rsidR="008A2914" w:rsidRPr="00374DC5">
          <w:t xml:space="preserve">Рисунок </w:t>
        </w:r>
        <w:r w:rsidR="008A2914" w:rsidRPr="008A2914">
          <w:rPr>
            <w:noProof/>
          </w:rPr>
          <w:t>136</w:t>
        </w:r>
      </w:fldSimple>
      <w:r w:rsidR="005546CD">
        <w:t>).</w:t>
      </w:r>
    </w:p>
    <w:p w14:paraId="3523A26F" w14:textId="26ED806F" w:rsidR="0069660C" w:rsidRDefault="0069660C" w:rsidP="0069660C">
      <w:pPr>
        <w:pStyle w:val="14"/>
        <w:ind w:firstLine="0"/>
        <w:jc w:val="center"/>
      </w:pPr>
      <w:r w:rsidRPr="0069660C">
        <w:rPr>
          <w:noProof/>
        </w:rPr>
        <w:drawing>
          <wp:inline distT="0" distB="0" distL="0" distR="0" wp14:anchorId="72A74A0D" wp14:editId="58CCB43F">
            <wp:extent cx="1911660" cy="949355"/>
            <wp:effectExtent l="0" t="0" r="0" b="3175"/>
            <wp:docPr id="177" name="Рисунок 177" descr="https://confluence.softrust.ru/download/attachments/260997497/image-2024-11-15_15-44-55.png?version=1&amp;modificationDate=173167469594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confluence.softrust.ru/download/attachments/260997497/image-2024-11-15_15-44-55.png?version=1&amp;modificationDate=1731674695947&amp;api=v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59450" cy="973088"/>
                    </a:xfrm>
                    <a:prstGeom prst="rect">
                      <a:avLst/>
                    </a:prstGeom>
                    <a:noFill/>
                    <a:ln>
                      <a:noFill/>
                    </a:ln>
                  </pic:spPr>
                </pic:pic>
              </a:graphicData>
            </a:graphic>
          </wp:inline>
        </w:drawing>
      </w:r>
    </w:p>
    <w:p w14:paraId="0064EE9B" w14:textId="2D873AB6" w:rsidR="0069660C" w:rsidRPr="004A7826" w:rsidRDefault="0069660C" w:rsidP="004A7826">
      <w:pPr>
        <w:pStyle w:val="a8"/>
        <w:jc w:val="center"/>
        <w:rPr>
          <w:rFonts w:ascii="Times New Roman" w:hAnsi="Times New Roman" w:cs="Times New Roman"/>
          <w:i w:val="0"/>
          <w:color w:val="auto"/>
          <w:sz w:val="24"/>
          <w:szCs w:val="24"/>
        </w:rPr>
      </w:pPr>
      <w:bookmarkStart w:id="153" w:name="_Ref21374636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136</w:t>
      </w:r>
      <w:r w:rsidRPr="00374DC5">
        <w:rPr>
          <w:rFonts w:ascii="Times New Roman" w:hAnsi="Times New Roman" w:cs="Times New Roman"/>
          <w:i w:val="0"/>
          <w:color w:val="auto"/>
          <w:sz w:val="24"/>
          <w:szCs w:val="24"/>
        </w:rPr>
        <w:fldChar w:fldCharType="end"/>
      </w:r>
      <w:bookmarkEnd w:id="153"/>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Сообщение о необходимости подписи лица, заверившего документ</w:t>
      </w:r>
    </w:p>
    <w:p w14:paraId="366FCCDA" w14:textId="487642AA" w:rsidR="0069660C" w:rsidRPr="0069660C" w:rsidRDefault="0069660C" w:rsidP="0069660C">
      <w:pPr>
        <w:pStyle w:val="14"/>
      </w:pPr>
      <w:r w:rsidRPr="0069660C">
        <w:t>Для отправки в РЭМД необходимо нажать кнопку «Подписать и отправить». В Системе выполняется проверка соответствия подписанта с пользователем, указанным в поле «Документ заверил». В результате успешного подписания икона подписи </w:t>
      </w:r>
      <w:r w:rsidRPr="0069660C">
        <w:rPr>
          <w:noProof/>
        </w:rPr>
        <w:drawing>
          <wp:inline distT="0" distB="0" distL="0" distR="0" wp14:anchorId="16D0C15F" wp14:editId="4675EE6D">
            <wp:extent cx="226220" cy="271174"/>
            <wp:effectExtent l="0" t="0" r="2540" b="0"/>
            <wp:docPr id="175" name="Рисунок 175" descr="https://confluence.softrust.ru/download/thumbnails/260997497/image-2024-8-20_15-5-6.png?version=1&amp;modificationDate=173167468261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confluence.softrust.ru/download/thumbnails/260997497/image-2024-8-20_15-5-6.png?version=1&amp;modificationDate=1731674682617&amp;api=v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8649" cy="274085"/>
                    </a:xfrm>
                    <a:prstGeom prst="rect">
                      <a:avLst/>
                    </a:prstGeom>
                    <a:noFill/>
                    <a:ln>
                      <a:noFill/>
                    </a:ln>
                  </pic:spPr>
                </pic:pic>
              </a:graphicData>
            </a:graphic>
          </wp:inline>
        </w:drawing>
      </w:r>
      <w:r w:rsidRPr="0069660C">
        <w:t> рядом с подписантом окрасится в зелёный цвет, протокол будет отправлен в РЭМД</w:t>
      </w:r>
      <w:r w:rsidR="005546CD">
        <w:t xml:space="preserve"> (</w:t>
      </w:r>
      <w:fldSimple w:instr=" REF _Ref213746383  \* MERGEFORMAT ">
        <w:r w:rsidR="008A2914" w:rsidRPr="00374DC5">
          <w:t xml:space="preserve">Рисунок </w:t>
        </w:r>
        <w:r w:rsidR="008A2914" w:rsidRPr="008A2914">
          <w:rPr>
            <w:noProof/>
          </w:rPr>
          <w:t>137</w:t>
        </w:r>
      </w:fldSimple>
      <w:r w:rsidR="005546CD">
        <w:t>).</w:t>
      </w:r>
    </w:p>
    <w:p w14:paraId="7A128C0D" w14:textId="6E9E5DDE" w:rsidR="0069660C" w:rsidRDefault="0069660C" w:rsidP="0069660C">
      <w:pPr>
        <w:pStyle w:val="14"/>
        <w:ind w:firstLine="0"/>
        <w:jc w:val="center"/>
      </w:pPr>
      <w:r w:rsidRPr="0069660C">
        <w:rPr>
          <w:noProof/>
        </w:rPr>
        <w:drawing>
          <wp:inline distT="0" distB="0" distL="0" distR="0" wp14:anchorId="61971BAC" wp14:editId="55D7238D">
            <wp:extent cx="2380349" cy="886650"/>
            <wp:effectExtent l="0" t="0" r="1270" b="8890"/>
            <wp:docPr id="174" name="Рисунок 174" descr="https://confluence.softrust.ru/download/attachments/260997497/image-2024-11-18_12-15-20.png?version=1&amp;modificationDate=173192132107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confluence.softrust.ru/download/attachments/260997497/image-2024-11-18_12-15-20.png?version=1&amp;modificationDate=1731921321070&amp;api=v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21546" cy="901995"/>
                    </a:xfrm>
                    <a:prstGeom prst="rect">
                      <a:avLst/>
                    </a:prstGeom>
                    <a:noFill/>
                    <a:ln>
                      <a:noFill/>
                    </a:ln>
                  </pic:spPr>
                </pic:pic>
              </a:graphicData>
            </a:graphic>
          </wp:inline>
        </w:drawing>
      </w:r>
    </w:p>
    <w:p w14:paraId="4C83F32D" w14:textId="60E28A28" w:rsidR="0069660C" w:rsidRPr="004A7826" w:rsidRDefault="0069660C" w:rsidP="004A7826">
      <w:pPr>
        <w:pStyle w:val="a8"/>
        <w:jc w:val="center"/>
        <w:rPr>
          <w:rFonts w:ascii="Times New Roman" w:hAnsi="Times New Roman" w:cs="Times New Roman"/>
          <w:i w:val="0"/>
          <w:color w:val="auto"/>
          <w:sz w:val="24"/>
          <w:szCs w:val="24"/>
        </w:rPr>
      </w:pPr>
      <w:bookmarkStart w:id="154" w:name="_Ref21374638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137</w:t>
      </w:r>
      <w:r w:rsidRPr="00374DC5">
        <w:rPr>
          <w:rFonts w:ascii="Times New Roman" w:hAnsi="Times New Roman" w:cs="Times New Roman"/>
          <w:i w:val="0"/>
          <w:color w:val="auto"/>
          <w:sz w:val="24"/>
          <w:szCs w:val="24"/>
        </w:rPr>
        <w:fldChar w:fldCharType="end"/>
      </w:r>
      <w:bookmarkEnd w:id="154"/>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Сообщение об успешном формировании и отправке СЭМД «Протокол патолого-анатомического вскрытия плода, мертворожденного или новорожденного»</w:t>
      </w:r>
    </w:p>
    <w:p w14:paraId="250BD0B5" w14:textId="31D022B2" w:rsidR="0069660C" w:rsidRPr="0069660C" w:rsidRDefault="0069660C" w:rsidP="0069660C">
      <w:pPr>
        <w:pStyle w:val="14"/>
      </w:pPr>
      <w:r w:rsidRPr="0069660C">
        <w:t xml:space="preserve">В случае, если при отправке документа произошла ошибка следует </w:t>
      </w:r>
      <w:proofErr w:type="spellStart"/>
      <w:r w:rsidRPr="0069660C">
        <w:t>переотправить</w:t>
      </w:r>
      <w:proofErr w:type="spellEnd"/>
      <w:r w:rsidRPr="0069660C">
        <w:t xml:space="preserve"> документ, нажав кнопку «Отправить». При необходимости редактирования протокола или исправления ошибки следует снять подпись с документа, нажав кнопку «Снять подпись», затем заново сформировать документ. Кнопка «Снять подпись» доступна при наличии роли «</w:t>
      </w:r>
      <w:hyperlink r:id="rId180" w:anchor=":~:text=54-,%D0%9E%D1%82%D0%BC%D0%B5%D0%BD%D0%B0%20%D0%BF%D0%BE%D0%B4%D0%BF%D0%B8%D1%81%D0%B8,-%D0%9E%D1%82%D0%BC%D0%B5%D0%BD%D0%B0%20%D0%BF%D0%BE%D0%B4%D0%BF%D0%B8%D1%81%D0%B8%20%D1%81" w:history="1">
        <w:r w:rsidRPr="0069660C">
          <w:t>Отмена подписи</w:t>
        </w:r>
      </w:hyperlink>
      <w:r w:rsidRPr="0069660C">
        <w:t>»</w:t>
      </w:r>
      <w:r w:rsidR="005546CD">
        <w:t xml:space="preserve"> (</w:t>
      </w:r>
      <w:fldSimple w:instr=" REF _Ref213746448  \* MERGEFORMAT ">
        <w:r w:rsidR="008A2914" w:rsidRPr="00374DC5">
          <w:t xml:space="preserve">Рисунок </w:t>
        </w:r>
        <w:r w:rsidR="008A2914" w:rsidRPr="008A2914">
          <w:rPr>
            <w:noProof/>
          </w:rPr>
          <w:t>138</w:t>
        </w:r>
      </w:fldSimple>
      <w:r w:rsidR="005546CD">
        <w:t>).</w:t>
      </w:r>
    </w:p>
    <w:p w14:paraId="415C992E" w14:textId="77777777" w:rsidR="005546CD" w:rsidRDefault="0069660C" w:rsidP="0069660C">
      <w:pPr>
        <w:pStyle w:val="a8"/>
        <w:jc w:val="center"/>
        <w:rPr>
          <w:rFonts w:ascii="Times New Roman" w:hAnsi="Times New Roman" w:cs="Times New Roman"/>
          <w:i w:val="0"/>
          <w:sz w:val="24"/>
          <w:szCs w:val="24"/>
        </w:rPr>
      </w:pPr>
      <w:r w:rsidRPr="0069660C">
        <w:rPr>
          <w:rFonts w:ascii="Times New Roman" w:hAnsi="Times New Roman" w:cs="Times New Roman"/>
          <w:noProof/>
          <w:color w:val="auto"/>
          <w:sz w:val="24"/>
          <w:szCs w:val="24"/>
        </w:rPr>
        <w:drawing>
          <wp:inline distT="0" distB="0" distL="0" distR="0" wp14:anchorId="7D0D7E3B" wp14:editId="1A2E46C8">
            <wp:extent cx="4664577" cy="2484977"/>
            <wp:effectExtent l="0" t="0" r="3175" b="0"/>
            <wp:docPr id="170" name="Рисунок 170" descr="https://confluence.softrust.ru/download/attachments/260997497/image-2024-11-15_15-48-25.png?version=1&amp;modificationDate=173167490626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confluence.softrust.ru/download/attachments/260997497/image-2024-11-15_15-48-25.png?version=1&amp;modificationDate=1731674906267&amp;api=v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702203" cy="2505022"/>
                    </a:xfrm>
                    <a:prstGeom prst="rect">
                      <a:avLst/>
                    </a:prstGeom>
                    <a:noFill/>
                    <a:ln>
                      <a:noFill/>
                    </a:ln>
                  </pic:spPr>
                </pic:pic>
              </a:graphicData>
            </a:graphic>
          </wp:inline>
        </w:drawing>
      </w:r>
      <w:r w:rsidRPr="0069660C">
        <w:rPr>
          <w:rFonts w:ascii="Times New Roman" w:hAnsi="Times New Roman" w:cs="Times New Roman"/>
          <w:i w:val="0"/>
          <w:sz w:val="24"/>
          <w:szCs w:val="24"/>
        </w:rPr>
        <w:t xml:space="preserve"> </w:t>
      </w:r>
    </w:p>
    <w:p w14:paraId="10CACAB2" w14:textId="0D213B43" w:rsidR="0069660C" w:rsidRDefault="0069660C" w:rsidP="0069660C">
      <w:pPr>
        <w:pStyle w:val="a8"/>
        <w:jc w:val="center"/>
        <w:rPr>
          <w:rFonts w:ascii="Times New Roman" w:hAnsi="Times New Roman" w:cs="Times New Roman"/>
          <w:i w:val="0"/>
          <w:color w:val="auto"/>
          <w:sz w:val="24"/>
          <w:szCs w:val="24"/>
        </w:rPr>
      </w:pPr>
      <w:bookmarkStart w:id="155" w:name="_Ref21374644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138</w:t>
      </w:r>
      <w:r w:rsidRPr="00374DC5">
        <w:rPr>
          <w:rFonts w:ascii="Times New Roman" w:hAnsi="Times New Roman" w:cs="Times New Roman"/>
          <w:i w:val="0"/>
          <w:color w:val="auto"/>
          <w:sz w:val="24"/>
          <w:szCs w:val="24"/>
        </w:rPr>
        <w:fldChar w:fldCharType="end"/>
      </w:r>
      <w:bookmarkEnd w:id="155"/>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«Снять подпись»</w:t>
      </w:r>
    </w:p>
    <w:p w14:paraId="6295AA82" w14:textId="5FB8EBF4" w:rsidR="0069660C" w:rsidRPr="0069660C" w:rsidRDefault="0069660C" w:rsidP="0069660C">
      <w:pPr>
        <w:pStyle w:val="14"/>
      </w:pPr>
      <w:r w:rsidRPr="0069660C">
        <w:lastRenderedPageBreak/>
        <w:t>Для просмотра печатной формы СЭМД «Протокол патолого-анатомического вскрытия плода, мертворожденного или новорожденного» необходимо нажать кнопку «Печать/ЭМД» и выбрать соответствующий пункт</w:t>
      </w:r>
      <w:r w:rsidR="005546CD">
        <w:t xml:space="preserve"> (</w:t>
      </w:r>
      <w:fldSimple w:instr=" REF _Ref213746476  \* MERGEFORMAT ">
        <w:r w:rsidR="008A2914" w:rsidRPr="00374DC5">
          <w:t xml:space="preserve">Рисунок </w:t>
        </w:r>
        <w:r w:rsidR="008A2914" w:rsidRPr="008A2914">
          <w:rPr>
            <w:noProof/>
          </w:rPr>
          <w:t>139</w:t>
        </w:r>
      </w:fldSimple>
      <w:r w:rsidR="005546CD">
        <w:t>).</w:t>
      </w:r>
    </w:p>
    <w:p w14:paraId="4AA737CE" w14:textId="77777777" w:rsidR="0069660C" w:rsidRDefault="0069660C" w:rsidP="0069660C">
      <w:pPr>
        <w:pStyle w:val="14"/>
        <w:ind w:firstLine="0"/>
        <w:jc w:val="center"/>
      </w:pPr>
      <w:r w:rsidRPr="0069660C">
        <w:rPr>
          <w:noProof/>
        </w:rPr>
        <w:drawing>
          <wp:inline distT="0" distB="0" distL="0" distR="0" wp14:anchorId="09B09B18" wp14:editId="7AD83604">
            <wp:extent cx="5097020" cy="997528"/>
            <wp:effectExtent l="0" t="0" r="0" b="0"/>
            <wp:docPr id="167" name="Рисунок 167" descr="https://confluence.softrust.ru/download/attachments/260997497/image-2024-11-15_16-46-6.png?version=1&amp;modificationDate=173167836748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confluence.softrust.ru/download/attachments/260997497/image-2024-11-15_16-46-6.png?version=1&amp;modificationDate=1731678367483&amp;api=v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17151" cy="1021039"/>
                    </a:xfrm>
                    <a:prstGeom prst="rect">
                      <a:avLst/>
                    </a:prstGeom>
                    <a:noFill/>
                    <a:ln>
                      <a:noFill/>
                    </a:ln>
                  </pic:spPr>
                </pic:pic>
              </a:graphicData>
            </a:graphic>
          </wp:inline>
        </w:drawing>
      </w:r>
    </w:p>
    <w:p w14:paraId="0C14B0AE" w14:textId="1B85D448" w:rsidR="0069660C" w:rsidRDefault="0069660C" w:rsidP="0069660C">
      <w:pPr>
        <w:pStyle w:val="a8"/>
        <w:jc w:val="center"/>
        <w:rPr>
          <w:rFonts w:ascii="Times New Roman" w:hAnsi="Times New Roman" w:cs="Times New Roman"/>
          <w:i w:val="0"/>
          <w:color w:val="auto"/>
          <w:sz w:val="24"/>
          <w:szCs w:val="24"/>
        </w:rPr>
      </w:pPr>
      <w:bookmarkStart w:id="156" w:name="_Ref21374647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139</w:t>
      </w:r>
      <w:r w:rsidRPr="00374DC5">
        <w:rPr>
          <w:rFonts w:ascii="Times New Roman" w:hAnsi="Times New Roman" w:cs="Times New Roman"/>
          <w:i w:val="0"/>
          <w:color w:val="auto"/>
          <w:sz w:val="24"/>
          <w:szCs w:val="24"/>
        </w:rPr>
        <w:fldChar w:fldCharType="end"/>
      </w:r>
      <w:bookmarkEnd w:id="156"/>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Выбор пункта «СЭМД "Протокол патолого-анатомического вскрытия плода, мертворожденного или новорожденного"»</w:t>
      </w:r>
    </w:p>
    <w:p w14:paraId="7EB8959C" w14:textId="155CC02A" w:rsidR="0069660C" w:rsidRPr="0069660C" w:rsidRDefault="0069660C" w:rsidP="0069660C">
      <w:pPr>
        <w:pStyle w:val="14"/>
      </w:pPr>
      <w:r w:rsidRPr="0069660C">
        <w:t>В результате откроется форма предварительного просмотра ЭМД, на которой следует нажать кнопку «Печать». Печать доступна неограниченное количество раз</w:t>
      </w:r>
      <w:r w:rsidR="005546CD">
        <w:t xml:space="preserve"> (</w:t>
      </w:r>
      <w:fldSimple w:instr=" REF _Ref213746466  \* MERGEFORMAT ">
        <w:r w:rsidR="008A2914" w:rsidRPr="00374DC5">
          <w:t xml:space="preserve">Рисунок </w:t>
        </w:r>
        <w:r w:rsidR="008A2914" w:rsidRPr="008A2914">
          <w:rPr>
            <w:noProof/>
          </w:rPr>
          <w:t>140</w:t>
        </w:r>
      </w:fldSimple>
      <w:r w:rsidR="005546CD">
        <w:t>).</w:t>
      </w:r>
    </w:p>
    <w:p w14:paraId="0A508D7E" w14:textId="535482C1" w:rsidR="0069660C" w:rsidRDefault="0069660C" w:rsidP="0069660C">
      <w:pPr>
        <w:pStyle w:val="14"/>
        <w:ind w:firstLine="0"/>
        <w:jc w:val="center"/>
      </w:pPr>
      <w:r w:rsidRPr="0069660C">
        <w:rPr>
          <w:noProof/>
        </w:rPr>
        <w:drawing>
          <wp:inline distT="0" distB="0" distL="0" distR="0" wp14:anchorId="573A8C5C" wp14:editId="3F9A5BE1">
            <wp:extent cx="4954772" cy="3375974"/>
            <wp:effectExtent l="0" t="0" r="0" b="0"/>
            <wp:docPr id="165" name="Рисунок 165" descr="https://confluence.softrust.ru/download/attachments/260997497/2025-07-07_12-30.png?version=1&amp;modificationDate=175188066097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confluence.softrust.ru/download/attachments/260997497/2025-07-07_12-30.png?version=1&amp;modificationDate=1751880660973&amp;api=v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981975" cy="3394509"/>
                    </a:xfrm>
                    <a:prstGeom prst="rect">
                      <a:avLst/>
                    </a:prstGeom>
                    <a:noFill/>
                    <a:ln>
                      <a:noFill/>
                    </a:ln>
                  </pic:spPr>
                </pic:pic>
              </a:graphicData>
            </a:graphic>
          </wp:inline>
        </w:drawing>
      </w:r>
    </w:p>
    <w:p w14:paraId="6C28F90E" w14:textId="650AC174" w:rsidR="0069660C" w:rsidRPr="004A7826" w:rsidRDefault="0069660C" w:rsidP="004A7826">
      <w:pPr>
        <w:pStyle w:val="a8"/>
        <w:jc w:val="center"/>
        <w:rPr>
          <w:rFonts w:ascii="Times New Roman" w:hAnsi="Times New Roman" w:cs="Times New Roman"/>
          <w:i w:val="0"/>
          <w:color w:val="auto"/>
          <w:sz w:val="24"/>
          <w:szCs w:val="24"/>
        </w:rPr>
      </w:pPr>
      <w:bookmarkStart w:id="157" w:name="_Ref21374646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140</w:t>
      </w:r>
      <w:r w:rsidRPr="00374DC5">
        <w:rPr>
          <w:rFonts w:ascii="Times New Roman" w:hAnsi="Times New Roman" w:cs="Times New Roman"/>
          <w:i w:val="0"/>
          <w:color w:val="auto"/>
          <w:sz w:val="24"/>
          <w:szCs w:val="24"/>
        </w:rPr>
        <w:fldChar w:fldCharType="end"/>
      </w:r>
      <w:bookmarkEnd w:id="157"/>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«Печать»</w:t>
      </w:r>
    </w:p>
    <w:p w14:paraId="5698282F" w14:textId="77777777" w:rsidR="0069660C" w:rsidRPr="0069660C" w:rsidRDefault="0069660C" w:rsidP="0069660C">
      <w:pPr>
        <w:pStyle w:val="14"/>
      </w:pPr>
      <w:r w:rsidRPr="0069660C">
        <w:t>Для формирования СЭМД «Протокол патолого-анатомического вскрытия» (ВИМИС Онкология) должны быть соблюдены следующие условия:</w:t>
      </w:r>
    </w:p>
    <w:p w14:paraId="264A7D2D" w14:textId="77777777" w:rsidR="0069660C" w:rsidRPr="005546CD" w:rsidRDefault="0069660C" w:rsidP="005546CD">
      <w:pPr>
        <w:pStyle w:val="a5"/>
        <w:numPr>
          <w:ilvl w:val="0"/>
          <w:numId w:val="10"/>
        </w:numPr>
        <w:spacing w:line="276" w:lineRule="auto"/>
        <w:jc w:val="both"/>
        <w:rPr>
          <w:sz w:val="24"/>
        </w:rPr>
      </w:pPr>
      <w:r w:rsidRPr="005546CD">
        <w:rPr>
          <w:sz w:val="24"/>
        </w:rPr>
        <w:t>В протоколе патолого-анатомического вскрытия заполнены следующие блоки:</w:t>
      </w:r>
    </w:p>
    <w:p w14:paraId="12B0E29E" w14:textId="786328FD" w:rsidR="0069660C" w:rsidRPr="005546CD" w:rsidRDefault="0069660C" w:rsidP="005546CD">
      <w:pPr>
        <w:pStyle w:val="a5"/>
        <w:numPr>
          <w:ilvl w:val="0"/>
          <w:numId w:val="10"/>
        </w:numPr>
        <w:spacing w:line="276" w:lineRule="auto"/>
        <w:jc w:val="both"/>
        <w:rPr>
          <w:sz w:val="24"/>
        </w:rPr>
      </w:pPr>
      <w:r w:rsidRPr="005546CD">
        <w:rPr>
          <w:sz w:val="24"/>
        </w:rPr>
        <w:t>Персональные данные;</w:t>
      </w:r>
    </w:p>
    <w:p w14:paraId="26F294E0" w14:textId="1B52EF71" w:rsidR="0069660C" w:rsidRPr="005546CD" w:rsidRDefault="0069660C" w:rsidP="005546CD">
      <w:pPr>
        <w:pStyle w:val="a5"/>
        <w:numPr>
          <w:ilvl w:val="0"/>
          <w:numId w:val="10"/>
        </w:numPr>
        <w:spacing w:line="276" w:lineRule="auto"/>
        <w:jc w:val="both"/>
        <w:rPr>
          <w:sz w:val="24"/>
        </w:rPr>
      </w:pPr>
      <w:r w:rsidRPr="005546CD">
        <w:rPr>
          <w:sz w:val="24"/>
        </w:rPr>
        <w:t>Направление на патолого-анатомическое вскрытие;</w:t>
      </w:r>
    </w:p>
    <w:p w14:paraId="4346282C" w14:textId="5EB1BD7A" w:rsidR="0069660C" w:rsidRPr="005546CD" w:rsidRDefault="0069660C" w:rsidP="005546CD">
      <w:pPr>
        <w:pStyle w:val="a5"/>
        <w:numPr>
          <w:ilvl w:val="0"/>
          <w:numId w:val="10"/>
        </w:numPr>
        <w:spacing w:line="276" w:lineRule="auto"/>
        <w:jc w:val="both"/>
        <w:rPr>
          <w:sz w:val="24"/>
        </w:rPr>
      </w:pPr>
      <w:r w:rsidRPr="005546CD">
        <w:rPr>
          <w:sz w:val="24"/>
        </w:rPr>
        <w:t>Лечащий врач;</w:t>
      </w:r>
    </w:p>
    <w:p w14:paraId="757FEECE" w14:textId="290EDADF" w:rsidR="0069660C" w:rsidRPr="005546CD" w:rsidRDefault="0069660C" w:rsidP="005546CD">
      <w:pPr>
        <w:pStyle w:val="a5"/>
        <w:numPr>
          <w:ilvl w:val="0"/>
          <w:numId w:val="10"/>
        </w:numPr>
        <w:spacing w:line="276" w:lineRule="auto"/>
        <w:jc w:val="both"/>
        <w:rPr>
          <w:sz w:val="24"/>
        </w:rPr>
      </w:pPr>
      <w:r w:rsidRPr="005546CD">
        <w:rPr>
          <w:sz w:val="24"/>
        </w:rPr>
        <w:t>Направивший врач;</w:t>
      </w:r>
    </w:p>
    <w:p w14:paraId="47F95856" w14:textId="2F316317" w:rsidR="0069660C" w:rsidRPr="005546CD" w:rsidRDefault="0069660C" w:rsidP="005546CD">
      <w:pPr>
        <w:pStyle w:val="a5"/>
        <w:numPr>
          <w:ilvl w:val="0"/>
          <w:numId w:val="10"/>
        </w:numPr>
        <w:spacing w:line="276" w:lineRule="auto"/>
        <w:jc w:val="both"/>
        <w:rPr>
          <w:sz w:val="24"/>
        </w:rPr>
      </w:pPr>
      <w:r w:rsidRPr="005546CD">
        <w:rPr>
          <w:sz w:val="24"/>
        </w:rPr>
        <w:t>Этапы вскрытия;</w:t>
      </w:r>
    </w:p>
    <w:p w14:paraId="43BEACB0" w14:textId="38AD6ECC" w:rsidR="0069660C" w:rsidRPr="005546CD" w:rsidRDefault="0069660C" w:rsidP="005546CD">
      <w:pPr>
        <w:pStyle w:val="a5"/>
        <w:numPr>
          <w:ilvl w:val="0"/>
          <w:numId w:val="10"/>
        </w:numPr>
        <w:spacing w:line="276" w:lineRule="auto"/>
        <w:jc w:val="both"/>
        <w:rPr>
          <w:sz w:val="24"/>
        </w:rPr>
      </w:pPr>
      <w:r w:rsidRPr="005546CD">
        <w:rPr>
          <w:sz w:val="24"/>
        </w:rPr>
        <w:t>Заключение результатам патолого-анатомического вскрытия;</w:t>
      </w:r>
    </w:p>
    <w:p w14:paraId="04F3C6CA" w14:textId="0945CCED" w:rsidR="0069660C" w:rsidRPr="005546CD" w:rsidRDefault="0069660C" w:rsidP="005546CD">
      <w:pPr>
        <w:pStyle w:val="a5"/>
        <w:numPr>
          <w:ilvl w:val="0"/>
          <w:numId w:val="10"/>
        </w:numPr>
        <w:spacing w:line="276" w:lineRule="auto"/>
        <w:jc w:val="both"/>
        <w:rPr>
          <w:sz w:val="24"/>
        </w:rPr>
      </w:pPr>
      <w:r w:rsidRPr="005546CD">
        <w:rPr>
          <w:sz w:val="24"/>
        </w:rPr>
        <w:lastRenderedPageBreak/>
        <w:t>Причины смерти.</w:t>
      </w:r>
    </w:p>
    <w:p w14:paraId="171DE79C" w14:textId="77777777" w:rsidR="0069660C" w:rsidRPr="0069660C" w:rsidRDefault="0069660C" w:rsidP="0069660C">
      <w:pPr>
        <w:pStyle w:val="14"/>
      </w:pPr>
      <w:r w:rsidRPr="0069660C">
        <w:t>В блоке «Персональные данные» обязательно указаны следующие сведения о пациенте:</w:t>
      </w:r>
    </w:p>
    <w:p w14:paraId="714B164C" w14:textId="77777777" w:rsidR="0069660C" w:rsidRPr="005546CD" w:rsidRDefault="0069660C" w:rsidP="005546CD">
      <w:pPr>
        <w:pStyle w:val="a5"/>
        <w:numPr>
          <w:ilvl w:val="0"/>
          <w:numId w:val="10"/>
        </w:numPr>
        <w:spacing w:line="276" w:lineRule="auto"/>
        <w:jc w:val="both"/>
        <w:rPr>
          <w:sz w:val="24"/>
        </w:rPr>
      </w:pPr>
      <w:r w:rsidRPr="005546CD">
        <w:rPr>
          <w:sz w:val="24"/>
        </w:rPr>
        <w:t>СНИЛС;</w:t>
      </w:r>
    </w:p>
    <w:p w14:paraId="68A35E83" w14:textId="77777777" w:rsidR="0069660C" w:rsidRPr="005546CD" w:rsidRDefault="0069660C" w:rsidP="005546CD">
      <w:pPr>
        <w:pStyle w:val="a5"/>
        <w:numPr>
          <w:ilvl w:val="0"/>
          <w:numId w:val="10"/>
        </w:numPr>
        <w:spacing w:line="276" w:lineRule="auto"/>
        <w:jc w:val="both"/>
        <w:rPr>
          <w:sz w:val="24"/>
        </w:rPr>
      </w:pPr>
      <w:r w:rsidRPr="005546CD">
        <w:rPr>
          <w:sz w:val="24"/>
        </w:rPr>
        <w:t>Семейное положение;</w:t>
      </w:r>
    </w:p>
    <w:p w14:paraId="5E6DC000" w14:textId="77777777" w:rsidR="0069660C" w:rsidRPr="005546CD" w:rsidRDefault="0069660C" w:rsidP="005546CD">
      <w:pPr>
        <w:pStyle w:val="a5"/>
        <w:numPr>
          <w:ilvl w:val="0"/>
          <w:numId w:val="10"/>
        </w:numPr>
        <w:spacing w:line="276" w:lineRule="auto"/>
        <w:jc w:val="both"/>
        <w:rPr>
          <w:sz w:val="24"/>
        </w:rPr>
      </w:pPr>
      <w:r w:rsidRPr="005546CD">
        <w:rPr>
          <w:sz w:val="24"/>
        </w:rPr>
        <w:t>Образование;</w:t>
      </w:r>
    </w:p>
    <w:p w14:paraId="336B95DE" w14:textId="77777777" w:rsidR="0069660C" w:rsidRPr="005546CD" w:rsidRDefault="0069660C" w:rsidP="005546CD">
      <w:pPr>
        <w:pStyle w:val="a5"/>
        <w:numPr>
          <w:ilvl w:val="0"/>
          <w:numId w:val="10"/>
        </w:numPr>
        <w:spacing w:line="276" w:lineRule="auto"/>
        <w:jc w:val="both"/>
        <w:rPr>
          <w:sz w:val="24"/>
        </w:rPr>
      </w:pPr>
      <w:r w:rsidRPr="005546CD">
        <w:rPr>
          <w:sz w:val="24"/>
        </w:rPr>
        <w:t>Занятость.</w:t>
      </w:r>
    </w:p>
    <w:p w14:paraId="416145A2" w14:textId="77777777" w:rsidR="0069660C" w:rsidRPr="005546CD" w:rsidRDefault="0069660C" w:rsidP="005546CD">
      <w:pPr>
        <w:pStyle w:val="a5"/>
        <w:numPr>
          <w:ilvl w:val="0"/>
          <w:numId w:val="10"/>
        </w:numPr>
        <w:spacing w:line="276" w:lineRule="auto"/>
        <w:jc w:val="both"/>
        <w:rPr>
          <w:sz w:val="24"/>
        </w:rPr>
      </w:pPr>
      <w:r w:rsidRPr="005546CD">
        <w:rPr>
          <w:sz w:val="24"/>
        </w:rPr>
        <w:t>Заполнены сведения об организации, проводящей патолого-анатомическое вскрытие.</w:t>
      </w:r>
    </w:p>
    <w:p w14:paraId="4BB9257A" w14:textId="77777777" w:rsidR="0069660C" w:rsidRPr="005546CD" w:rsidRDefault="0069660C" w:rsidP="005546CD">
      <w:pPr>
        <w:pStyle w:val="a5"/>
        <w:numPr>
          <w:ilvl w:val="0"/>
          <w:numId w:val="10"/>
        </w:numPr>
        <w:spacing w:line="276" w:lineRule="auto"/>
        <w:jc w:val="both"/>
        <w:rPr>
          <w:sz w:val="24"/>
        </w:rPr>
      </w:pPr>
      <w:r w:rsidRPr="005546CD">
        <w:rPr>
          <w:sz w:val="24"/>
        </w:rPr>
        <w:t>У одного из следующих диагнозов степень обоснованности и тип диагноза входит онкологическую группу диагнозов:</w:t>
      </w:r>
    </w:p>
    <w:p w14:paraId="18DF9A0E" w14:textId="77777777" w:rsidR="0069660C" w:rsidRPr="005546CD" w:rsidRDefault="0069660C" w:rsidP="005546CD">
      <w:pPr>
        <w:pStyle w:val="a5"/>
        <w:numPr>
          <w:ilvl w:val="0"/>
          <w:numId w:val="10"/>
        </w:numPr>
        <w:spacing w:line="276" w:lineRule="auto"/>
        <w:jc w:val="both"/>
        <w:rPr>
          <w:sz w:val="24"/>
        </w:rPr>
      </w:pPr>
      <w:r w:rsidRPr="005546CD">
        <w:rPr>
          <w:sz w:val="24"/>
        </w:rPr>
        <w:t>Заключительный клинический диагноз – Осложнение основного;</w:t>
      </w:r>
    </w:p>
    <w:p w14:paraId="5525D1AB" w14:textId="77777777" w:rsidR="0069660C" w:rsidRPr="005546CD" w:rsidRDefault="0069660C" w:rsidP="005546CD">
      <w:pPr>
        <w:pStyle w:val="a5"/>
        <w:numPr>
          <w:ilvl w:val="0"/>
          <w:numId w:val="10"/>
        </w:numPr>
        <w:spacing w:line="276" w:lineRule="auto"/>
        <w:jc w:val="both"/>
        <w:rPr>
          <w:sz w:val="24"/>
        </w:rPr>
      </w:pPr>
      <w:r w:rsidRPr="005546CD">
        <w:rPr>
          <w:sz w:val="24"/>
        </w:rPr>
        <w:t>Заключительный клинический диагноз – Основной;</w:t>
      </w:r>
    </w:p>
    <w:p w14:paraId="26E96B02" w14:textId="77777777" w:rsidR="0069660C" w:rsidRPr="005546CD" w:rsidRDefault="0069660C" w:rsidP="005546CD">
      <w:pPr>
        <w:pStyle w:val="a5"/>
        <w:numPr>
          <w:ilvl w:val="0"/>
          <w:numId w:val="10"/>
        </w:numPr>
        <w:spacing w:line="276" w:lineRule="auto"/>
        <w:jc w:val="both"/>
        <w:rPr>
          <w:sz w:val="24"/>
        </w:rPr>
      </w:pPr>
      <w:r w:rsidRPr="005546CD">
        <w:rPr>
          <w:sz w:val="24"/>
        </w:rPr>
        <w:t>Заключительный клинический диагноз – Сопутствующий;</w:t>
      </w:r>
    </w:p>
    <w:p w14:paraId="63BAF60E" w14:textId="77777777" w:rsidR="0069660C" w:rsidRPr="005546CD" w:rsidRDefault="0069660C" w:rsidP="005546CD">
      <w:pPr>
        <w:pStyle w:val="a5"/>
        <w:numPr>
          <w:ilvl w:val="0"/>
          <w:numId w:val="10"/>
        </w:numPr>
        <w:spacing w:line="276" w:lineRule="auto"/>
        <w:jc w:val="both"/>
        <w:rPr>
          <w:sz w:val="24"/>
        </w:rPr>
      </w:pPr>
      <w:r w:rsidRPr="005546CD">
        <w:rPr>
          <w:sz w:val="24"/>
        </w:rPr>
        <w:t>Предварительный патологоанатомический диагноз – Осложнение основного;</w:t>
      </w:r>
    </w:p>
    <w:p w14:paraId="167E581F" w14:textId="77777777" w:rsidR="0069660C" w:rsidRPr="005546CD" w:rsidRDefault="0069660C" w:rsidP="005546CD">
      <w:pPr>
        <w:pStyle w:val="a5"/>
        <w:numPr>
          <w:ilvl w:val="0"/>
          <w:numId w:val="10"/>
        </w:numPr>
        <w:spacing w:line="276" w:lineRule="auto"/>
        <w:jc w:val="both"/>
        <w:rPr>
          <w:sz w:val="24"/>
        </w:rPr>
      </w:pPr>
      <w:r w:rsidRPr="005546CD">
        <w:rPr>
          <w:sz w:val="24"/>
        </w:rPr>
        <w:t>Предварительный патологоанатомический диагноз – Основной;</w:t>
      </w:r>
    </w:p>
    <w:p w14:paraId="0807595C" w14:textId="77777777" w:rsidR="0069660C" w:rsidRPr="005546CD" w:rsidRDefault="0069660C" w:rsidP="005546CD">
      <w:pPr>
        <w:pStyle w:val="a5"/>
        <w:numPr>
          <w:ilvl w:val="0"/>
          <w:numId w:val="10"/>
        </w:numPr>
        <w:spacing w:line="276" w:lineRule="auto"/>
        <w:jc w:val="both"/>
        <w:rPr>
          <w:sz w:val="24"/>
        </w:rPr>
      </w:pPr>
      <w:r w:rsidRPr="005546CD">
        <w:rPr>
          <w:sz w:val="24"/>
        </w:rPr>
        <w:t>Предварительный патологоанатомический диагноз – Сопутствующий;</w:t>
      </w:r>
    </w:p>
    <w:p w14:paraId="1CFBC576" w14:textId="77777777" w:rsidR="0069660C" w:rsidRPr="005546CD" w:rsidRDefault="0069660C" w:rsidP="005546CD">
      <w:pPr>
        <w:pStyle w:val="a5"/>
        <w:numPr>
          <w:ilvl w:val="0"/>
          <w:numId w:val="10"/>
        </w:numPr>
        <w:spacing w:line="276" w:lineRule="auto"/>
        <w:jc w:val="both"/>
        <w:rPr>
          <w:sz w:val="24"/>
        </w:rPr>
      </w:pPr>
      <w:r w:rsidRPr="005546CD">
        <w:rPr>
          <w:sz w:val="24"/>
        </w:rPr>
        <w:t>Заключительный патологоанатомический диагноз – Осложнение основного;</w:t>
      </w:r>
    </w:p>
    <w:p w14:paraId="01D30BB3" w14:textId="77777777" w:rsidR="0069660C" w:rsidRPr="005546CD" w:rsidRDefault="0069660C" w:rsidP="005546CD">
      <w:pPr>
        <w:pStyle w:val="a5"/>
        <w:numPr>
          <w:ilvl w:val="0"/>
          <w:numId w:val="10"/>
        </w:numPr>
        <w:spacing w:line="276" w:lineRule="auto"/>
        <w:jc w:val="both"/>
        <w:rPr>
          <w:sz w:val="24"/>
        </w:rPr>
      </w:pPr>
      <w:r w:rsidRPr="005546CD">
        <w:rPr>
          <w:sz w:val="24"/>
        </w:rPr>
        <w:t>Заключительный патологоанатомический диагноз – Основной;</w:t>
      </w:r>
    </w:p>
    <w:p w14:paraId="18747E9D" w14:textId="77777777" w:rsidR="0069660C" w:rsidRPr="0069660C" w:rsidRDefault="0069660C" w:rsidP="005546CD">
      <w:pPr>
        <w:pStyle w:val="a5"/>
        <w:numPr>
          <w:ilvl w:val="0"/>
          <w:numId w:val="10"/>
        </w:numPr>
        <w:spacing w:line="276" w:lineRule="auto"/>
        <w:jc w:val="both"/>
      </w:pPr>
      <w:r w:rsidRPr="005546CD">
        <w:rPr>
          <w:sz w:val="24"/>
        </w:rPr>
        <w:t>Заключительный патологоанатомический диагноз – Сопутствующий</w:t>
      </w:r>
      <w:r w:rsidRPr="0069660C">
        <w:t>.</w:t>
      </w:r>
    </w:p>
    <w:p w14:paraId="482A036F" w14:textId="24EBF946" w:rsidR="0069660C" w:rsidRPr="0069660C" w:rsidRDefault="0069660C" w:rsidP="0069660C">
      <w:pPr>
        <w:pStyle w:val="14"/>
      </w:pPr>
      <w:r w:rsidRPr="0069660C">
        <w:t>Для формирования СЭМД «Протокол патолого-анатомического вскрытия» (ВИМИС Онкология) требуется наличие двух подписей: медицинского работника, заполнившего протокол (указывается в поле «Документ составил») и руководителя организации, заверившего протокол (указывается в поле «Документ заверил»). Если в полях «Документ составил» и «Документ заверил» указаны разные пользователи, подпись документа осуществляется по кнопке «Подписать» на форме «</w:t>
      </w:r>
      <w:hyperlink r:id="rId184" w:history="1">
        <w:r w:rsidRPr="0069660C">
          <w:t>Протокол патолого-анатомического вскрытия</w:t>
        </w:r>
      </w:hyperlink>
      <w:r w:rsidRPr="0069660C">
        <w:t>»</w:t>
      </w:r>
      <w:r w:rsidR="005546CD">
        <w:t xml:space="preserve"> (</w:t>
      </w:r>
      <w:fldSimple w:instr=" REF _Ref213746570  \* MERGEFORMAT ">
        <w:r w:rsidR="008A2914" w:rsidRPr="00374DC5">
          <w:t xml:space="preserve">Рисунок </w:t>
        </w:r>
        <w:r w:rsidR="008A2914" w:rsidRPr="008A2914">
          <w:rPr>
            <w:noProof/>
          </w:rPr>
          <w:t>141</w:t>
        </w:r>
      </w:fldSimple>
      <w:r w:rsidR="005546CD">
        <w:t>)</w:t>
      </w:r>
      <w:r w:rsidRPr="0069660C">
        <w:t xml:space="preserve"> или на форме предварительного просмотра ЭМД, открываемой по кнопке «Печать/ЭМД»</w:t>
      </w:r>
      <w:r w:rsidR="005546CD">
        <w:t xml:space="preserve"> (</w:t>
      </w:r>
      <w:fldSimple w:instr=" REF _Ref213746578  \* MERGEFORMAT ">
        <w:r w:rsidR="008A2914" w:rsidRPr="00374DC5">
          <w:t xml:space="preserve">Рисунок </w:t>
        </w:r>
        <w:r w:rsidR="008A2914" w:rsidRPr="008A2914">
          <w:rPr>
            <w:noProof/>
          </w:rPr>
          <w:t>142</w:t>
        </w:r>
      </w:fldSimple>
      <w:r w:rsidR="005546CD">
        <w:t>).</w:t>
      </w:r>
    </w:p>
    <w:p w14:paraId="0ED2A539" w14:textId="1212FC26" w:rsidR="0069660C" w:rsidRDefault="0069660C" w:rsidP="0069660C">
      <w:pPr>
        <w:pStyle w:val="14"/>
        <w:ind w:firstLine="0"/>
        <w:jc w:val="center"/>
      </w:pPr>
      <w:r w:rsidRPr="0069660C">
        <w:rPr>
          <w:noProof/>
        </w:rPr>
        <w:drawing>
          <wp:inline distT="0" distB="0" distL="0" distR="0" wp14:anchorId="7C277870" wp14:editId="0542447F">
            <wp:extent cx="4284921" cy="2238228"/>
            <wp:effectExtent l="0" t="0" r="1905" b="0"/>
            <wp:docPr id="161" name="Рисунок 161" descr="https://confluence.softrust.ru/download/attachments/274432457/image-2025-2-5_11-31-50.png?version=1&amp;modificationDate=173874431081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confluence.softrust.ru/download/attachments/274432457/image-2025-2-5_11-31-50.png?version=1&amp;modificationDate=1738744310817&amp;api=v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322368" cy="2257788"/>
                    </a:xfrm>
                    <a:prstGeom prst="rect">
                      <a:avLst/>
                    </a:prstGeom>
                    <a:noFill/>
                    <a:ln>
                      <a:noFill/>
                    </a:ln>
                  </pic:spPr>
                </pic:pic>
              </a:graphicData>
            </a:graphic>
          </wp:inline>
        </w:drawing>
      </w:r>
    </w:p>
    <w:p w14:paraId="7D60098E" w14:textId="48DABB72" w:rsidR="0069660C" w:rsidRPr="004A7826" w:rsidRDefault="0069660C" w:rsidP="004A7826">
      <w:pPr>
        <w:pStyle w:val="a8"/>
        <w:jc w:val="center"/>
        <w:rPr>
          <w:rFonts w:ascii="Times New Roman" w:hAnsi="Times New Roman" w:cs="Times New Roman"/>
          <w:i w:val="0"/>
          <w:color w:val="auto"/>
          <w:sz w:val="24"/>
          <w:szCs w:val="24"/>
        </w:rPr>
      </w:pPr>
      <w:bookmarkStart w:id="158" w:name="_Ref21374657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141</w:t>
      </w:r>
      <w:r w:rsidRPr="00374DC5">
        <w:rPr>
          <w:rFonts w:ascii="Times New Roman" w:hAnsi="Times New Roman" w:cs="Times New Roman"/>
          <w:i w:val="0"/>
          <w:color w:val="auto"/>
          <w:sz w:val="24"/>
          <w:szCs w:val="24"/>
        </w:rPr>
        <w:fldChar w:fldCharType="end"/>
      </w:r>
      <w:bookmarkEnd w:id="158"/>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 на форме «Протокол патолого-анатомического вскрытия»</w:t>
      </w:r>
    </w:p>
    <w:p w14:paraId="5E6FCA80" w14:textId="737B8670" w:rsidR="0069660C" w:rsidRDefault="0069660C" w:rsidP="0069660C">
      <w:pPr>
        <w:pStyle w:val="14"/>
        <w:ind w:firstLine="0"/>
        <w:jc w:val="center"/>
      </w:pPr>
      <w:r w:rsidRPr="0069660C">
        <w:rPr>
          <w:noProof/>
        </w:rPr>
        <w:lastRenderedPageBreak/>
        <w:drawing>
          <wp:inline distT="0" distB="0" distL="0" distR="0" wp14:anchorId="11446AC9" wp14:editId="41C474C1">
            <wp:extent cx="4837814" cy="3674296"/>
            <wp:effectExtent l="0" t="0" r="1270" b="2540"/>
            <wp:docPr id="160" name="Рисунок 160" descr="https://confluence.softrust.ru/download/attachments/274432457/image-2025-2-5_11-32-40.png?version=1&amp;modificationDate=17387443604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confluence.softrust.ru/download/attachments/274432457/image-2025-2-5_11-32-40.png?version=1&amp;modificationDate=1738744360400&amp;api=v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73107" cy="3701101"/>
                    </a:xfrm>
                    <a:prstGeom prst="rect">
                      <a:avLst/>
                    </a:prstGeom>
                    <a:noFill/>
                    <a:ln>
                      <a:noFill/>
                    </a:ln>
                  </pic:spPr>
                </pic:pic>
              </a:graphicData>
            </a:graphic>
          </wp:inline>
        </w:drawing>
      </w:r>
    </w:p>
    <w:p w14:paraId="64E171B8" w14:textId="10493738" w:rsidR="0069660C" w:rsidRPr="004A7826" w:rsidRDefault="0069660C" w:rsidP="004A7826">
      <w:pPr>
        <w:pStyle w:val="a8"/>
        <w:jc w:val="center"/>
        <w:rPr>
          <w:rFonts w:ascii="Times New Roman" w:hAnsi="Times New Roman" w:cs="Times New Roman"/>
          <w:i w:val="0"/>
          <w:color w:val="auto"/>
          <w:sz w:val="24"/>
          <w:szCs w:val="24"/>
        </w:rPr>
      </w:pPr>
      <w:bookmarkStart w:id="159" w:name="_Ref21374657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142</w:t>
      </w:r>
      <w:r w:rsidRPr="00374DC5">
        <w:rPr>
          <w:rFonts w:ascii="Times New Roman" w:hAnsi="Times New Roman" w:cs="Times New Roman"/>
          <w:i w:val="0"/>
          <w:color w:val="auto"/>
          <w:sz w:val="24"/>
          <w:szCs w:val="24"/>
        </w:rPr>
        <w:fldChar w:fldCharType="end"/>
      </w:r>
      <w:bookmarkEnd w:id="159"/>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«Подписать» на форме предварительного просмотра ЭМД</w:t>
      </w:r>
    </w:p>
    <w:p w14:paraId="1B1F19EB" w14:textId="7ECBBD07" w:rsidR="0069660C" w:rsidRPr="005546CD" w:rsidRDefault="0069660C" w:rsidP="0069660C">
      <w:pPr>
        <w:pStyle w:val="14"/>
        <w:rPr>
          <w:b/>
        </w:rPr>
      </w:pPr>
      <w:r w:rsidRPr="0069660C">
        <w:t>Если в полях «Документ составил» и «Документ заверил» указан один и тот же пользователь, подпись документа осуществляется по кнопке «Подписать и отправить»</w:t>
      </w:r>
      <w:r w:rsidR="005546CD">
        <w:t xml:space="preserve"> (</w:t>
      </w:r>
      <w:fldSimple w:instr=" REF _Ref213746603  \* MERGEFORMAT ">
        <w:r w:rsidR="008A2914" w:rsidRPr="00374DC5">
          <w:t xml:space="preserve">Рисунок </w:t>
        </w:r>
        <w:r w:rsidR="008A2914" w:rsidRPr="008A2914">
          <w:rPr>
            <w:noProof/>
          </w:rPr>
          <w:t>143</w:t>
        </w:r>
      </w:fldSimple>
      <w:r w:rsidR="005546CD">
        <w:t>).</w:t>
      </w:r>
    </w:p>
    <w:p w14:paraId="13320758" w14:textId="1C66F28F" w:rsidR="0069660C" w:rsidRDefault="0069660C" w:rsidP="0069660C">
      <w:pPr>
        <w:pStyle w:val="14"/>
        <w:ind w:firstLine="0"/>
        <w:jc w:val="center"/>
      </w:pPr>
      <w:r w:rsidRPr="0069660C">
        <w:rPr>
          <w:noProof/>
        </w:rPr>
        <w:drawing>
          <wp:inline distT="0" distB="0" distL="0" distR="0" wp14:anchorId="08C14B82" wp14:editId="6C1E1F94">
            <wp:extent cx="5061098" cy="2680479"/>
            <wp:effectExtent l="0" t="0" r="6350" b="5715"/>
            <wp:docPr id="158" name="Рисунок 158" descr="https://confluence.softrust.ru/download/attachments/274432457/image-2025-2-5_11-34-15.png?version=1&amp;modificationDate=173874445543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confluence.softrust.ru/download/attachments/274432457/image-2025-2-5_11-34-15.png?version=1&amp;modificationDate=1738744455433&amp;api=v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094933" cy="2698399"/>
                    </a:xfrm>
                    <a:prstGeom prst="rect">
                      <a:avLst/>
                    </a:prstGeom>
                    <a:noFill/>
                    <a:ln>
                      <a:noFill/>
                    </a:ln>
                  </pic:spPr>
                </pic:pic>
              </a:graphicData>
            </a:graphic>
          </wp:inline>
        </w:drawing>
      </w:r>
    </w:p>
    <w:p w14:paraId="34740967" w14:textId="1FD77391" w:rsidR="0069660C" w:rsidRPr="004A7826" w:rsidRDefault="0069660C" w:rsidP="004A7826">
      <w:pPr>
        <w:pStyle w:val="a8"/>
        <w:jc w:val="center"/>
        <w:rPr>
          <w:rFonts w:ascii="Times New Roman" w:hAnsi="Times New Roman" w:cs="Times New Roman"/>
          <w:i w:val="0"/>
          <w:color w:val="auto"/>
          <w:sz w:val="24"/>
          <w:szCs w:val="24"/>
        </w:rPr>
      </w:pPr>
      <w:bookmarkStart w:id="160" w:name="_Ref21374660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143</w:t>
      </w:r>
      <w:r w:rsidRPr="00374DC5">
        <w:rPr>
          <w:rFonts w:ascii="Times New Roman" w:hAnsi="Times New Roman" w:cs="Times New Roman"/>
          <w:i w:val="0"/>
          <w:color w:val="auto"/>
          <w:sz w:val="24"/>
          <w:szCs w:val="24"/>
        </w:rPr>
        <w:fldChar w:fldCharType="end"/>
      </w:r>
      <w:bookmarkEnd w:id="160"/>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 xml:space="preserve">Кнопка «Подписать и отправить» на форме протокола </w:t>
      </w:r>
      <w:proofErr w:type="gramStart"/>
      <w:r w:rsidR="004A7826" w:rsidRPr="004A7826">
        <w:rPr>
          <w:rFonts w:ascii="Times New Roman" w:hAnsi="Times New Roman" w:cs="Times New Roman"/>
          <w:i w:val="0"/>
          <w:color w:val="auto"/>
          <w:sz w:val="24"/>
          <w:szCs w:val="24"/>
        </w:rPr>
        <w:t>патолого-анатомического</w:t>
      </w:r>
      <w:proofErr w:type="gramEnd"/>
      <w:r w:rsidR="004A7826" w:rsidRPr="004A7826">
        <w:rPr>
          <w:rFonts w:ascii="Times New Roman" w:hAnsi="Times New Roman" w:cs="Times New Roman"/>
          <w:i w:val="0"/>
          <w:color w:val="auto"/>
          <w:sz w:val="24"/>
          <w:szCs w:val="24"/>
        </w:rPr>
        <w:t xml:space="preserve"> вскрытия</w:t>
      </w:r>
    </w:p>
    <w:p w14:paraId="08D4789F" w14:textId="77777777" w:rsidR="0069660C" w:rsidRPr="0069660C" w:rsidRDefault="0069660C" w:rsidP="0069660C">
      <w:pPr>
        <w:pStyle w:val="14"/>
      </w:pPr>
      <w:r w:rsidRPr="0069660C">
        <w:t>В результате отобразится сообщение об успешно формировании СЭМД «Протокол-патолого-анатомического вскрытия» и отправке в ВИМИС.</w:t>
      </w:r>
    </w:p>
    <w:p w14:paraId="5A24138C" w14:textId="7EA90F4F" w:rsidR="0069660C" w:rsidRPr="0069660C" w:rsidRDefault="0069660C" w:rsidP="0069660C">
      <w:pPr>
        <w:pStyle w:val="14"/>
      </w:pPr>
      <w:r w:rsidRPr="0069660C">
        <w:lastRenderedPageBreak/>
        <w:t>Если значение в поле «Документ заверил» отличается от значения в поле «Документ составил», то по кнопке «Подписать» отобразится сообщение об успешном подписании протокола, иконка подписи </w:t>
      </w:r>
      <w:r w:rsidRPr="0069660C">
        <w:rPr>
          <w:noProof/>
        </w:rPr>
        <w:drawing>
          <wp:inline distT="0" distB="0" distL="0" distR="0" wp14:anchorId="7A7A6D53" wp14:editId="553B6E05">
            <wp:extent cx="234056" cy="292440"/>
            <wp:effectExtent l="0" t="0" r="0" b="0"/>
            <wp:docPr id="155" name="Рисунок 155" descr="https://confluence.softrust.ru/download/thumbnails/274432457/image-2025-2-5_11-34-56.png?version=1&amp;modificationDate=173874449715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confluence.softrust.ru/download/thumbnails/274432457/image-2025-2-5_11-34-56.png?version=1&amp;modificationDate=1738744497157&amp;api=v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9873" cy="299708"/>
                    </a:xfrm>
                    <a:prstGeom prst="rect">
                      <a:avLst/>
                    </a:prstGeom>
                    <a:noFill/>
                    <a:ln>
                      <a:noFill/>
                    </a:ln>
                  </pic:spPr>
                </pic:pic>
              </a:graphicData>
            </a:graphic>
          </wp:inline>
        </w:drawing>
      </w:r>
      <w:r w:rsidRPr="0069660C">
        <w:t>рядом с подписантом окрасится в зелёный цвет.</w:t>
      </w:r>
    </w:p>
    <w:p w14:paraId="350ED882" w14:textId="23A9D3C7" w:rsidR="0069660C" w:rsidRPr="0069660C" w:rsidRDefault="0069660C" w:rsidP="0069660C">
      <w:pPr>
        <w:pStyle w:val="14"/>
      </w:pPr>
      <w:r w:rsidRPr="0069660C">
        <w:t>Для отправки в ВИМИС необходимо нажать кнопку «Подписать и отправить». В Системе выполняется проверка соответствия подписанта с пользователем, указанным в поле «Документ заверил». В результате успешного подписания икона подписи </w:t>
      </w:r>
      <w:r w:rsidRPr="0069660C">
        <w:rPr>
          <w:noProof/>
        </w:rPr>
        <w:drawing>
          <wp:inline distT="0" distB="0" distL="0" distR="0" wp14:anchorId="45C104B6" wp14:editId="7B9D238E">
            <wp:extent cx="208526" cy="260542"/>
            <wp:effectExtent l="0" t="0" r="1270" b="6350"/>
            <wp:docPr id="154" name="Рисунок 154" descr="https://confluence.softrust.ru/download/thumbnails/274432457/image-2025-2-5_11-35-16.png?version=1&amp;modificationDate=173874451703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confluence.softrust.ru/download/thumbnails/274432457/image-2025-2-5_11-35-16.png?version=1&amp;modificationDate=1738744517037&amp;api=v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2725" cy="265788"/>
                    </a:xfrm>
                    <a:prstGeom prst="rect">
                      <a:avLst/>
                    </a:prstGeom>
                    <a:noFill/>
                    <a:ln>
                      <a:noFill/>
                    </a:ln>
                  </pic:spPr>
                </pic:pic>
              </a:graphicData>
            </a:graphic>
          </wp:inline>
        </w:drawing>
      </w:r>
      <w:r w:rsidRPr="0069660C">
        <w:t> рядом с подписантом окрасится в зелёный цвет, протокол будет отправлен в РЭМД.</w:t>
      </w:r>
    </w:p>
    <w:p w14:paraId="1594D1F0" w14:textId="41CDE966" w:rsidR="0069660C" w:rsidRPr="0069660C" w:rsidRDefault="0069660C" w:rsidP="0069660C">
      <w:pPr>
        <w:pStyle w:val="14"/>
      </w:pPr>
      <w:r w:rsidRPr="0069660C">
        <w:t xml:space="preserve">В случае, если при отправке документа произошла ошибка следует </w:t>
      </w:r>
      <w:proofErr w:type="spellStart"/>
      <w:r w:rsidRPr="0069660C">
        <w:t>переотправить</w:t>
      </w:r>
      <w:proofErr w:type="spellEnd"/>
      <w:r w:rsidRPr="0069660C">
        <w:t xml:space="preserve"> документ, нажав кнопку «Отправить». При необходимости редактирования протокола или исправления ошибки следует снять подпись с документа, нажав кнопку «Снять подпись», затем заново сформировать документ. Кнопка «Снять подпись» доступна при наличии роли «</w:t>
      </w:r>
      <w:hyperlink r:id="rId189" w:anchor=":~:text=56-,%D0%9E%D1%82%D0%BC%D0%B5%D0%BD%D0%B0%20%D0%BF%D0%BE%D0%B4%D0%BF%D0%B8%D1%81%D0%B8,-%D0%9E%D1%82%D0%BC%D0%B5%D0%BD%D0%B0%20%D0%BF%D0%BE%D0%B4%D0%BF%D0%B8%D1%81%D0%B8%20%D1%81" w:history="1">
        <w:r w:rsidRPr="0069660C">
          <w:t>Отмена подписи</w:t>
        </w:r>
      </w:hyperlink>
      <w:r w:rsidRPr="0069660C">
        <w:t>»</w:t>
      </w:r>
      <w:r w:rsidR="005546CD">
        <w:t xml:space="preserve"> (</w:t>
      </w:r>
      <w:fldSimple w:instr=" REF _Ref213746658  \* MERGEFORMAT ">
        <w:r w:rsidR="008A2914" w:rsidRPr="00374DC5">
          <w:t xml:space="preserve">Рисунок </w:t>
        </w:r>
        <w:r w:rsidR="008A2914" w:rsidRPr="008A2914">
          <w:rPr>
            <w:noProof/>
          </w:rPr>
          <w:t>144</w:t>
        </w:r>
      </w:fldSimple>
      <w:r w:rsidR="005546CD">
        <w:t>).</w:t>
      </w:r>
    </w:p>
    <w:p w14:paraId="32CECE61" w14:textId="77777777" w:rsidR="005546CD" w:rsidRDefault="0069660C" w:rsidP="0069660C">
      <w:pPr>
        <w:pStyle w:val="a8"/>
        <w:jc w:val="center"/>
        <w:rPr>
          <w:rFonts w:ascii="Times New Roman" w:hAnsi="Times New Roman" w:cs="Times New Roman"/>
          <w:i w:val="0"/>
          <w:sz w:val="24"/>
          <w:szCs w:val="24"/>
        </w:rPr>
      </w:pPr>
      <w:r w:rsidRPr="0069660C">
        <w:rPr>
          <w:rFonts w:ascii="Times New Roman" w:hAnsi="Times New Roman" w:cs="Times New Roman"/>
          <w:noProof/>
          <w:color w:val="auto"/>
          <w:sz w:val="24"/>
          <w:szCs w:val="24"/>
        </w:rPr>
        <w:drawing>
          <wp:inline distT="0" distB="0" distL="0" distR="0" wp14:anchorId="18DE81D4" wp14:editId="560FE135">
            <wp:extent cx="3978895" cy="2959790"/>
            <wp:effectExtent l="0" t="0" r="3175" b="0"/>
            <wp:docPr id="147" name="Рисунок 147" descr="https://confluence.softrust.ru/download/attachments/274432457/image-2025-2-5_11-36-1.png?version=1&amp;modificationDate=173874456205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confluence.softrust.ru/download/attachments/274432457/image-2025-2-5_11-36-1.png?version=1&amp;modificationDate=1738744562050&amp;api=v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026966" cy="2995549"/>
                    </a:xfrm>
                    <a:prstGeom prst="rect">
                      <a:avLst/>
                    </a:prstGeom>
                    <a:noFill/>
                    <a:ln>
                      <a:noFill/>
                    </a:ln>
                  </pic:spPr>
                </pic:pic>
              </a:graphicData>
            </a:graphic>
          </wp:inline>
        </w:drawing>
      </w:r>
      <w:r w:rsidRPr="0069660C">
        <w:rPr>
          <w:rFonts w:ascii="Times New Roman" w:hAnsi="Times New Roman" w:cs="Times New Roman"/>
          <w:i w:val="0"/>
          <w:sz w:val="24"/>
          <w:szCs w:val="24"/>
        </w:rPr>
        <w:t xml:space="preserve"> </w:t>
      </w:r>
    </w:p>
    <w:p w14:paraId="7537416C" w14:textId="2271C3E4" w:rsidR="0069660C" w:rsidRDefault="0069660C" w:rsidP="0069660C">
      <w:pPr>
        <w:pStyle w:val="a8"/>
        <w:jc w:val="center"/>
        <w:rPr>
          <w:rFonts w:ascii="Times New Roman" w:hAnsi="Times New Roman" w:cs="Times New Roman"/>
          <w:i w:val="0"/>
          <w:color w:val="auto"/>
          <w:sz w:val="24"/>
          <w:szCs w:val="24"/>
        </w:rPr>
      </w:pPr>
      <w:bookmarkStart w:id="161" w:name="_Ref21374665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144</w:t>
      </w:r>
      <w:r w:rsidRPr="00374DC5">
        <w:rPr>
          <w:rFonts w:ascii="Times New Roman" w:hAnsi="Times New Roman" w:cs="Times New Roman"/>
          <w:i w:val="0"/>
          <w:color w:val="auto"/>
          <w:sz w:val="24"/>
          <w:szCs w:val="24"/>
        </w:rPr>
        <w:fldChar w:fldCharType="end"/>
      </w:r>
      <w:bookmarkEnd w:id="161"/>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«Снять подпись»</w:t>
      </w:r>
    </w:p>
    <w:p w14:paraId="29ADE21D" w14:textId="632338B9" w:rsidR="0069660C" w:rsidRPr="0069660C" w:rsidRDefault="0069660C" w:rsidP="0069660C">
      <w:pPr>
        <w:pStyle w:val="14"/>
      </w:pPr>
      <w:r w:rsidRPr="0069660C">
        <w:t>Для просмотра печатной формы СЭМД «Протокол патолого-анатомического вскрытия» (ВИМИС Онкология) необходимо нажать кнопку «Печать/ЭМД» и выбрать соответствующий пункт</w:t>
      </w:r>
      <w:r w:rsidR="005546CD">
        <w:t xml:space="preserve"> (</w:t>
      </w:r>
      <w:fldSimple w:instr=" REF _Ref213746675  \* MERGEFORMAT ">
        <w:r w:rsidR="008A2914" w:rsidRPr="00374DC5">
          <w:t xml:space="preserve">Рисунок </w:t>
        </w:r>
        <w:r w:rsidR="008A2914" w:rsidRPr="008A2914">
          <w:rPr>
            <w:noProof/>
          </w:rPr>
          <w:t>145</w:t>
        </w:r>
      </w:fldSimple>
      <w:r w:rsidR="005546CD">
        <w:t>).</w:t>
      </w:r>
    </w:p>
    <w:p w14:paraId="0EC83FA4" w14:textId="0BDBA605" w:rsidR="0069660C" w:rsidRDefault="0069660C" w:rsidP="0069660C">
      <w:pPr>
        <w:pStyle w:val="14"/>
        <w:ind w:firstLine="0"/>
        <w:jc w:val="center"/>
      </w:pPr>
      <w:r w:rsidRPr="0069660C">
        <w:rPr>
          <w:noProof/>
        </w:rPr>
        <w:drawing>
          <wp:inline distT="0" distB="0" distL="0" distR="0" wp14:anchorId="2B274EF9" wp14:editId="5977B341">
            <wp:extent cx="1920276" cy="1060037"/>
            <wp:effectExtent l="0" t="0" r="3810" b="6985"/>
            <wp:docPr id="146" name="Рисунок 146" descr="https://confluence.softrust.ru/download/attachments/274432457/image-2025-2-5_11-36-56.png?version=1&amp;modificationDate=173874461716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confluence.softrust.ru/download/attachments/274432457/image-2025-2-5_11-36-56.png?version=1&amp;modificationDate=1738744617160&amp;api=v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43207" cy="1072696"/>
                    </a:xfrm>
                    <a:prstGeom prst="rect">
                      <a:avLst/>
                    </a:prstGeom>
                    <a:noFill/>
                    <a:ln>
                      <a:noFill/>
                    </a:ln>
                  </pic:spPr>
                </pic:pic>
              </a:graphicData>
            </a:graphic>
          </wp:inline>
        </w:drawing>
      </w:r>
    </w:p>
    <w:p w14:paraId="047CBC80" w14:textId="228CE438" w:rsidR="0069660C" w:rsidRPr="004A7826" w:rsidRDefault="0069660C" w:rsidP="004A7826">
      <w:pPr>
        <w:pStyle w:val="a8"/>
        <w:jc w:val="center"/>
        <w:rPr>
          <w:rFonts w:ascii="Times New Roman" w:hAnsi="Times New Roman" w:cs="Times New Roman"/>
          <w:i w:val="0"/>
          <w:color w:val="auto"/>
          <w:sz w:val="24"/>
          <w:szCs w:val="24"/>
        </w:rPr>
      </w:pPr>
      <w:bookmarkStart w:id="162" w:name="_Ref21374667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145</w:t>
      </w:r>
      <w:r w:rsidRPr="00374DC5">
        <w:rPr>
          <w:rFonts w:ascii="Times New Roman" w:hAnsi="Times New Roman" w:cs="Times New Roman"/>
          <w:i w:val="0"/>
          <w:color w:val="auto"/>
          <w:sz w:val="24"/>
          <w:szCs w:val="24"/>
        </w:rPr>
        <w:fldChar w:fldCharType="end"/>
      </w:r>
      <w:bookmarkEnd w:id="162"/>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Выбор пункта «СЭМД Протокол патолого-анатомического вскрытия»</w:t>
      </w:r>
    </w:p>
    <w:p w14:paraId="725912D5" w14:textId="27D7CB84" w:rsidR="0069660C" w:rsidRPr="0069660C" w:rsidRDefault="0069660C" w:rsidP="0069660C">
      <w:pPr>
        <w:pStyle w:val="14"/>
      </w:pPr>
      <w:r w:rsidRPr="0069660C">
        <w:lastRenderedPageBreak/>
        <w:t>В результате откроется форма предварительного просмотра ЭМД, на которой следует нажать кнопку «Печать». Печать доступна неограниченное количество раз</w:t>
      </w:r>
      <w:r w:rsidR="005546CD">
        <w:t xml:space="preserve"> (</w:t>
      </w:r>
      <w:fldSimple w:instr=" REF _Ref213746687  \* MERGEFORMAT ">
        <w:r w:rsidR="008A2914" w:rsidRPr="00374DC5">
          <w:t xml:space="preserve">Рисунок </w:t>
        </w:r>
        <w:r w:rsidR="008A2914" w:rsidRPr="008A2914">
          <w:rPr>
            <w:noProof/>
          </w:rPr>
          <w:t>146</w:t>
        </w:r>
      </w:fldSimple>
      <w:r w:rsidR="005546CD">
        <w:t>).</w:t>
      </w:r>
    </w:p>
    <w:p w14:paraId="5E347701" w14:textId="043B5C8C" w:rsidR="0069660C" w:rsidRPr="0069660C" w:rsidRDefault="0069660C" w:rsidP="0069660C">
      <w:pPr>
        <w:pStyle w:val="14"/>
        <w:ind w:firstLine="0"/>
        <w:jc w:val="center"/>
      </w:pPr>
      <w:r w:rsidRPr="0069660C">
        <w:rPr>
          <w:noProof/>
        </w:rPr>
        <w:drawing>
          <wp:inline distT="0" distB="0" distL="0" distR="0" wp14:anchorId="1E0D7FB3" wp14:editId="1182FEC2">
            <wp:extent cx="4447754" cy="3197085"/>
            <wp:effectExtent l="0" t="0" r="0" b="3810"/>
            <wp:docPr id="145" name="Рисунок 145" descr="https://confluence.softrust.ru/download/attachments/274432457/image-2025-2-5_11-37-36.png?version=1&amp;modificationDate=173874465690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confluence.softrust.ru/download/attachments/274432457/image-2025-2-5_11-37-36.png?version=1&amp;modificationDate=1738744656907&amp;api=v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482328" cy="3221937"/>
                    </a:xfrm>
                    <a:prstGeom prst="rect">
                      <a:avLst/>
                    </a:prstGeom>
                    <a:noFill/>
                    <a:ln>
                      <a:noFill/>
                    </a:ln>
                  </pic:spPr>
                </pic:pic>
              </a:graphicData>
            </a:graphic>
          </wp:inline>
        </w:drawing>
      </w:r>
    </w:p>
    <w:p w14:paraId="1A01DFCB" w14:textId="03E54B35" w:rsidR="0069660C" w:rsidRPr="004A7826" w:rsidRDefault="0069660C" w:rsidP="004A7826">
      <w:pPr>
        <w:pStyle w:val="a8"/>
        <w:jc w:val="center"/>
        <w:rPr>
          <w:rFonts w:ascii="Times New Roman" w:hAnsi="Times New Roman" w:cs="Times New Roman"/>
          <w:i w:val="0"/>
          <w:color w:val="auto"/>
          <w:sz w:val="24"/>
          <w:szCs w:val="24"/>
        </w:rPr>
      </w:pPr>
      <w:bookmarkStart w:id="163" w:name="_Ref21374668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146</w:t>
      </w:r>
      <w:r w:rsidRPr="00374DC5">
        <w:rPr>
          <w:rFonts w:ascii="Times New Roman" w:hAnsi="Times New Roman" w:cs="Times New Roman"/>
          <w:i w:val="0"/>
          <w:color w:val="auto"/>
          <w:sz w:val="24"/>
          <w:szCs w:val="24"/>
        </w:rPr>
        <w:fldChar w:fldCharType="end"/>
      </w:r>
      <w:bookmarkEnd w:id="163"/>
      <w:r w:rsidRPr="00374DC5">
        <w:rPr>
          <w:rFonts w:ascii="Times New Roman" w:hAnsi="Times New Roman" w:cs="Times New Roman"/>
          <w:i w:val="0"/>
          <w:color w:val="auto"/>
          <w:sz w:val="24"/>
          <w:szCs w:val="24"/>
        </w:rPr>
        <w:t>.</w:t>
      </w:r>
      <w:r w:rsidRPr="00374DC5">
        <w:t xml:space="preserve"> </w:t>
      </w:r>
      <w:r w:rsidR="004A7826" w:rsidRPr="004A7826">
        <w:rPr>
          <w:rFonts w:ascii="Times New Roman" w:hAnsi="Times New Roman" w:cs="Times New Roman"/>
          <w:i w:val="0"/>
          <w:color w:val="auto"/>
          <w:sz w:val="24"/>
          <w:szCs w:val="24"/>
        </w:rPr>
        <w:t>Кнопка «Печать»</w:t>
      </w:r>
    </w:p>
    <w:p w14:paraId="5CB499D0" w14:textId="4AFED22E" w:rsidR="00E94072" w:rsidRPr="002409DF" w:rsidRDefault="00E94072" w:rsidP="00532AC1">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164" w:name="_Ref213403506"/>
      <w:bookmarkStart w:id="165" w:name="_Toc217896882"/>
      <w:r>
        <w:rPr>
          <w:rFonts w:ascii="Times New Roman" w:eastAsia="Times New Roman" w:hAnsi="Times New Roman" w:cs="Times New Roman"/>
          <w:b/>
          <w:bCs/>
          <w:color w:val="auto"/>
          <w:szCs w:val="28"/>
        </w:rPr>
        <w:t>Ф</w:t>
      </w:r>
      <w:r w:rsidRPr="00E94072">
        <w:rPr>
          <w:rFonts w:ascii="Times New Roman" w:eastAsia="Times New Roman" w:hAnsi="Times New Roman" w:cs="Times New Roman"/>
          <w:b/>
          <w:bCs/>
          <w:color w:val="auto"/>
          <w:szCs w:val="28"/>
        </w:rPr>
        <w:t>ормирование операционных бригад</w:t>
      </w:r>
      <w:bookmarkEnd w:id="164"/>
      <w:bookmarkEnd w:id="165"/>
      <w:r w:rsidRPr="00E94072">
        <w:rPr>
          <w:rFonts w:ascii="Times New Roman" w:eastAsia="Times New Roman" w:hAnsi="Times New Roman" w:cs="Times New Roman"/>
          <w:b/>
          <w:bCs/>
          <w:color w:val="auto"/>
          <w:szCs w:val="28"/>
        </w:rPr>
        <w:t xml:space="preserve"> </w:t>
      </w:r>
    </w:p>
    <w:p w14:paraId="0AC23945" w14:textId="56BE74F2" w:rsidR="002F3CB0" w:rsidRDefault="002F3CB0" w:rsidP="002F3CB0">
      <w:pPr>
        <w:pStyle w:val="14"/>
      </w:pPr>
      <w:r>
        <w:t xml:space="preserve">Отображение раздела «Операционные бригады» доступно для пользователей с ролью «Работник </w:t>
      </w:r>
      <w:proofErr w:type="spellStart"/>
      <w:r>
        <w:t>оргметодкабинета</w:t>
      </w:r>
      <w:proofErr w:type="spellEnd"/>
      <w:r>
        <w:t>».</w:t>
      </w:r>
    </w:p>
    <w:p w14:paraId="581BBAF8" w14:textId="77777777" w:rsidR="002F3CB0" w:rsidRDefault="002F3CB0" w:rsidP="002F3CB0">
      <w:pPr>
        <w:pStyle w:val="14"/>
      </w:pPr>
      <w:r>
        <w:t>В разделе осуществляется создание операционных бригад, а также просмотр и редактирование.</w:t>
      </w:r>
    </w:p>
    <w:p w14:paraId="177DAF76" w14:textId="697D7FF5" w:rsidR="00E94072" w:rsidRDefault="002F3CB0" w:rsidP="002F3CB0">
      <w:pPr>
        <w:pStyle w:val="14"/>
      </w:pPr>
      <w:r>
        <w:t>Для перехода в раздел «Операционные бригады» следует выбрать соответствующий пункт в левом боковом меню. После выбора пункта «Операционные бригады» отобразится Журнал операционных бригад. По умолчанию список операционных бригад пуст, для их отображения необходимо нажать кнопку «Найти»</w:t>
      </w:r>
      <w:r w:rsidR="003B06DB" w:rsidRPr="003B06DB">
        <w:t xml:space="preserve"> (</w:t>
      </w:r>
      <w:r w:rsidR="003B06DB">
        <w:fldChar w:fldCharType="begin"/>
      </w:r>
      <w:r w:rsidR="003B06DB">
        <w:instrText xml:space="preserve"> REF _Ref213401021 </w:instrText>
      </w:r>
      <w:r w:rsidR="00E86331">
        <w:instrText xml:space="preserve"> \* MERGEFORMAT </w:instrText>
      </w:r>
      <w:r w:rsidR="003B06DB">
        <w:fldChar w:fldCharType="separate"/>
      </w:r>
      <w:r w:rsidR="008A2914" w:rsidRPr="00374DC5">
        <w:t xml:space="preserve">Рисунок </w:t>
      </w:r>
      <w:r w:rsidR="008A2914" w:rsidRPr="008A2914">
        <w:rPr>
          <w:noProof/>
        </w:rPr>
        <w:t>147</w:t>
      </w:r>
      <w:r w:rsidR="003B06DB">
        <w:fldChar w:fldCharType="end"/>
      </w:r>
      <w:r w:rsidR="003B06DB" w:rsidRPr="003B06DB">
        <w:t>)</w:t>
      </w:r>
      <w:r>
        <w:t>.</w:t>
      </w:r>
    </w:p>
    <w:p w14:paraId="0AD26B66" w14:textId="7AA5325F" w:rsidR="002F3CB0" w:rsidRDefault="002F3CB0" w:rsidP="002F3CB0">
      <w:pPr>
        <w:pStyle w:val="14"/>
        <w:ind w:firstLine="0"/>
        <w:jc w:val="center"/>
      </w:pPr>
      <w:r>
        <w:rPr>
          <w:noProof/>
        </w:rPr>
        <w:drawing>
          <wp:inline distT="0" distB="0" distL="0" distR="0" wp14:anchorId="173514A4" wp14:editId="294452AE">
            <wp:extent cx="6084264" cy="1930400"/>
            <wp:effectExtent l="0" t="0" r="0" b="0"/>
            <wp:docPr id="209" name="Рисунок 209" descr="image-2025-3-4_15-3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age-2025-3-4_15-32-51.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290696" cy="1995896"/>
                    </a:xfrm>
                    <a:prstGeom prst="rect">
                      <a:avLst/>
                    </a:prstGeom>
                    <a:noFill/>
                    <a:ln>
                      <a:noFill/>
                    </a:ln>
                  </pic:spPr>
                </pic:pic>
              </a:graphicData>
            </a:graphic>
          </wp:inline>
        </w:drawing>
      </w:r>
    </w:p>
    <w:p w14:paraId="79376F51" w14:textId="1B0B7B83" w:rsidR="002F3CB0" w:rsidRDefault="002F3CB0" w:rsidP="002F3CB0">
      <w:pPr>
        <w:pStyle w:val="a8"/>
        <w:jc w:val="center"/>
        <w:rPr>
          <w:rFonts w:ascii="Times New Roman" w:hAnsi="Times New Roman" w:cs="Times New Roman"/>
          <w:i w:val="0"/>
          <w:color w:val="auto"/>
          <w:sz w:val="24"/>
          <w:szCs w:val="24"/>
        </w:rPr>
      </w:pPr>
      <w:bookmarkStart w:id="166" w:name="_Ref21340102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147</w:t>
      </w:r>
      <w:r w:rsidRPr="00374DC5">
        <w:rPr>
          <w:rFonts w:ascii="Times New Roman" w:hAnsi="Times New Roman" w:cs="Times New Roman"/>
          <w:i w:val="0"/>
          <w:color w:val="auto"/>
          <w:sz w:val="24"/>
          <w:szCs w:val="24"/>
        </w:rPr>
        <w:fldChar w:fldCharType="end"/>
      </w:r>
      <w:bookmarkEnd w:id="166"/>
      <w:r w:rsidRPr="00374DC5">
        <w:rPr>
          <w:rFonts w:ascii="Times New Roman" w:hAnsi="Times New Roman" w:cs="Times New Roman"/>
          <w:i w:val="0"/>
          <w:color w:val="auto"/>
          <w:sz w:val="24"/>
          <w:szCs w:val="24"/>
        </w:rPr>
        <w:t>.</w:t>
      </w:r>
      <w:r w:rsidRPr="00374DC5">
        <w:t xml:space="preserve"> </w:t>
      </w:r>
      <w:r w:rsidRPr="002F3CB0">
        <w:rPr>
          <w:rFonts w:ascii="Times New Roman" w:hAnsi="Times New Roman" w:cs="Times New Roman"/>
          <w:i w:val="0"/>
          <w:color w:val="auto"/>
          <w:sz w:val="24"/>
          <w:szCs w:val="24"/>
        </w:rPr>
        <w:t>Раздел «Операционные бригады»</w:t>
      </w:r>
    </w:p>
    <w:p w14:paraId="6FF89401" w14:textId="0B707987" w:rsidR="002F3CB0" w:rsidRDefault="002F3CB0" w:rsidP="002F3CB0">
      <w:pPr>
        <w:pStyle w:val="14"/>
      </w:pPr>
      <w:r>
        <w:lastRenderedPageBreak/>
        <w:t>В Журнале доступна фильтрация данных по следующим критериям:</w:t>
      </w:r>
    </w:p>
    <w:p w14:paraId="2E52E1BA" w14:textId="77777777" w:rsidR="002F3CB0" w:rsidRPr="002F3CB0" w:rsidRDefault="002F3CB0" w:rsidP="002F3CB0">
      <w:pPr>
        <w:pStyle w:val="a5"/>
        <w:numPr>
          <w:ilvl w:val="0"/>
          <w:numId w:val="10"/>
        </w:numPr>
        <w:spacing w:line="276" w:lineRule="auto"/>
        <w:jc w:val="both"/>
        <w:rPr>
          <w:sz w:val="24"/>
        </w:rPr>
      </w:pPr>
      <w:r w:rsidRPr="002F3CB0">
        <w:rPr>
          <w:sz w:val="24"/>
        </w:rPr>
        <w:t>«Поиск по коду, наименованию бригады» – в поле следует указать код или часть кода либо наименование операционной бригады. Заполняется вручную с клавиатуры.</w:t>
      </w:r>
    </w:p>
    <w:p w14:paraId="3CAA5DAF" w14:textId="77777777" w:rsidR="002F3CB0" w:rsidRPr="002F3CB0" w:rsidRDefault="002F3CB0" w:rsidP="002F3CB0">
      <w:pPr>
        <w:pStyle w:val="a5"/>
        <w:numPr>
          <w:ilvl w:val="0"/>
          <w:numId w:val="10"/>
        </w:numPr>
        <w:spacing w:line="276" w:lineRule="auto"/>
        <w:jc w:val="both"/>
        <w:rPr>
          <w:sz w:val="24"/>
        </w:rPr>
      </w:pPr>
      <w:r w:rsidRPr="002F3CB0">
        <w:rPr>
          <w:sz w:val="24"/>
        </w:rPr>
        <w:t>«Отделение» – в поле следует указать наименование отделения. Поле заполняется путём выбора значения из справочника. Доступен множественный выбор.</w:t>
      </w:r>
    </w:p>
    <w:p w14:paraId="59B3C0B9" w14:textId="1193CFD6" w:rsidR="002F3CB0" w:rsidRDefault="002F3CB0" w:rsidP="002F3CB0">
      <w:pPr>
        <w:pStyle w:val="14"/>
      </w:pPr>
      <w:r>
        <w:t xml:space="preserve">После того, как поля фильтра заполнены, можно осуществить поиск операционной бригады, нажав клавишу </w:t>
      </w:r>
      <w:proofErr w:type="spellStart"/>
      <w:r>
        <w:t>Enter</w:t>
      </w:r>
      <w:proofErr w:type="spellEnd"/>
      <w:r>
        <w:t xml:space="preserve"> или кнопку «Найти</w:t>
      </w:r>
      <w:r w:rsidR="003B06DB">
        <w:t>».</w:t>
      </w:r>
      <w:r>
        <w:t xml:space="preserve"> Отобразится список операционных бригад в соответствии с заданными условиями</w:t>
      </w:r>
      <w:r w:rsidR="003B06DB" w:rsidRPr="003B06DB">
        <w:t xml:space="preserve"> (</w:t>
      </w:r>
      <w:r w:rsidR="003B06DB">
        <w:fldChar w:fldCharType="begin"/>
      </w:r>
      <w:r w:rsidR="003B06DB">
        <w:instrText xml:space="preserve"> REF _Ref213401033 </w:instrText>
      </w:r>
      <w:r w:rsidR="00E86331">
        <w:instrText xml:space="preserve"> \* MERGEFORMAT </w:instrText>
      </w:r>
      <w:r w:rsidR="003B06DB">
        <w:fldChar w:fldCharType="separate"/>
      </w:r>
      <w:r w:rsidR="008A2914" w:rsidRPr="00374DC5">
        <w:t xml:space="preserve">Рисунок </w:t>
      </w:r>
      <w:r w:rsidR="008A2914" w:rsidRPr="008A2914">
        <w:rPr>
          <w:noProof/>
        </w:rPr>
        <w:t>148</w:t>
      </w:r>
      <w:r w:rsidR="003B06DB">
        <w:fldChar w:fldCharType="end"/>
      </w:r>
      <w:r w:rsidR="003B06DB" w:rsidRPr="003B06DB">
        <w:t>)</w:t>
      </w:r>
      <w:r>
        <w:t>.</w:t>
      </w:r>
    </w:p>
    <w:p w14:paraId="5FF55837" w14:textId="72685CF9" w:rsidR="002F3CB0" w:rsidRDefault="002536F9" w:rsidP="002F3CB0">
      <w:pPr>
        <w:pStyle w:val="14"/>
        <w:ind w:firstLine="0"/>
        <w:jc w:val="center"/>
      </w:pPr>
      <w:r>
        <w:rPr>
          <w:noProof/>
        </w:rPr>
        <w:drawing>
          <wp:inline distT="0" distB="0" distL="0" distR="0" wp14:anchorId="4140F8EF" wp14:editId="5F5E9D02">
            <wp:extent cx="3666067" cy="1276877"/>
            <wp:effectExtent l="0" t="0" r="0" b="0"/>
            <wp:docPr id="211" name="Рисунок 211" descr="image-2025-3-4_15-3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2025-3-4_15-35-38.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769237" cy="1312811"/>
                    </a:xfrm>
                    <a:prstGeom prst="rect">
                      <a:avLst/>
                    </a:prstGeom>
                    <a:noFill/>
                    <a:ln>
                      <a:noFill/>
                    </a:ln>
                  </pic:spPr>
                </pic:pic>
              </a:graphicData>
            </a:graphic>
          </wp:inline>
        </w:drawing>
      </w:r>
    </w:p>
    <w:p w14:paraId="62461C1B" w14:textId="04039C18" w:rsidR="002F3CB0" w:rsidRDefault="002F3CB0" w:rsidP="002F3CB0">
      <w:pPr>
        <w:pStyle w:val="a8"/>
        <w:jc w:val="center"/>
        <w:rPr>
          <w:rFonts w:ascii="Times New Roman" w:hAnsi="Times New Roman" w:cs="Times New Roman"/>
          <w:i w:val="0"/>
          <w:color w:val="auto"/>
          <w:sz w:val="24"/>
          <w:szCs w:val="24"/>
        </w:rPr>
      </w:pPr>
      <w:bookmarkStart w:id="167" w:name="_Ref21340103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148</w:t>
      </w:r>
      <w:r w:rsidRPr="00374DC5">
        <w:rPr>
          <w:rFonts w:ascii="Times New Roman" w:hAnsi="Times New Roman" w:cs="Times New Roman"/>
          <w:i w:val="0"/>
          <w:color w:val="auto"/>
          <w:sz w:val="24"/>
          <w:szCs w:val="24"/>
        </w:rPr>
        <w:fldChar w:fldCharType="end"/>
      </w:r>
      <w:bookmarkEnd w:id="167"/>
      <w:r w:rsidRPr="00374DC5">
        <w:rPr>
          <w:rFonts w:ascii="Times New Roman" w:hAnsi="Times New Roman" w:cs="Times New Roman"/>
          <w:i w:val="0"/>
          <w:color w:val="auto"/>
          <w:sz w:val="24"/>
          <w:szCs w:val="24"/>
        </w:rPr>
        <w:t>.</w:t>
      </w:r>
      <w:r w:rsidRPr="00374DC5">
        <w:t xml:space="preserve"> </w:t>
      </w:r>
      <w:r w:rsidR="002536F9" w:rsidRPr="002536F9">
        <w:rPr>
          <w:rFonts w:ascii="Times New Roman" w:hAnsi="Times New Roman" w:cs="Times New Roman"/>
          <w:i w:val="0"/>
          <w:color w:val="auto"/>
          <w:sz w:val="24"/>
          <w:szCs w:val="24"/>
        </w:rPr>
        <w:t>Отображение списка операционных бригад</w:t>
      </w:r>
    </w:p>
    <w:p w14:paraId="474DA5A9" w14:textId="73E3BA3A" w:rsidR="002536F9" w:rsidRPr="002536F9" w:rsidRDefault="002536F9" w:rsidP="002536F9">
      <w:pPr>
        <w:pStyle w:val="14"/>
      </w:pPr>
      <w:r w:rsidRPr="002536F9">
        <w:t>Список операционных бригад представлен в виде таблицы со следующими столбцами:</w:t>
      </w:r>
    </w:p>
    <w:p w14:paraId="07CE4B61" w14:textId="026C2B3A" w:rsidR="002536F9" w:rsidRPr="002536F9" w:rsidRDefault="002536F9" w:rsidP="002536F9">
      <w:pPr>
        <w:pStyle w:val="a5"/>
        <w:numPr>
          <w:ilvl w:val="0"/>
          <w:numId w:val="10"/>
        </w:numPr>
        <w:spacing w:line="276" w:lineRule="auto"/>
        <w:jc w:val="both"/>
        <w:rPr>
          <w:sz w:val="24"/>
        </w:rPr>
      </w:pPr>
      <w:r w:rsidRPr="002536F9">
        <w:rPr>
          <w:sz w:val="24"/>
        </w:rPr>
        <w:t>Код бригады – отображается код операционной бригады.</w:t>
      </w:r>
    </w:p>
    <w:p w14:paraId="102E7FB0" w14:textId="493C1FFC" w:rsidR="002536F9" w:rsidRPr="002536F9" w:rsidRDefault="002536F9" w:rsidP="002536F9">
      <w:pPr>
        <w:pStyle w:val="a5"/>
        <w:numPr>
          <w:ilvl w:val="0"/>
          <w:numId w:val="10"/>
        </w:numPr>
        <w:spacing w:line="276" w:lineRule="auto"/>
        <w:jc w:val="both"/>
        <w:rPr>
          <w:sz w:val="24"/>
        </w:rPr>
      </w:pPr>
      <w:r w:rsidRPr="002536F9">
        <w:rPr>
          <w:sz w:val="24"/>
        </w:rPr>
        <w:t>Наименование бригады – отображается наименование бригады</w:t>
      </w:r>
      <w:r w:rsidR="00532AC1">
        <w:rPr>
          <w:sz w:val="24"/>
          <w:lang w:val="ru-RU"/>
        </w:rPr>
        <w:t>.</w:t>
      </w:r>
    </w:p>
    <w:p w14:paraId="4D148B5F" w14:textId="7FE5143C" w:rsidR="002536F9" w:rsidRPr="002F3CB0" w:rsidRDefault="002536F9" w:rsidP="002536F9">
      <w:pPr>
        <w:pStyle w:val="a5"/>
        <w:numPr>
          <w:ilvl w:val="0"/>
          <w:numId w:val="10"/>
        </w:numPr>
        <w:spacing w:line="276" w:lineRule="auto"/>
        <w:jc w:val="both"/>
        <w:rPr>
          <w:sz w:val="24"/>
        </w:rPr>
      </w:pPr>
      <w:r w:rsidRPr="002536F9">
        <w:rPr>
          <w:sz w:val="24"/>
        </w:rPr>
        <w:t>Отделение – отображается наименование отделения.</w:t>
      </w:r>
    </w:p>
    <w:p w14:paraId="08D911F3" w14:textId="365448A3" w:rsidR="002536F9" w:rsidRDefault="002536F9" w:rsidP="002536F9">
      <w:pPr>
        <w:pStyle w:val="14"/>
      </w:pPr>
      <w:r>
        <w:t>Д</w:t>
      </w:r>
      <w:r w:rsidRPr="002536F9">
        <w:t xml:space="preserve">ля каждой строки доступны кнопки редактирования и удаления записи. При нажатии кнопки </w:t>
      </w:r>
      <w:r>
        <w:rPr>
          <w:noProof/>
        </w:rPr>
        <w:drawing>
          <wp:inline distT="0" distB="0" distL="0" distR="0" wp14:anchorId="66A6E6A1" wp14:editId="3406302C">
            <wp:extent cx="266700" cy="209550"/>
            <wp:effectExtent l="0" t="0" r="0" b="0"/>
            <wp:docPr id="213" name="Рисунок 213" descr="worddavcea7e26d4d0fc30efd15698e69e563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worddavcea7e26d4d0fc30efd15698e69e563b4.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6700" cy="209550"/>
                    </a:xfrm>
                    <a:prstGeom prst="rect">
                      <a:avLst/>
                    </a:prstGeom>
                    <a:noFill/>
                    <a:ln>
                      <a:noFill/>
                    </a:ln>
                  </pic:spPr>
                </pic:pic>
              </a:graphicData>
            </a:graphic>
          </wp:inline>
        </w:drawing>
      </w:r>
      <w:r w:rsidRPr="002536F9">
        <w:t xml:space="preserve">откроется заполненная форма «Операционная бригада» доступная для редактирования. При нажатии кнопки </w:t>
      </w:r>
      <w:r>
        <w:rPr>
          <w:noProof/>
        </w:rPr>
        <w:drawing>
          <wp:inline distT="0" distB="0" distL="0" distR="0" wp14:anchorId="4590EB5A" wp14:editId="753900FD">
            <wp:extent cx="167538" cy="198000"/>
            <wp:effectExtent l="0" t="0" r="4445" b="0"/>
            <wp:docPr id="214" name="Рисунок 214" descr="image-2024-9-16_17-4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2024-9-16_17-41-30.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7538" cy="198000"/>
                    </a:xfrm>
                    <a:prstGeom prst="rect">
                      <a:avLst/>
                    </a:prstGeom>
                    <a:noFill/>
                    <a:ln>
                      <a:noFill/>
                    </a:ln>
                  </pic:spPr>
                </pic:pic>
              </a:graphicData>
            </a:graphic>
          </wp:inline>
        </w:drawing>
      </w:r>
      <w:r w:rsidRPr="002536F9">
        <w:t xml:space="preserve"> выполняется удаление выбранной бригады. В результате успешного удаления отобразится сообщение об успешном удалении записи</w:t>
      </w:r>
      <w:r w:rsidR="003B06DB" w:rsidRPr="003B06DB">
        <w:t xml:space="preserve"> (</w:t>
      </w:r>
      <w:r w:rsidR="003B06DB">
        <w:fldChar w:fldCharType="begin"/>
      </w:r>
      <w:r w:rsidR="003B06DB">
        <w:instrText xml:space="preserve"> REF _Ref213401043 </w:instrText>
      </w:r>
      <w:r w:rsidR="00E86331">
        <w:instrText xml:space="preserve"> \* MERGEFORMAT </w:instrText>
      </w:r>
      <w:r w:rsidR="003B06DB">
        <w:fldChar w:fldCharType="separate"/>
      </w:r>
      <w:r w:rsidR="008A2914" w:rsidRPr="00374DC5">
        <w:t xml:space="preserve">Рисунок </w:t>
      </w:r>
      <w:r w:rsidR="008A2914" w:rsidRPr="008A2914">
        <w:rPr>
          <w:noProof/>
        </w:rPr>
        <w:t>149</w:t>
      </w:r>
      <w:r w:rsidR="003B06DB">
        <w:fldChar w:fldCharType="end"/>
      </w:r>
      <w:r w:rsidR="003B06DB" w:rsidRPr="003B06DB">
        <w:t>)</w:t>
      </w:r>
      <w:r w:rsidRPr="002536F9">
        <w:t>.</w:t>
      </w:r>
    </w:p>
    <w:p w14:paraId="0A924AAF" w14:textId="3165E12D" w:rsidR="002536F9" w:rsidRDefault="002536F9" w:rsidP="002536F9">
      <w:pPr>
        <w:pStyle w:val="14"/>
        <w:ind w:firstLine="0"/>
        <w:jc w:val="center"/>
      </w:pPr>
      <w:r>
        <w:rPr>
          <w:noProof/>
        </w:rPr>
        <w:drawing>
          <wp:inline distT="0" distB="0" distL="0" distR="0" wp14:anchorId="78AA88C7" wp14:editId="07D95C50">
            <wp:extent cx="2799755" cy="643466"/>
            <wp:effectExtent l="0" t="0" r="635" b="4445"/>
            <wp:docPr id="215" name="Рисунок 215" descr="image-2024-9-16_17-4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e-2024-9-16_17-43-37.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57117" cy="702615"/>
                    </a:xfrm>
                    <a:prstGeom prst="rect">
                      <a:avLst/>
                    </a:prstGeom>
                    <a:noFill/>
                    <a:ln>
                      <a:noFill/>
                    </a:ln>
                  </pic:spPr>
                </pic:pic>
              </a:graphicData>
            </a:graphic>
          </wp:inline>
        </w:drawing>
      </w:r>
    </w:p>
    <w:p w14:paraId="2947BFEB" w14:textId="751C580C" w:rsidR="002536F9" w:rsidRDefault="002536F9" w:rsidP="002536F9">
      <w:pPr>
        <w:pStyle w:val="a8"/>
        <w:jc w:val="center"/>
        <w:rPr>
          <w:rFonts w:ascii="Times New Roman" w:hAnsi="Times New Roman" w:cs="Times New Roman"/>
          <w:i w:val="0"/>
          <w:color w:val="auto"/>
          <w:sz w:val="24"/>
          <w:szCs w:val="24"/>
        </w:rPr>
      </w:pPr>
      <w:bookmarkStart w:id="168" w:name="_Ref21340104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149</w:t>
      </w:r>
      <w:r w:rsidRPr="00374DC5">
        <w:rPr>
          <w:rFonts w:ascii="Times New Roman" w:hAnsi="Times New Roman" w:cs="Times New Roman"/>
          <w:i w:val="0"/>
          <w:color w:val="auto"/>
          <w:sz w:val="24"/>
          <w:szCs w:val="24"/>
        </w:rPr>
        <w:fldChar w:fldCharType="end"/>
      </w:r>
      <w:bookmarkEnd w:id="168"/>
      <w:r w:rsidRPr="00374DC5">
        <w:rPr>
          <w:rFonts w:ascii="Times New Roman" w:hAnsi="Times New Roman" w:cs="Times New Roman"/>
          <w:i w:val="0"/>
          <w:color w:val="auto"/>
          <w:sz w:val="24"/>
          <w:szCs w:val="24"/>
        </w:rPr>
        <w:t>.</w:t>
      </w:r>
      <w:r w:rsidRPr="00374DC5">
        <w:t xml:space="preserve"> </w:t>
      </w:r>
      <w:r w:rsidRPr="002536F9">
        <w:rPr>
          <w:rFonts w:ascii="Times New Roman" w:hAnsi="Times New Roman" w:cs="Times New Roman"/>
          <w:i w:val="0"/>
          <w:color w:val="auto"/>
          <w:sz w:val="24"/>
          <w:szCs w:val="24"/>
        </w:rPr>
        <w:t>Сообщение об успешном удалении</w:t>
      </w:r>
    </w:p>
    <w:p w14:paraId="7FC3569B" w14:textId="7CCEC2DC" w:rsidR="002536F9" w:rsidRPr="002536F9" w:rsidRDefault="002536F9" w:rsidP="002536F9">
      <w:pPr>
        <w:pStyle w:val="14"/>
      </w:pPr>
      <w:r w:rsidRPr="002536F9">
        <w:t>Для добавления операционной бригады следует нажать кнопку «Добавить» в разделе «Операционные бригады»</w:t>
      </w:r>
      <w:r w:rsidR="003B06DB" w:rsidRPr="003B06DB">
        <w:t xml:space="preserve"> (</w:t>
      </w:r>
      <w:r w:rsidR="003B06DB">
        <w:fldChar w:fldCharType="begin"/>
      </w:r>
      <w:r w:rsidR="003B06DB">
        <w:instrText xml:space="preserve"> REF _Ref213401052 </w:instrText>
      </w:r>
      <w:r w:rsidR="00E86331">
        <w:instrText xml:space="preserve"> \* MERGEFORMAT </w:instrText>
      </w:r>
      <w:r w:rsidR="003B06DB">
        <w:fldChar w:fldCharType="separate"/>
      </w:r>
      <w:r w:rsidR="008A2914" w:rsidRPr="00374DC5">
        <w:t xml:space="preserve">Рисунок </w:t>
      </w:r>
      <w:r w:rsidR="008A2914" w:rsidRPr="008A2914">
        <w:rPr>
          <w:noProof/>
        </w:rPr>
        <w:t>150</w:t>
      </w:r>
      <w:r w:rsidR="003B06DB">
        <w:fldChar w:fldCharType="end"/>
      </w:r>
      <w:r w:rsidR="003B06DB" w:rsidRPr="003B06DB">
        <w:t>)</w:t>
      </w:r>
      <w:r w:rsidRPr="002536F9">
        <w:t>.</w:t>
      </w:r>
    </w:p>
    <w:p w14:paraId="22A61096" w14:textId="6093A533" w:rsidR="002536F9" w:rsidRDefault="002536F9" w:rsidP="002536F9">
      <w:pPr>
        <w:pStyle w:val="14"/>
        <w:ind w:firstLine="0"/>
        <w:jc w:val="center"/>
      </w:pPr>
      <w:r>
        <w:rPr>
          <w:noProof/>
        </w:rPr>
        <w:drawing>
          <wp:inline distT="0" distB="0" distL="0" distR="0" wp14:anchorId="27162A65" wp14:editId="69B6D734">
            <wp:extent cx="4453467" cy="960149"/>
            <wp:effectExtent l="0" t="0" r="4445" b="0"/>
            <wp:docPr id="219" name="Рисунок 219" descr="image-2025-3-4_15-3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mage-2025-3-4_15-36-57.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628072" cy="997793"/>
                    </a:xfrm>
                    <a:prstGeom prst="rect">
                      <a:avLst/>
                    </a:prstGeom>
                    <a:noFill/>
                    <a:ln>
                      <a:noFill/>
                    </a:ln>
                  </pic:spPr>
                </pic:pic>
              </a:graphicData>
            </a:graphic>
          </wp:inline>
        </w:drawing>
      </w:r>
    </w:p>
    <w:p w14:paraId="57D70B9B" w14:textId="75CECEC3" w:rsidR="002536F9" w:rsidRDefault="002536F9" w:rsidP="002536F9">
      <w:pPr>
        <w:pStyle w:val="a8"/>
        <w:jc w:val="center"/>
        <w:rPr>
          <w:rFonts w:ascii="Times New Roman" w:hAnsi="Times New Roman" w:cs="Times New Roman"/>
          <w:i w:val="0"/>
          <w:color w:val="auto"/>
          <w:sz w:val="24"/>
          <w:szCs w:val="24"/>
        </w:rPr>
      </w:pPr>
      <w:bookmarkStart w:id="169" w:name="_Ref213401052"/>
      <w:r w:rsidRPr="00374DC5">
        <w:rPr>
          <w:rFonts w:ascii="Times New Roman" w:hAnsi="Times New Roman" w:cs="Times New Roman"/>
          <w:i w:val="0"/>
          <w:color w:val="auto"/>
          <w:sz w:val="24"/>
          <w:szCs w:val="24"/>
        </w:rPr>
        <w:lastRenderedPageBreak/>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150</w:t>
      </w:r>
      <w:r w:rsidRPr="00374DC5">
        <w:rPr>
          <w:rFonts w:ascii="Times New Roman" w:hAnsi="Times New Roman" w:cs="Times New Roman"/>
          <w:i w:val="0"/>
          <w:color w:val="auto"/>
          <w:sz w:val="24"/>
          <w:szCs w:val="24"/>
        </w:rPr>
        <w:fldChar w:fldCharType="end"/>
      </w:r>
      <w:bookmarkEnd w:id="169"/>
      <w:r w:rsidRPr="00374DC5">
        <w:rPr>
          <w:rFonts w:ascii="Times New Roman" w:hAnsi="Times New Roman" w:cs="Times New Roman"/>
          <w:i w:val="0"/>
          <w:color w:val="auto"/>
          <w:sz w:val="24"/>
          <w:szCs w:val="24"/>
        </w:rPr>
        <w:t>.</w:t>
      </w:r>
      <w:r w:rsidRPr="00374DC5">
        <w:t xml:space="preserve"> </w:t>
      </w:r>
      <w:r w:rsidRPr="002536F9">
        <w:rPr>
          <w:rFonts w:ascii="Times New Roman" w:hAnsi="Times New Roman" w:cs="Times New Roman"/>
          <w:i w:val="0"/>
          <w:color w:val="auto"/>
          <w:sz w:val="24"/>
          <w:szCs w:val="24"/>
        </w:rPr>
        <w:t>Кнопка «Добавить» в разделе «Операционные бригады»</w:t>
      </w:r>
    </w:p>
    <w:p w14:paraId="342BDDFC" w14:textId="5CD9AE13" w:rsidR="002536F9" w:rsidRPr="002536F9" w:rsidRDefault="002536F9" w:rsidP="002536F9">
      <w:pPr>
        <w:pStyle w:val="14"/>
      </w:pPr>
      <w:r w:rsidRPr="002536F9">
        <w:t>Откроется форма «Операционная бригада»</w:t>
      </w:r>
      <w:r w:rsidR="003B06DB" w:rsidRPr="003B06DB">
        <w:t xml:space="preserve"> (</w:t>
      </w:r>
      <w:r w:rsidR="003B06DB">
        <w:fldChar w:fldCharType="begin"/>
      </w:r>
      <w:r w:rsidR="003B06DB">
        <w:instrText xml:space="preserve"> REF _Ref213401067 </w:instrText>
      </w:r>
      <w:r w:rsidR="00E86331">
        <w:instrText xml:space="preserve"> \* MERGEFORMAT </w:instrText>
      </w:r>
      <w:r w:rsidR="003B06DB">
        <w:fldChar w:fldCharType="separate"/>
      </w:r>
      <w:r w:rsidR="008A2914" w:rsidRPr="00374DC5">
        <w:t xml:space="preserve">Рисунок </w:t>
      </w:r>
      <w:r w:rsidR="008A2914" w:rsidRPr="008A2914">
        <w:rPr>
          <w:noProof/>
        </w:rPr>
        <w:t>151</w:t>
      </w:r>
      <w:r w:rsidR="003B06DB">
        <w:fldChar w:fldCharType="end"/>
      </w:r>
      <w:r w:rsidR="003B06DB" w:rsidRPr="003B06DB">
        <w:t>)</w:t>
      </w:r>
      <w:r w:rsidRPr="002536F9">
        <w:t>.</w:t>
      </w:r>
    </w:p>
    <w:p w14:paraId="11EFE45E" w14:textId="31A1287F" w:rsidR="002536F9" w:rsidRDefault="002536F9" w:rsidP="002536F9">
      <w:pPr>
        <w:pStyle w:val="14"/>
        <w:ind w:firstLine="0"/>
        <w:jc w:val="center"/>
      </w:pPr>
      <w:r>
        <w:rPr>
          <w:noProof/>
        </w:rPr>
        <w:drawing>
          <wp:inline distT="0" distB="0" distL="0" distR="0" wp14:anchorId="27A0981B" wp14:editId="3A5A21C6">
            <wp:extent cx="3801533" cy="1528873"/>
            <wp:effectExtent l="0" t="0" r="0" b="0"/>
            <wp:docPr id="221" name="Рисунок 221" descr="image-2025-3-4_15-3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mage-2025-3-4_15-37-48.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869675" cy="1556278"/>
                    </a:xfrm>
                    <a:prstGeom prst="rect">
                      <a:avLst/>
                    </a:prstGeom>
                    <a:noFill/>
                    <a:ln>
                      <a:noFill/>
                    </a:ln>
                  </pic:spPr>
                </pic:pic>
              </a:graphicData>
            </a:graphic>
          </wp:inline>
        </w:drawing>
      </w:r>
    </w:p>
    <w:p w14:paraId="1EC596AD" w14:textId="38F19561" w:rsidR="002F3CB0" w:rsidRPr="00D31CEC" w:rsidRDefault="002536F9" w:rsidP="00D31CEC">
      <w:pPr>
        <w:pStyle w:val="a8"/>
        <w:jc w:val="center"/>
        <w:rPr>
          <w:rFonts w:ascii="Times New Roman" w:hAnsi="Times New Roman" w:cs="Times New Roman"/>
          <w:i w:val="0"/>
          <w:color w:val="auto"/>
          <w:sz w:val="24"/>
          <w:szCs w:val="24"/>
        </w:rPr>
      </w:pPr>
      <w:bookmarkStart w:id="170" w:name="_Ref21340106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151</w:t>
      </w:r>
      <w:r w:rsidRPr="00374DC5">
        <w:rPr>
          <w:rFonts w:ascii="Times New Roman" w:hAnsi="Times New Roman" w:cs="Times New Roman"/>
          <w:i w:val="0"/>
          <w:color w:val="auto"/>
          <w:sz w:val="24"/>
          <w:szCs w:val="24"/>
        </w:rPr>
        <w:fldChar w:fldCharType="end"/>
      </w:r>
      <w:bookmarkEnd w:id="170"/>
      <w:r w:rsidRPr="00374DC5">
        <w:rPr>
          <w:rFonts w:ascii="Times New Roman" w:hAnsi="Times New Roman" w:cs="Times New Roman"/>
          <w:i w:val="0"/>
          <w:color w:val="auto"/>
          <w:sz w:val="24"/>
          <w:szCs w:val="24"/>
        </w:rPr>
        <w:t>.</w:t>
      </w:r>
      <w:r w:rsidRPr="00374DC5">
        <w:t xml:space="preserve"> </w:t>
      </w:r>
      <w:r w:rsidRPr="002536F9">
        <w:rPr>
          <w:rFonts w:ascii="Times New Roman" w:hAnsi="Times New Roman" w:cs="Times New Roman"/>
          <w:i w:val="0"/>
          <w:color w:val="auto"/>
          <w:sz w:val="24"/>
          <w:szCs w:val="24"/>
        </w:rPr>
        <w:t>Форма «Операционная бригада»</w:t>
      </w:r>
    </w:p>
    <w:p w14:paraId="2A09AE5A" w14:textId="275818C0" w:rsidR="00D31CEC" w:rsidRPr="002536F9" w:rsidRDefault="00A15D30" w:rsidP="00D31CEC">
      <w:pPr>
        <w:pStyle w:val="14"/>
      </w:pPr>
      <w:r w:rsidRPr="00A15D30">
        <w:t>Форма состоит из следующих блоков:</w:t>
      </w:r>
    </w:p>
    <w:p w14:paraId="03FAEA23" w14:textId="16669E3A" w:rsidR="00A15D30" w:rsidRPr="00A15D30" w:rsidRDefault="00A15D30" w:rsidP="00A15D30">
      <w:pPr>
        <w:pStyle w:val="a5"/>
        <w:numPr>
          <w:ilvl w:val="0"/>
          <w:numId w:val="10"/>
        </w:numPr>
        <w:spacing w:line="276" w:lineRule="auto"/>
        <w:jc w:val="both"/>
        <w:rPr>
          <w:sz w:val="24"/>
        </w:rPr>
      </w:pPr>
      <w:r w:rsidRPr="00A15D30">
        <w:rPr>
          <w:sz w:val="24"/>
        </w:rPr>
        <w:t>Основная информация.</w:t>
      </w:r>
    </w:p>
    <w:p w14:paraId="79E4EE5F" w14:textId="5B5E7E5D" w:rsidR="00A15D30" w:rsidRPr="002F3CB0" w:rsidRDefault="00A15D30" w:rsidP="00A15D30">
      <w:pPr>
        <w:pStyle w:val="a5"/>
        <w:numPr>
          <w:ilvl w:val="0"/>
          <w:numId w:val="10"/>
        </w:numPr>
        <w:spacing w:line="276" w:lineRule="auto"/>
        <w:jc w:val="both"/>
        <w:rPr>
          <w:sz w:val="24"/>
        </w:rPr>
      </w:pPr>
      <w:r w:rsidRPr="00A15D30">
        <w:rPr>
          <w:sz w:val="24"/>
        </w:rPr>
        <w:t>Состав бригады.</w:t>
      </w:r>
    </w:p>
    <w:p w14:paraId="69E681C7" w14:textId="77777777" w:rsidR="00A15D30" w:rsidRDefault="00A15D30" w:rsidP="00D31CEC">
      <w:pPr>
        <w:pStyle w:val="14"/>
      </w:pPr>
      <w:r w:rsidRPr="00A15D30">
        <w:t>Блок «Основная информация» содержит следующие поля, которые необходимо заполнить:</w:t>
      </w:r>
    </w:p>
    <w:p w14:paraId="08513D44" w14:textId="7A4464E0" w:rsidR="00A15D30" w:rsidRPr="00A15D30" w:rsidRDefault="00A15D30" w:rsidP="00A15D30">
      <w:pPr>
        <w:pStyle w:val="a5"/>
        <w:numPr>
          <w:ilvl w:val="0"/>
          <w:numId w:val="10"/>
        </w:numPr>
        <w:spacing w:line="276" w:lineRule="auto"/>
        <w:jc w:val="both"/>
        <w:rPr>
          <w:sz w:val="24"/>
        </w:rPr>
      </w:pPr>
      <w:r w:rsidRPr="00A15D30">
        <w:rPr>
          <w:sz w:val="24"/>
        </w:rPr>
        <w:t>Код бригады – указывается код операционной бригады. Поле заполняется вручную с клавиатуры. Поле обязательно для заполнения.</w:t>
      </w:r>
    </w:p>
    <w:p w14:paraId="2FA7FD72" w14:textId="7CC156F5" w:rsidR="00A15D30" w:rsidRPr="00A15D30" w:rsidRDefault="00A15D30" w:rsidP="00A15D30">
      <w:pPr>
        <w:pStyle w:val="a5"/>
        <w:numPr>
          <w:ilvl w:val="0"/>
          <w:numId w:val="10"/>
        </w:numPr>
        <w:spacing w:line="276" w:lineRule="auto"/>
        <w:jc w:val="both"/>
        <w:rPr>
          <w:sz w:val="24"/>
        </w:rPr>
      </w:pPr>
      <w:r w:rsidRPr="00A15D30">
        <w:rPr>
          <w:sz w:val="24"/>
        </w:rPr>
        <w:t>Наименование бригады – указывается наименование бригады. Поле заполняется вручную с клавиатуры. Поле обязательно для заполнения.</w:t>
      </w:r>
    </w:p>
    <w:p w14:paraId="6DD9A2C4" w14:textId="358ABB98" w:rsidR="00A15D30" w:rsidRPr="00A15D30" w:rsidRDefault="00A15D30" w:rsidP="00A15D30">
      <w:pPr>
        <w:pStyle w:val="a5"/>
        <w:numPr>
          <w:ilvl w:val="0"/>
          <w:numId w:val="10"/>
        </w:numPr>
        <w:spacing w:line="276" w:lineRule="auto"/>
        <w:jc w:val="both"/>
        <w:rPr>
          <w:sz w:val="24"/>
        </w:rPr>
      </w:pPr>
      <w:r w:rsidRPr="00A15D30">
        <w:rPr>
          <w:sz w:val="24"/>
        </w:rPr>
        <w:t>Отделение – указывается отделение операционной бригады. Заполняется путем выбора нужного значения из выпадающего списка. Поле обязательно для заполнения.</w:t>
      </w:r>
    </w:p>
    <w:p w14:paraId="784663D2" w14:textId="70609D51" w:rsidR="00A15D30" w:rsidRDefault="00A15D30" w:rsidP="00A15D30">
      <w:pPr>
        <w:pStyle w:val="14"/>
      </w:pPr>
      <w:r>
        <w:t>При создании новой бригады в блоке «Состав бригады» отображается запись «Нет данных для отображения».</w:t>
      </w:r>
    </w:p>
    <w:p w14:paraId="515FDD01" w14:textId="690049E9" w:rsidR="00D31CEC" w:rsidRDefault="00A15D30" w:rsidP="00A15D30">
      <w:pPr>
        <w:pStyle w:val="14"/>
      </w:pPr>
      <w:r>
        <w:t>Для добавления информации об участнике операционной бригады следует нажать кнопку «Добавить». Кнопка «Добавить» доступна для нажатия только при заполненном блоке «Основная информация»</w:t>
      </w:r>
      <w:r w:rsidR="003B06DB" w:rsidRPr="003B06DB">
        <w:t xml:space="preserve"> (</w:t>
      </w:r>
      <w:r w:rsidR="003B06DB">
        <w:fldChar w:fldCharType="begin"/>
      </w:r>
      <w:r w:rsidR="003B06DB">
        <w:instrText xml:space="preserve"> REF _Ref213401082 </w:instrText>
      </w:r>
      <w:r w:rsidR="00E86331">
        <w:instrText xml:space="preserve"> \* MERGEFORMAT </w:instrText>
      </w:r>
      <w:r w:rsidR="003B06DB">
        <w:fldChar w:fldCharType="separate"/>
      </w:r>
      <w:r w:rsidR="008A2914" w:rsidRPr="00374DC5">
        <w:t xml:space="preserve">Рисунок </w:t>
      </w:r>
      <w:r w:rsidR="008A2914" w:rsidRPr="008A2914">
        <w:rPr>
          <w:noProof/>
        </w:rPr>
        <w:t>152</w:t>
      </w:r>
      <w:r w:rsidR="003B06DB">
        <w:fldChar w:fldCharType="end"/>
      </w:r>
      <w:r w:rsidR="003B06DB" w:rsidRPr="003B06DB">
        <w:t>)</w:t>
      </w:r>
      <w:r>
        <w:t>.</w:t>
      </w:r>
    </w:p>
    <w:p w14:paraId="65AE49F3" w14:textId="3188C741" w:rsidR="00D31CEC" w:rsidRDefault="00A15D30" w:rsidP="00D31CEC">
      <w:pPr>
        <w:pStyle w:val="14"/>
        <w:ind w:firstLine="0"/>
        <w:jc w:val="center"/>
      </w:pPr>
      <w:r>
        <w:rPr>
          <w:noProof/>
        </w:rPr>
        <w:drawing>
          <wp:inline distT="0" distB="0" distL="0" distR="0" wp14:anchorId="60C91489" wp14:editId="2F67D666">
            <wp:extent cx="4538134" cy="1804604"/>
            <wp:effectExtent l="0" t="0" r="0" b="5715"/>
            <wp:docPr id="225" name="Рисунок 225" descr="image-2025-3-4_15-3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age-2025-3-4_15-39-26.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602479" cy="1830191"/>
                    </a:xfrm>
                    <a:prstGeom prst="rect">
                      <a:avLst/>
                    </a:prstGeom>
                    <a:noFill/>
                    <a:ln>
                      <a:noFill/>
                    </a:ln>
                  </pic:spPr>
                </pic:pic>
              </a:graphicData>
            </a:graphic>
          </wp:inline>
        </w:drawing>
      </w:r>
    </w:p>
    <w:p w14:paraId="6A57E044" w14:textId="7A303DDF" w:rsidR="00D31CEC" w:rsidRDefault="00D31CEC" w:rsidP="00D31CEC">
      <w:pPr>
        <w:pStyle w:val="a8"/>
        <w:jc w:val="center"/>
        <w:rPr>
          <w:rFonts w:ascii="Times New Roman" w:hAnsi="Times New Roman" w:cs="Times New Roman"/>
          <w:i w:val="0"/>
          <w:color w:val="auto"/>
          <w:sz w:val="24"/>
          <w:szCs w:val="24"/>
        </w:rPr>
      </w:pPr>
      <w:bookmarkStart w:id="171" w:name="_Ref21340108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152</w:t>
      </w:r>
      <w:r w:rsidRPr="00374DC5">
        <w:rPr>
          <w:rFonts w:ascii="Times New Roman" w:hAnsi="Times New Roman" w:cs="Times New Roman"/>
          <w:i w:val="0"/>
          <w:color w:val="auto"/>
          <w:sz w:val="24"/>
          <w:szCs w:val="24"/>
        </w:rPr>
        <w:fldChar w:fldCharType="end"/>
      </w:r>
      <w:bookmarkEnd w:id="171"/>
      <w:r w:rsidRPr="00374DC5">
        <w:rPr>
          <w:rFonts w:ascii="Times New Roman" w:hAnsi="Times New Roman" w:cs="Times New Roman"/>
          <w:i w:val="0"/>
          <w:color w:val="auto"/>
          <w:sz w:val="24"/>
          <w:szCs w:val="24"/>
        </w:rPr>
        <w:t>.</w:t>
      </w:r>
      <w:r w:rsidRPr="00374DC5">
        <w:t xml:space="preserve"> </w:t>
      </w:r>
      <w:r w:rsidR="00A15D30" w:rsidRPr="00A15D30">
        <w:rPr>
          <w:rFonts w:ascii="Times New Roman" w:hAnsi="Times New Roman" w:cs="Times New Roman"/>
          <w:i w:val="0"/>
          <w:color w:val="auto"/>
          <w:sz w:val="24"/>
          <w:szCs w:val="24"/>
        </w:rPr>
        <w:t>Кнопка «Добавить»</w:t>
      </w:r>
    </w:p>
    <w:p w14:paraId="66DF37AF" w14:textId="7C9F79A4" w:rsidR="00A15D30" w:rsidRDefault="00A15D30" w:rsidP="00A15D30">
      <w:pPr>
        <w:pStyle w:val="14"/>
      </w:pPr>
      <w:r w:rsidRPr="00A15D30">
        <w:t>Отобразится форма добавления участника операционной бригады</w:t>
      </w:r>
      <w:r w:rsidR="003B06DB" w:rsidRPr="003B06DB">
        <w:t xml:space="preserve"> (</w:t>
      </w:r>
      <w:r w:rsidR="003B06DB">
        <w:fldChar w:fldCharType="begin"/>
      </w:r>
      <w:r w:rsidR="003B06DB">
        <w:instrText xml:space="preserve"> REF _Ref213401090 </w:instrText>
      </w:r>
      <w:r w:rsidR="00E86331">
        <w:instrText xml:space="preserve"> \* MERGEFORMAT </w:instrText>
      </w:r>
      <w:r w:rsidR="003B06DB">
        <w:fldChar w:fldCharType="separate"/>
      </w:r>
      <w:r w:rsidR="008A2914" w:rsidRPr="00374DC5">
        <w:t xml:space="preserve">Рисунок </w:t>
      </w:r>
      <w:r w:rsidR="008A2914" w:rsidRPr="008A2914">
        <w:rPr>
          <w:noProof/>
        </w:rPr>
        <w:t>153</w:t>
      </w:r>
      <w:r w:rsidR="003B06DB">
        <w:fldChar w:fldCharType="end"/>
      </w:r>
      <w:r w:rsidR="003B06DB" w:rsidRPr="003B06DB">
        <w:t>)</w:t>
      </w:r>
      <w:r w:rsidRPr="00A15D30">
        <w:t>.</w:t>
      </w:r>
    </w:p>
    <w:p w14:paraId="1C68348E" w14:textId="77777777" w:rsidR="00A15D30" w:rsidRDefault="00A15D30" w:rsidP="00A15D30">
      <w:pPr>
        <w:pStyle w:val="14"/>
        <w:ind w:firstLine="0"/>
        <w:jc w:val="center"/>
      </w:pPr>
      <w:r>
        <w:rPr>
          <w:noProof/>
        </w:rPr>
        <w:lastRenderedPageBreak/>
        <w:drawing>
          <wp:inline distT="0" distB="0" distL="0" distR="0" wp14:anchorId="0B42AA74" wp14:editId="4E6EF45D">
            <wp:extent cx="4741334" cy="1885407"/>
            <wp:effectExtent l="0" t="0" r="2540" b="635"/>
            <wp:docPr id="226" name="Рисунок 226" descr="image-2025-3-4_15-3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age-2025-3-4_15-39-26.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780607" cy="1901024"/>
                    </a:xfrm>
                    <a:prstGeom prst="rect">
                      <a:avLst/>
                    </a:prstGeom>
                    <a:noFill/>
                    <a:ln>
                      <a:noFill/>
                    </a:ln>
                  </pic:spPr>
                </pic:pic>
              </a:graphicData>
            </a:graphic>
          </wp:inline>
        </w:drawing>
      </w:r>
    </w:p>
    <w:p w14:paraId="22E49DEA" w14:textId="544B387A" w:rsidR="00A15D30" w:rsidRPr="00A15D30" w:rsidRDefault="00A15D30" w:rsidP="00A15D30">
      <w:pPr>
        <w:pStyle w:val="a8"/>
        <w:jc w:val="center"/>
      </w:pPr>
      <w:bookmarkStart w:id="172" w:name="_Ref21340109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153</w:t>
      </w:r>
      <w:r w:rsidRPr="00374DC5">
        <w:rPr>
          <w:rFonts w:ascii="Times New Roman" w:hAnsi="Times New Roman" w:cs="Times New Roman"/>
          <w:i w:val="0"/>
          <w:color w:val="auto"/>
          <w:sz w:val="24"/>
          <w:szCs w:val="24"/>
        </w:rPr>
        <w:fldChar w:fldCharType="end"/>
      </w:r>
      <w:bookmarkEnd w:id="172"/>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Форма добавления участника операционной бригады</w:t>
      </w:r>
    </w:p>
    <w:p w14:paraId="1DA75525" w14:textId="1448FC6C" w:rsidR="00A15D30" w:rsidRPr="002536F9" w:rsidRDefault="00A15D30" w:rsidP="00A15D30">
      <w:pPr>
        <w:pStyle w:val="14"/>
      </w:pPr>
      <w:r w:rsidRPr="00A15D30">
        <w:t>На форме следует заполнить следующие поля:</w:t>
      </w:r>
    </w:p>
    <w:p w14:paraId="2CC998F9" w14:textId="2839BAAA" w:rsidR="00A15D30" w:rsidRPr="00A15D30" w:rsidRDefault="00A15D30" w:rsidP="00A15D30">
      <w:pPr>
        <w:pStyle w:val="a5"/>
        <w:numPr>
          <w:ilvl w:val="0"/>
          <w:numId w:val="10"/>
        </w:numPr>
        <w:spacing w:line="276" w:lineRule="auto"/>
        <w:jc w:val="both"/>
        <w:rPr>
          <w:sz w:val="24"/>
        </w:rPr>
      </w:pPr>
      <w:r w:rsidRPr="00A15D30">
        <w:rPr>
          <w:sz w:val="24"/>
        </w:rPr>
        <w:t>Роль врача – заполняется путем выбора нужного значения из справочника ролей.</w:t>
      </w:r>
    </w:p>
    <w:p w14:paraId="1443AE7F" w14:textId="217456DA" w:rsidR="00A15D30" w:rsidRPr="002F3CB0" w:rsidRDefault="00A15D30" w:rsidP="00A15D30">
      <w:pPr>
        <w:pStyle w:val="a5"/>
        <w:numPr>
          <w:ilvl w:val="0"/>
          <w:numId w:val="10"/>
        </w:numPr>
        <w:spacing w:line="276" w:lineRule="auto"/>
        <w:jc w:val="both"/>
        <w:rPr>
          <w:sz w:val="24"/>
        </w:rPr>
      </w:pPr>
      <w:r w:rsidRPr="00A15D30">
        <w:rPr>
          <w:sz w:val="24"/>
        </w:rPr>
        <w:t>Врач – заполняется путем выбора нужного значения из справочника медицинского персонала.</w:t>
      </w:r>
    </w:p>
    <w:p w14:paraId="55AA7750" w14:textId="7C43C30C" w:rsidR="00A15D30" w:rsidRDefault="00A15D30" w:rsidP="00A15D30">
      <w:pPr>
        <w:pStyle w:val="14"/>
      </w:pPr>
      <w:r>
        <w:t>Для добавления еще одного участника бригады следует повторно нажать кнопку «Добавить». Для сохранения данных об участниках следует нажать кнопку «Сохранить». Кнопка «Сохранить» доступна при заполненных полях «Врач» и «Роль врача». Для закрытия формы без сохранения данных следует нажать кнопку «Отменить».</w:t>
      </w:r>
    </w:p>
    <w:p w14:paraId="5FF6A00A" w14:textId="54E05429" w:rsidR="00A15D30" w:rsidRDefault="00A15D30" w:rsidP="00A15D30">
      <w:pPr>
        <w:pStyle w:val="14"/>
      </w:pPr>
      <w:r>
        <w:t>При попытке сохранить операционную бригаду с уже существующим кодом бригады отобразится сообщение об ошибке «Операционная бригада с таким кодом уже существует»</w:t>
      </w:r>
      <w:r w:rsidR="003B06DB" w:rsidRPr="003B06DB">
        <w:t xml:space="preserve"> (</w:t>
      </w:r>
      <w:r w:rsidR="003B06DB">
        <w:fldChar w:fldCharType="begin"/>
      </w:r>
      <w:r w:rsidR="003B06DB">
        <w:instrText xml:space="preserve"> REF _Ref213401099 </w:instrText>
      </w:r>
      <w:r w:rsidR="00E86331">
        <w:instrText xml:space="preserve"> \* MERGEFORMAT </w:instrText>
      </w:r>
      <w:r w:rsidR="003B06DB">
        <w:fldChar w:fldCharType="separate"/>
      </w:r>
      <w:r w:rsidR="008A2914" w:rsidRPr="00374DC5">
        <w:t xml:space="preserve">Рисунок </w:t>
      </w:r>
      <w:r w:rsidR="008A2914" w:rsidRPr="008A2914">
        <w:rPr>
          <w:noProof/>
        </w:rPr>
        <w:t>154</w:t>
      </w:r>
      <w:r w:rsidR="003B06DB">
        <w:fldChar w:fldCharType="end"/>
      </w:r>
      <w:r w:rsidR="003B06DB" w:rsidRPr="003B06DB">
        <w:t>)</w:t>
      </w:r>
      <w:r>
        <w:t>.</w:t>
      </w:r>
    </w:p>
    <w:p w14:paraId="3D6AF174" w14:textId="643EBD3D" w:rsidR="00A15D30" w:rsidRDefault="00A15D30" w:rsidP="00A15D30">
      <w:pPr>
        <w:pStyle w:val="14"/>
        <w:ind w:firstLine="0"/>
        <w:jc w:val="center"/>
      </w:pPr>
      <w:r>
        <w:rPr>
          <w:noProof/>
        </w:rPr>
        <w:drawing>
          <wp:inline distT="0" distB="0" distL="0" distR="0" wp14:anchorId="1532EA89" wp14:editId="3C8C7012">
            <wp:extent cx="2565400" cy="603425"/>
            <wp:effectExtent l="0" t="0" r="6350" b="6350"/>
            <wp:docPr id="228" name="Рисунок 228" descr="image-2025-3-4_15-4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mage-2025-3-4_15-46-37.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91104" cy="632993"/>
                    </a:xfrm>
                    <a:prstGeom prst="rect">
                      <a:avLst/>
                    </a:prstGeom>
                    <a:noFill/>
                    <a:ln>
                      <a:noFill/>
                    </a:ln>
                  </pic:spPr>
                </pic:pic>
              </a:graphicData>
            </a:graphic>
          </wp:inline>
        </w:drawing>
      </w:r>
    </w:p>
    <w:p w14:paraId="4ABDD6EA" w14:textId="2E1AF768" w:rsidR="00A15D30" w:rsidRPr="00A15D30" w:rsidRDefault="00A15D30" w:rsidP="00A15D30">
      <w:pPr>
        <w:pStyle w:val="a8"/>
        <w:jc w:val="center"/>
      </w:pPr>
      <w:bookmarkStart w:id="173" w:name="_Ref21340109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154</w:t>
      </w:r>
      <w:r w:rsidRPr="00374DC5">
        <w:rPr>
          <w:rFonts w:ascii="Times New Roman" w:hAnsi="Times New Roman" w:cs="Times New Roman"/>
          <w:i w:val="0"/>
          <w:color w:val="auto"/>
          <w:sz w:val="24"/>
          <w:szCs w:val="24"/>
        </w:rPr>
        <w:fldChar w:fldCharType="end"/>
      </w:r>
      <w:bookmarkEnd w:id="173"/>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Сообщение об ошибке</w:t>
      </w:r>
    </w:p>
    <w:p w14:paraId="644FFDF8" w14:textId="61556779" w:rsidR="00A15D30" w:rsidRPr="003B06DB" w:rsidRDefault="00A15D30" w:rsidP="00A15D30">
      <w:pPr>
        <w:pStyle w:val="14"/>
      </w:pPr>
      <w:r w:rsidRPr="00A15D30">
        <w:t xml:space="preserve">Для редактирования информации об участнике операционной бригады следует нажать кнопку </w:t>
      </w:r>
      <w:r>
        <w:rPr>
          <w:noProof/>
        </w:rPr>
        <w:drawing>
          <wp:inline distT="0" distB="0" distL="0" distR="0" wp14:anchorId="3A05ED66" wp14:editId="5E07F136">
            <wp:extent cx="228600" cy="219075"/>
            <wp:effectExtent l="0" t="0" r="0" b="9525"/>
            <wp:docPr id="230" name="Рисунок 230" descr="worddav9b7ea7716d45f8dee595ccae740ee6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worddav9b7ea7716d45f8dee595ccae740ee62f.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003B06DB" w:rsidRPr="003B06DB">
        <w:t xml:space="preserve"> (</w:t>
      </w:r>
      <w:r w:rsidR="003B06DB">
        <w:fldChar w:fldCharType="begin"/>
      </w:r>
      <w:r w:rsidR="003B06DB">
        <w:instrText xml:space="preserve"> REF _Ref213401119 </w:instrText>
      </w:r>
      <w:r w:rsidR="00E86331">
        <w:instrText xml:space="preserve"> \* MERGEFORMAT </w:instrText>
      </w:r>
      <w:r w:rsidR="003B06DB">
        <w:fldChar w:fldCharType="separate"/>
      </w:r>
      <w:r w:rsidR="008A2914" w:rsidRPr="00374DC5">
        <w:t xml:space="preserve">Рисунок </w:t>
      </w:r>
      <w:r w:rsidR="008A2914" w:rsidRPr="008A2914">
        <w:rPr>
          <w:noProof/>
        </w:rPr>
        <w:t>155</w:t>
      </w:r>
      <w:r w:rsidR="003B06DB">
        <w:fldChar w:fldCharType="end"/>
      </w:r>
      <w:r w:rsidR="003B06DB" w:rsidRPr="003B06DB">
        <w:t>).</w:t>
      </w:r>
    </w:p>
    <w:p w14:paraId="1D795B27" w14:textId="38C1963A" w:rsidR="00A15D30" w:rsidRDefault="00A15D30" w:rsidP="00A15D30">
      <w:pPr>
        <w:pStyle w:val="14"/>
        <w:ind w:firstLine="0"/>
        <w:jc w:val="center"/>
      </w:pPr>
      <w:r>
        <w:rPr>
          <w:noProof/>
        </w:rPr>
        <w:drawing>
          <wp:inline distT="0" distB="0" distL="0" distR="0" wp14:anchorId="07188FF3" wp14:editId="67562CA0">
            <wp:extent cx="5122334" cy="727963"/>
            <wp:effectExtent l="0" t="0" r="2540" b="0"/>
            <wp:docPr id="231" name="Рисунок 231" descr="image-2025-3-4_15-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mage-2025-3-4_15-43-3.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287258" cy="751401"/>
                    </a:xfrm>
                    <a:prstGeom prst="rect">
                      <a:avLst/>
                    </a:prstGeom>
                    <a:noFill/>
                    <a:ln>
                      <a:noFill/>
                    </a:ln>
                  </pic:spPr>
                </pic:pic>
              </a:graphicData>
            </a:graphic>
          </wp:inline>
        </w:drawing>
      </w:r>
    </w:p>
    <w:p w14:paraId="53AABB29" w14:textId="745F371D" w:rsidR="00A15D30" w:rsidRPr="00A15D30" w:rsidRDefault="00A15D30" w:rsidP="00A15D30">
      <w:pPr>
        <w:pStyle w:val="a8"/>
        <w:jc w:val="center"/>
      </w:pPr>
      <w:bookmarkStart w:id="174" w:name="_Ref21340111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155</w:t>
      </w:r>
      <w:r w:rsidRPr="00374DC5">
        <w:rPr>
          <w:rFonts w:ascii="Times New Roman" w:hAnsi="Times New Roman" w:cs="Times New Roman"/>
          <w:i w:val="0"/>
          <w:color w:val="auto"/>
          <w:sz w:val="24"/>
          <w:szCs w:val="24"/>
        </w:rPr>
        <w:fldChar w:fldCharType="end"/>
      </w:r>
      <w:bookmarkEnd w:id="174"/>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Кнопка «Редактировать»</w:t>
      </w:r>
    </w:p>
    <w:p w14:paraId="78EA147B" w14:textId="1DE57A08" w:rsidR="00A15D30" w:rsidRDefault="00A15D30" w:rsidP="00A15D30">
      <w:pPr>
        <w:pStyle w:val="14"/>
      </w:pPr>
      <w:r w:rsidRPr="00A15D30">
        <w:t>В операционную бригаду обязательно должен быть добавлен хотя бы один участник. В случае, если в составе операционной бригады нет ни одного участника, то при нажатии кнопки «Сохранить» появится сообщение «Необходимо добавить хотя бы одного участника операционной бригады»</w:t>
      </w:r>
      <w:r w:rsidR="003B06DB" w:rsidRPr="003B06DB">
        <w:t xml:space="preserve"> (</w:t>
      </w:r>
      <w:r w:rsidR="003B06DB">
        <w:fldChar w:fldCharType="begin"/>
      </w:r>
      <w:r w:rsidR="003B06DB">
        <w:instrText xml:space="preserve"> REF _Ref213401127 </w:instrText>
      </w:r>
      <w:r w:rsidR="00E86331">
        <w:instrText xml:space="preserve"> \* MERGEFORMAT </w:instrText>
      </w:r>
      <w:r w:rsidR="003B06DB">
        <w:fldChar w:fldCharType="separate"/>
      </w:r>
      <w:r w:rsidR="008A2914" w:rsidRPr="00374DC5">
        <w:t xml:space="preserve">Рисунок </w:t>
      </w:r>
      <w:r w:rsidR="008A2914" w:rsidRPr="008A2914">
        <w:rPr>
          <w:noProof/>
        </w:rPr>
        <w:t>156</w:t>
      </w:r>
      <w:r w:rsidR="003B06DB">
        <w:fldChar w:fldCharType="end"/>
      </w:r>
      <w:r w:rsidR="003B06DB" w:rsidRPr="003B06DB">
        <w:t>)</w:t>
      </w:r>
      <w:r w:rsidRPr="00A15D30">
        <w:t>.</w:t>
      </w:r>
    </w:p>
    <w:p w14:paraId="4720A82C" w14:textId="35A172A6" w:rsidR="00A15D30" w:rsidRDefault="00A15D30" w:rsidP="00A15D30">
      <w:pPr>
        <w:pStyle w:val="14"/>
        <w:ind w:firstLine="0"/>
        <w:jc w:val="center"/>
      </w:pPr>
      <w:r>
        <w:rPr>
          <w:noProof/>
        </w:rPr>
        <w:lastRenderedPageBreak/>
        <w:drawing>
          <wp:inline distT="0" distB="0" distL="0" distR="0" wp14:anchorId="2C127883" wp14:editId="35BB05A6">
            <wp:extent cx="2531533" cy="615888"/>
            <wp:effectExtent l="0" t="0" r="2540" b="0"/>
            <wp:docPr id="234" name="Рисунок 234" descr="image-2025-3-4_15-4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mage-2025-3-4_15-44-31.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43588" cy="643149"/>
                    </a:xfrm>
                    <a:prstGeom prst="rect">
                      <a:avLst/>
                    </a:prstGeom>
                    <a:noFill/>
                    <a:ln>
                      <a:noFill/>
                    </a:ln>
                  </pic:spPr>
                </pic:pic>
              </a:graphicData>
            </a:graphic>
          </wp:inline>
        </w:drawing>
      </w:r>
    </w:p>
    <w:p w14:paraId="4AE072A1" w14:textId="37DA130F" w:rsidR="00A15D30" w:rsidRPr="00A15D30" w:rsidRDefault="00A15D30" w:rsidP="00A15D30">
      <w:pPr>
        <w:pStyle w:val="a8"/>
        <w:jc w:val="center"/>
      </w:pPr>
      <w:bookmarkStart w:id="175" w:name="_Ref21340112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156</w:t>
      </w:r>
      <w:r w:rsidRPr="00374DC5">
        <w:rPr>
          <w:rFonts w:ascii="Times New Roman" w:hAnsi="Times New Roman" w:cs="Times New Roman"/>
          <w:i w:val="0"/>
          <w:color w:val="auto"/>
          <w:sz w:val="24"/>
          <w:szCs w:val="24"/>
        </w:rPr>
        <w:fldChar w:fldCharType="end"/>
      </w:r>
      <w:bookmarkEnd w:id="175"/>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Сообщение об ошибке</w:t>
      </w:r>
    </w:p>
    <w:p w14:paraId="2E8A4D8A" w14:textId="2FDFAD9E" w:rsidR="002F3CB0" w:rsidRDefault="00A15D30" w:rsidP="00A15D30">
      <w:pPr>
        <w:pStyle w:val="14"/>
      </w:pPr>
      <w:r w:rsidRPr="00A15D30">
        <w:t>Для сохранения операционной бригады следует нажать кнопку «Сохранить». Для закрытия формы следует нажать кнопку «Закрыть».</w:t>
      </w:r>
    </w:p>
    <w:p w14:paraId="4C01EAC7" w14:textId="0DD0F831" w:rsidR="00E94072" w:rsidRPr="00627FAB" w:rsidRDefault="00E94072" w:rsidP="00532AC1">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176" w:name="_Toc217896883"/>
      <w:r w:rsidRPr="00627FAB">
        <w:rPr>
          <w:rFonts w:ascii="Times New Roman" w:eastAsia="Times New Roman" w:hAnsi="Times New Roman" w:cs="Times New Roman"/>
          <w:b/>
          <w:bCs/>
          <w:color w:val="auto"/>
          <w:szCs w:val="28"/>
        </w:rPr>
        <w:t>Назначение операции</w:t>
      </w:r>
      <w:bookmarkEnd w:id="176"/>
    </w:p>
    <w:p w14:paraId="66361A28" w14:textId="1DD3CA66" w:rsidR="00704BBC" w:rsidRDefault="00704BBC" w:rsidP="00704BBC">
      <w:pPr>
        <w:pStyle w:val="14"/>
      </w:pPr>
      <w:r>
        <w:t>Вкладка «Назначение операции» содержит следующие блоки</w:t>
      </w:r>
      <w:r w:rsidR="003B06DB" w:rsidRPr="003B06DB">
        <w:t xml:space="preserve"> (</w:t>
      </w:r>
      <w:fldSimple w:instr=" REF _Ref213401194 ">
        <w:r w:rsidR="008A2914" w:rsidRPr="00374DC5">
          <w:t xml:space="preserve">Рисунок </w:t>
        </w:r>
        <w:r w:rsidR="008A2914">
          <w:rPr>
            <w:i/>
            <w:noProof/>
          </w:rPr>
          <w:t>157</w:t>
        </w:r>
      </w:fldSimple>
      <w:r w:rsidR="003B06DB" w:rsidRPr="003B06DB">
        <w:t>)</w:t>
      </w:r>
      <w:r>
        <w:t>:</w:t>
      </w:r>
    </w:p>
    <w:p w14:paraId="44966E69" w14:textId="77777777" w:rsidR="00704BBC" w:rsidRPr="00704BBC" w:rsidRDefault="00704BBC" w:rsidP="00704BBC">
      <w:pPr>
        <w:pStyle w:val="a5"/>
        <w:numPr>
          <w:ilvl w:val="0"/>
          <w:numId w:val="10"/>
        </w:numPr>
        <w:spacing w:line="276" w:lineRule="auto"/>
        <w:jc w:val="both"/>
        <w:rPr>
          <w:sz w:val="24"/>
        </w:rPr>
      </w:pPr>
      <w:r w:rsidRPr="00704BBC">
        <w:rPr>
          <w:sz w:val="24"/>
        </w:rPr>
        <w:t>«Предоперационный эпикриз»,</w:t>
      </w:r>
    </w:p>
    <w:p w14:paraId="5A1691FA" w14:textId="77777777" w:rsidR="00704BBC" w:rsidRPr="00704BBC" w:rsidRDefault="00704BBC" w:rsidP="00704BBC">
      <w:pPr>
        <w:pStyle w:val="a5"/>
        <w:numPr>
          <w:ilvl w:val="0"/>
          <w:numId w:val="10"/>
        </w:numPr>
        <w:spacing w:line="276" w:lineRule="auto"/>
        <w:jc w:val="both"/>
        <w:rPr>
          <w:sz w:val="24"/>
        </w:rPr>
      </w:pPr>
      <w:r w:rsidRPr="00704BBC">
        <w:rPr>
          <w:sz w:val="24"/>
        </w:rPr>
        <w:t>«Операционная бригада»,</w:t>
      </w:r>
    </w:p>
    <w:p w14:paraId="2EEB09E0" w14:textId="77777777" w:rsidR="00704BBC" w:rsidRPr="00704BBC" w:rsidRDefault="00704BBC" w:rsidP="00704BBC">
      <w:pPr>
        <w:pStyle w:val="a5"/>
        <w:numPr>
          <w:ilvl w:val="0"/>
          <w:numId w:val="10"/>
        </w:numPr>
        <w:spacing w:line="276" w:lineRule="auto"/>
        <w:jc w:val="both"/>
        <w:rPr>
          <w:sz w:val="24"/>
        </w:rPr>
      </w:pPr>
      <w:r w:rsidRPr="00704BBC">
        <w:rPr>
          <w:sz w:val="24"/>
        </w:rPr>
        <w:t>«Медицинские записи»,</w:t>
      </w:r>
    </w:p>
    <w:p w14:paraId="07E0620A" w14:textId="0CED715F" w:rsidR="00704BBC" w:rsidRPr="00E86331" w:rsidRDefault="00704BBC" w:rsidP="00E86331">
      <w:pPr>
        <w:pStyle w:val="a5"/>
        <w:numPr>
          <w:ilvl w:val="0"/>
          <w:numId w:val="10"/>
        </w:numPr>
        <w:spacing w:line="276" w:lineRule="auto"/>
        <w:jc w:val="both"/>
        <w:rPr>
          <w:sz w:val="24"/>
        </w:rPr>
      </w:pPr>
      <w:r w:rsidRPr="00704BBC">
        <w:rPr>
          <w:sz w:val="24"/>
        </w:rPr>
        <w:t>«Связанные документы».</w:t>
      </w:r>
    </w:p>
    <w:p w14:paraId="027D43E3" w14:textId="65AE840E" w:rsidR="00704BBC" w:rsidRDefault="00704BBC" w:rsidP="00704BBC">
      <w:pPr>
        <w:pStyle w:val="a5"/>
        <w:spacing w:line="276" w:lineRule="auto"/>
        <w:ind w:left="0"/>
        <w:jc w:val="center"/>
        <w:rPr>
          <w:sz w:val="24"/>
        </w:rPr>
      </w:pPr>
      <w:r>
        <w:rPr>
          <w:noProof/>
        </w:rPr>
        <w:drawing>
          <wp:inline distT="0" distB="0" distL="0" distR="0" wp14:anchorId="58FF7F61" wp14:editId="0DF7EFF3">
            <wp:extent cx="4080933" cy="2132286"/>
            <wp:effectExtent l="0" t="0" r="0" b="1905"/>
            <wp:docPr id="674" name="Рисунок 674" descr="https://confluence.softrust.ru/download/attachments/46303471/2025-05-16_15-45.png?version=1&amp;modificationDate=174739959548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confluence.softrust.ru/download/attachments/46303471/2025-05-16_15-45.png?version=1&amp;modificationDate=1747399595480&amp;api=v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126056" cy="2155863"/>
                    </a:xfrm>
                    <a:prstGeom prst="rect">
                      <a:avLst/>
                    </a:prstGeom>
                    <a:noFill/>
                    <a:ln>
                      <a:noFill/>
                    </a:ln>
                  </pic:spPr>
                </pic:pic>
              </a:graphicData>
            </a:graphic>
          </wp:inline>
        </w:drawing>
      </w:r>
    </w:p>
    <w:p w14:paraId="2A17C961" w14:textId="485A4ED7" w:rsidR="00704BBC" w:rsidRPr="00A15D30" w:rsidRDefault="00704BBC" w:rsidP="00704BBC">
      <w:pPr>
        <w:pStyle w:val="a8"/>
        <w:jc w:val="center"/>
      </w:pPr>
      <w:bookmarkStart w:id="177" w:name="_Ref21340119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157</w:t>
      </w:r>
      <w:r w:rsidRPr="00374DC5">
        <w:rPr>
          <w:rFonts w:ascii="Times New Roman" w:hAnsi="Times New Roman" w:cs="Times New Roman"/>
          <w:i w:val="0"/>
          <w:color w:val="auto"/>
          <w:sz w:val="24"/>
          <w:szCs w:val="24"/>
        </w:rPr>
        <w:fldChar w:fldCharType="end"/>
      </w:r>
      <w:bookmarkEnd w:id="177"/>
      <w:r w:rsidRPr="00374DC5">
        <w:rPr>
          <w:rFonts w:ascii="Times New Roman" w:hAnsi="Times New Roman" w:cs="Times New Roman"/>
          <w:i w:val="0"/>
          <w:color w:val="auto"/>
          <w:sz w:val="24"/>
          <w:szCs w:val="24"/>
        </w:rPr>
        <w:t>.</w:t>
      </w:r>
      <w:r w:rsidRPr="00374DC5">
        <w:t xml:space="preserve"> </w:t>
      </w:r>
      <w:r w:rsidRPr="00704BBC">
        <w:rPr>
          <w:rFonts w:ascii="Times New Roman" w:hAnsi="Times New Roman" w:cs="Times New Roman"/>
          <w:i w:val="0"/>
          <w:color w:val="auto"/>
          <w:sz w:val="24"/>
          <w:szCs w:val="24"/>
        </w:rPr>
        <w:t>Фрагмент вкладки «Назначение операции»</w:t>
      </w:r>
    </w:p>
    <w:p w14:paraId="68AA7DB9" w14:textId="77777777" w:rsidR="00704BBC" w:rsidRPr="00704BBC" w:rsidRDefault="00704BBC" w:rsidP="00704BBC">
      <w:pPr>
        <w:pStyle w:val="14"/>
      </w:pPr>
      <w:r w:rsidRPr="00704BBC">
        <w:t>Блок «Предоперационный эпикриз» на вкладке «Назначение операции» по умолчанию отображается в развернутом виде.</w:t>
      </w:r>
    </w:p>
    <w:p w14:paraId="730D00FF" w14:textId="0EB29D44" w:rsidR="00704BBC" w:rsidRDefault="00704BBC" w:rsidP="00704BBC">
      <w:pPr>
        <w:pStyle w:val="14"/>
      </w:pPr>
      <w:r w:rsidRPr="00704BBC">
        <w:t>Блок содержит следующие поля:</w:t>
      </w:r>
    </w:p>
    <w:p w14:paraId="594B05E7" w14:textId="08ADD2BA" w:rsidR="003B06DB" w:rsidRPr="00E86331" w:rsidRDefault="00704BBC" w:rsidP="00E86331">
      <w:pPr>
        <w:pStyle w:val="a5"/>
        <w:numPr>
          <w:ilvl w:val="0"/>
          <w:numId w:val="10"/>
        </w:numPr>
        <w:spacing w:line="276" w:lineRule="auto"/>
        <w:jc w:val="both"/>
        <w:rPr>
          <w:sz w:val="24"/>
        </w:rPr>
      </w:pPr>
      <w:r w:rsidRPr="00704BBC">
        <w:rPr>
          <w:sz w:val="24"/>
        </w:rPr>
        <w:t>«Дата осмотра» – по умолчанию заполняется текущей датой. Поле доступно для редактирования, заполняется путем выбора даты из календаря или вручную с клавиатуры. Дата и время осмотра не может быть больше текущей и больше планируемой даты и времени операции. Поле обязательно для заполнения. Если дата осмотра больше даты операции, поле выделяется красным цветом. При наведении мыши на поле отображается всплывающая подсказка с информацией о допустимом значении</w:t>
      </w:r>
      <w:r w:rsidR="003B06DB" w:rsidRPr="003B06DB">
        <w:rPr>
          <w:sz w:val="24"/>
          <w:lang w:val="ru-RU"/>
        </w:rPr>
        <w:t xml:space="preserve"> (</w:t>
      </w:r>
      <w:r w:rsidR="003B06DB">
        <w:rPr>
          <w:sz w:val="24"/>
          <w:lang w:val="ru-RU"/>
        </w:rPr>
        <w:fldChar w:fldCharType="begin"/>
      </w:r>
      <w:r w:rsidR="003B06DB">
        <w:rPr>
          <w:sz w:val="24"/>
          <w:lang w:val="ru-RU"/>
        </w:rPr>
        <w:instrText xml:space="preserve"> REF _Ref213401280 </w:instrText>
      </w:r>
      <w:r w:rsidR="00E86331">
        <w:rPr>
          <w:sz w:val="24"/>
          <w:lang w:val="ru-RU"/>
        </w:rPr>
        <w:instrText xml:space="preserve"> \* MERGEFORMAT </w:instrText>
      </w:r>
      <w:r w:rsidR="003B06DB">
        <w:rPr>
          <w:sz w:val="24"/>
          <w:lang w:val="ru-RU"/>
        </w:rPr>
        <w:fldChar w:fldCharType="separate"/>
      </w:r>
      <w:r w:rsidR="008A2914" w:rsidRPr="00374DC5">
        <w:rPr>
          <w:sz w:val="24"/>
          <w:szCs w:val="24"/>
        </w:rPr>
        <w:t xml:space="preserve">Рисунок </w:t>
      </w:r>
      <w:r w:rsidR="008A2914" w:rsidRPr="008A2914">
        <w:rPr>
          <w:noProof/>
          <w:sz w:val="24"/>
          <w:szCs w:val="24"/>
        </w:rPr>
        <w:t>158</w:t>
      </w:r>
      <w:r w:rsidR="003B06DB">
        <w:rPr>
          <w:sz w:val="24"/>
          <w:lang w:val="ru-RU"/>
        </w:rPr>
        <w:fldChar w:fldCharType="end"/>
      </w:r>
      <w:r w:rsidR="003B06DB" w:rsidRPr="003B06DB">
        <w:rPr>
          <w:sz w:val="24"/>
          <w:lang w:val="ru-RU"/>
        </w:rPr>
        <w:t>).</w:t>
      </w:r>
    </w:p>
    <w:p w14:paraId="7547F9D7" w14:textId="6CA41DA2" w:rsidR="00704BBC" w:rsidRDefault="00704BBC" w:rsidP="00704BBC">
      <w:pPr>
        <w:pStyle w:val="14"/>
        <w:ind w:firstLine="0"/>
        <w:jc w:val="center"/>
      </w:pPr>
      <w:r>
        <w:rPr>
          <w:noProof/>
        </w:rPr>
        <w:drawing>
          <wp:inline distT="0" distB="0" distL="0" distR="0" wp14:anchorId="341B1E9C" wp14:editId="10271145">
            <wp:extent cx="3310467" cy="671953"/>
            <wp:effectExtent l="0" t="0" r="4445" b="0"/>
            <wp:docPr id="675" name="Рисунок 675" descr="https://confluence.softrust.ru/download/attachments/46303471/image-2024-2-3_12-1-30.png?version=1&amp;modificationDate=170695089435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confluence.softrust.ru/download/attachments/46303471/image-2024-2-3_12-1-30.png?version=1&amp;modificationDate=1706950894353&amp;api=v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415310" cy="693234"/>
                    </a:xfrm>
                    <a:prstGeom prst="rect">
                      <a:avLst/>
                    </a:prstGeom>
                    <a:noFill/>
                    <a:ln>
                      <a:noFill/>
                    </a:ln>
                  </pic:spPr>
                </pic:pic>
              </a:graphicData>
            </a:graphic>
          </wp:inline>
        </w:drawing>
      </w:r>
    </w:p>
    <w:p w14:paraId="1599F9D6" w14:textId="720F81AC" w:rsidR="00704BBC" w:rsidRDefault="00704BBC" w:rsidP="00704BBC">
      <w:pPr>
        <w:pStyle w:val="a8"/>
        <w:jc w:val="center"/>
        <w:rPr>
          <w:rFonts w:ascii="Times New Roman" w:hAnsi="Times New Roman" w:cs="Times New Roman"/>
          <w:i w:val="0"/>
          <w:color w:val="auto"/>
          <w:sz w:val="24"/>
          <w:szCs w:val="24"/>
        </w:rPr>
      </w:pPr>
      <w:bookmarkStart w:id="178" w:name="_Ref21340128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158</w:t>
      </w:r>
      <w:r w:rsidRPr="00374DC5">
        <w:rPr>
          <w:rFonts w:ascii="Times New Roman" w:hAnsi="Times New Roman" w:cs="Times New Roman"/>
          <w:i w:val="0"/>
          <w:color w:val="auto"/>
          <w:sz w:val="24"/>
          <w:szCs w:val="24"/>
        </w:rPr>
        <w:fldChar w:fldCharType="end"/>
      </w:r>
      <w:bookmarkEnd w:id="178"/>
      <w:r w:rsidRPr="00374DC5">
        <w:rPr>
          <w:rFonts w:ascii="Times New Roman" w:hAnsi="Times New Roman" w:cs="Times New Roman"/>
          <w:i w:val="0"/>
          <w:color w:val="auto"/>
          <w:sz w:val="24"/>
          <w:szCs w:val="24"/>
        </w:rPr>
        <w:t>.</w:t>
      </w:r>
      <w:r w:rsidRPr="00374DC5">
        <w:t xml:space="preserve"> </w:t>
      </w:r>
      <w:r w:rsidRPr="00704BBC">
        <w:rPr>
          <w:rFonts w:ascii="Times New Roman" w:hAnsi="Times New Roman" w:cs="Times New Roman"/>
          <w:i w:val="0"/>
          <w:color w:val="auto"/>
          <w:sz w:val="24"/>
          <w:szCs w:val="24"/>
        </w:rPr>
        <w:t>Допустимое значение для поля «Дата осмотра»</w:t>
      </w:r>
    </w:p>
    <w:p w14:paraId="70D37066" w14:textId="0F79ED4F" w:rsidR="009224C7" w:rsidRPr="009224C7" w:rsidRDefault="009224C7" w:rsidP="009224C7">
      <w:pPr>
        <w:pStyle w:val="a5"/>
        <w:numPr>
          <w:ilvl w:val="0"/>
          <w:numId w:val="10"/>
        </w:numPr>
        <w:spacing w:line="276" w:lineRule="auto"/>
        <w:jc w:val="both"/>
        <w:rPr>
          <w:sz w:val="24"/>
        </w:rPr>
      </w:pPr>
      <w:r w:rsidRPr="009224C7">
        <w:rPr>
          <w:sz w:val="24"/>
        </w:rPr>
        <w:t xml:space="preserve">Дата операции – указывается дата и время предполагаемой операции. Заполняется путем выбора даты из календаря или вручную с клавиатуры. </w:t>
      </w:r>
      <w:r w:rsidRPr="009224C7">
        <w:rPr>
          <w:sz w:val="24"/>
        </w:rPr>
        <w:lastRenderedPageBreak/>
        <w:t>После указания даты время по умолчанию указывается текущее. </w:t>
      </w:r>
      <w:proofErr w:type="spellStart"/>
      <w:r w:rsidRPr="009224C7">
        <w:rPr>
          <w:sz w:val="24"/>
        </w:rPr>
        <w:t>Предзаполнение</w:t>
      </w:r>
      <w:proofErr w:type="spellEnd"/>
      <w:r w:rsidRPr="009224C7">
        <w:rPr>
          <w:sz w:val="24"/>
        </w:rPr>
        <w:t xml:space="preserve"> поля зависит от значения настройки </w:t>
      </w:r>
      <w:proofErr w:type="spellStart"/>
      <w:r w:rsidR="00671EE7">
        <w:fldChar w:fldCharType="begin"/>
      </w:r>
      <w:r w:rsidR="00671EE7">
        <w:instrText xml:space="preserve"> HYPERLINK "https://confluence.softrust.ru/pages/viewpage.action?pageId=53283509" </w:instrText>
      </w:r>
      <w:r w:rsidR="00671EE7">
        <w:fldChar w:fldCharType="separate"/>
      </w:r>
      <w:r w:rsidRPr="009224C7">
        <w:rPr>
          <w:sz w:val="24"/>
        </w:rPr>
        <w:t>UseDateingoingByDefault</w:t>
      </w:r>
      <w:proofErr w:type="spellEnd"/>
      <w:r w:rsidR="00671EE7">
        <w:rPr>
          <w:sz w:val="24"/>
        </w:rPr>
        <w:fldChar w:fldCharType="end"/>
      </w:r>
      <w:r w:rsidRPr="009224C7">
        <w:rPr>
          <w:sz w:val="24"/>
        </w:rPr>
        <w:t>.</w:t>
      </w:r>
    </w:p>
    <w:p w14:paraId="7A8BFF2C" w14:textId="330E03BD" w:rsidR="009224C7" w:rsidRPr="009224C7" w:rsidRDefault="009224C7" w:rsidP="009224C7">
      <w:pPr>
        <w:pStyle w:val="a5"/>
        <w:numPr>
          <w:ilvl w:val="0"/>
          <w:numId w:val="10"/>
        </w:numPr>
        <w:spacing w:line="276" w:lineRule="auto"/>
        <w:jc w:val="both"/>
        <w:rPr>
          <w:sz w:val="24"/>
        </w:rPr>
      </w:pPr>
      <w:r w:rsidRPr="009224C7">
        <w:rPr>
          <w:sz w:val="24"/>
        </w:rPr>
        <w:t>Длительность операции: часы, минуты – указывается предположительная длительность операции в часах и минутах. Поле заполняется вручную с клавиатуры.</w:t>
      </w:r>
    </w:p>
    <w:p w14:paraId="67C94094" w14:textId="3D8CFCEF" w:rsidR="009224C7" w:rsidRPr="009224C7" w:rsidRDefault="009224C7" w:rsidP="009224C7">
      <w:pPr>
        <w:pStyle w:val="a5"/>
        <w:numPr>
          <w:ilvl w:val="0"/>
          <w:numId w:val="10"/>
        </w:numPr>
        <w:spacing w:line="276" w:lineRule="auto"/>
        <w:jc w:val="both"/>
        <w:rPr>
          <w:sz w:val="24"/>
        </w:rPr>
      </w:pPr>
      <w:r w:rsidRPr="009224C7">
        <w:rPr>
          <w:sz w:val="24"/>
        </w:rPr>
        <w:t>Отделение – указывается отделение, в котором планируется операция. По умолчанию заполняется отделением, в котором работает врач, авторизованный в Системе.</w:t>
      </w:r>
    </w:p>
    <w:p w14:paraId="2EBF68E0" w14:textId="24D911E5" w:rsidR="009224C7" w:rsidRPr="009224C7" w:rsidRDefault="009224C7" w:rsidP="009224C7">
      <w:pPr>
        <w:pStyle w:val="a5"/>
        <w:numPr>
          <w:ilvl w:val="0"/>
          <w:numId w:val="10"/>
        </w:numPr>
        <w:spacing w:line="276" w:lineRule="auto"/>
        <w:jc w:val="both"/>
        <w:rPr>
          <w:sz w:val="24"/>
        </w:rPr>
      </w:pPr>
      <w:r w:rsidRPr="009224C7">
        <w:rPr>
          <w:sz w:val="24"/>
        </w:rPr>
        <w:t>Диагнозы – поле выбора диагноза пациента. Для выбора доступны диагнозы, указанные в блоке «Диагнозы» МКСБ. Доступен множественный выбор. Поле обязательно для заполнения.</w:t>
      </w:r>
    </w:p>
    <w:p w14:paraId="00271D90" w14:textId="575221D3" w:rsidR="009224C7" w:rsidRPr="009224C7" w:rsidRDefault="009224C7" w:rsidP="009224C7">
      <w:pPr>
        <w:pStyle w:val="a5"/>
        <w:numPr>
          <w:ilvl w:val="0"/>
          <w:numId w:val="10"/>
        </w:numPr>
        <w:spacing w:line="276" w:lineRule="auto"/>
        <w:jc w:val="both"/>
        <w:rPr>
          <w:sz w:val="24"/>
        </w:rPr>
      </w:pPr>
      <w:r w:rsidRPr="009224C7">
        <w:rPr>
          <w:sz w:val="24"/>
        </w:rPr>
        <w:t>Постоянный прием лекарственных препаратов – указывается перечень лекарственных препаратов для постоянного приема. Заполняется вручную с клавиатуры.</w:t>
      </w:r>
    </w:p>
    <w:p w14:paraId="77A5DC06" w14:textId="6482F95C" w:rsidR="009224C7" w:rsidRPr="009224C7" w:rsidRDefault="009224C7" w:rsidP="009224C7">
      <w:pPr>
        <w:pStyle w:val="a5"/>
        <w:numPr>
          <w:ilvl w:val="0"/>
          <w:numId w:val="10"/>
        </w:numPr>
        <w:spacing w:line="276" w:lineRule="auto"/>
        <w:jc w:val="both"/>
        <w:rPr>
          <w:sz w:val="24"/>
        </w:rPr>
      </w:pPr>
      <w:r w:rsidRPr="009224C7">
        <w:rPr>
          <w:sz w:val="24"/>
        </w:rPr>
        <w:t>Наличие имплантированных медицинских изделий – указываются имплантированные медицинских изделий. Заполняется вручную с клавиатуры.</w:t>
      </w:r>
    </w:p>
    <w:p w14:paraId="30F6D3A9" w14:textId="5E5E34FB" w:rsidR="009224C7" w:rsidRPr="009224C7" w:rsidRDefault="009224C7" w:rsidP="009224C7">
      <w:pPr>
        <w:pStyle w:val="a5"/>
        <w:numPr>
          <w:ilvl w:val="0"/>
          <w:numId w:val="10"/>
        </w:numPr>
        <w:spacing w:line="276" w:lineRule="auto"/>
        <w:jc w:val="both"/>
        <w:rPr>
          <w:sz w:val="24"/>
        </w:rPr>
      </w:pPr>
      <w:proofErr w:type="spellStart"/>
      <w:r w:rsidRPr="009224C7">
        <w:rPr>
          <w:sz w:val="24"/>
        </w:rPr>
        <w:t>Физикальное</w:t>
      </w:r>
      <w:proofErr w:type="spellEnd"/>
      <w:r w:rsidRPr="009224C7">
        <w:rPr>
          <w:sz w:val="24"/>
        </w:rPr>
        <w:t xml:space="preserve"> исследование – поле может быть </w:t>
      </w:r>
      <w:proofErr w:type="spellStart"/>
      <w:r w:rsidRPr="009224C7">
        <w:rPr>
          <w:sz w:val="24"/>
        </w:rPr>
        <w:t>предзаполнено</w:t>
      </w:r>
      <w:proofErr w:type="spellEnd"/>
      <w:r w:rsidRPr="009224C7">
        <w:rPr>
          <w:sz w:val="24"/>
        </w:rPr>
        <w:t xml:space="preserve"> данными из полей «Объективный статус» и «Данные осмотра» МЗ. Поле доступно для редактирования, заполняется вручную с клавиатуры. Поле обязательно для заполнения. Если количество символов в поле превышает 1000, при нажатии кнопки «Сохранить» или «Подписать и отправить» отображается сообщение об ошибке</w:t>
      </w:r>
      <w:r w:rsidR="003B06DB" w:rsidRPr="003B06DB">
        <w:rPr>
          <w:sz w:val="24"/>
          <w:lang w:val="ru-RU"/>
        </w:rPr>
        <w:t xml:space="preserve"> (</w:t>
      </w:r>
      <w:r w:rsidR="003B06DB">
        <w:rPr>
          <w:sz w:val="24"/>
          <w:lang w:val="ru-RU"/>
        </w:rPr>
        <w:fldChar w:fldCharType="begin"/>
      </w:r>
      <w:r w:rsidR="003B06DB">
        <w:rPr>
          <w:sz w:val="24"/>
          <w:lang w:val="ru-RU"/>
        </w:rPr>
        <w:instrText xml:space="preserve"> REF _Ref213401298 </w:instrText>
      </w:r>
      <w:r w:rsidR="00E86331">
        <w:rPr>
          <w:sz w:val="24"/>
          <w:lang w:val="ru-RU"/>
        </w:rPr>
        <w:instrText xml:space="preserve"> \* MERGEFORMAT </w:instrText>
      </w:r>
      <w:r w:rsidR="003B06DB">
        <w:rPr>
          <w:sz w:val="24"/>
          <w:lang w:val="ru-RU"/>
        </w:rPr>
        <w:fldChar w:fldCharType="separate"/>
      </w:r>
      <w:r w:rsidR="008A2914" w:rsidRPr="00374DC5">
        <w:rPr>
          <w:sz w:val="24"/>
          <w:szCs w:val="24"/>
        </w:rPr>
        <w:t xml:space="preserve">Рисунок </w:t>
      </w:r>
      <w:r w:rsidR="008A2914" w:rsidRPr="008A2914">
        <w:rPr>
          <w:noProof/>
          <w:sz w:val="24"/>
          <w:szCs w:val="24"/>
        </w:rPr>
        <w:t>159</w:t>
      </w:r>
      <w:r w:rsidR="003B06DB">
        <w:rPr>
          <w:sz w:val="24"/>
          <w:lang w:val="ru-RU"/>
        </w:rPr>
        <w:fldChar w:fldCharType="end"/>
      </w:r>
      <w:r w:rsidR="003B06DB" w:rsidRPr="003B06DB">
        <w:rPr>
          <w:sz w:val="24"/>
          <w:lang w:val="ru-RU"/>
        </w:rPr>
        <w:t>)</w:t>
      </w:r>
      <w:r w:rsidRPr="009224C7">
        <w:rPr>
          <w:sz w:val="24"/>
        </w:rPr>
        <w:t>. </w:t>
      </w:r>
    </w:p>
    <w:p w14:paraId="6A752F46" w14:textId="1EEB55AA" w:rsidR="009224C7" w:rsidRDefault="009224C7" w:rsidP="009224C7">
      <w:pPr>
        <w:pStyle w:val="14"/>
        <w:ind w:left="1429" w:firstLine="0"/>
        <w:jc w:val="center"/>
      </w:pPr>
      <w:r>
        <w:rPr>
          <w:noProof/>
        </w:rPr>
        <w:drawing>
          <wp:inline distT="0" distB="0" distL="0" distR="0" wp14:anchorId="095F6730" wp14:editId="7F50FC30">
            <wp:extent cx="2734734" cy="738307"/>
            <wp:effectExtent l="0" t="0" r="0" b="5080"/>
            <wp:docPr id="677" name="Рисунок 677" descr="https://confluence.softrust.ru/download/attachments/46303471/11-01-2024%2015-54-07.png?version=1&amp;modificationDate=170498153281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confluence.softrust.ru/download/attachments/46303471/11-01-2024%2015-54-07.png?version=1&amp;modificationDate=1704981532813&amp;api=v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796406" cy="754957"/>
                    </a:xfrm>
                    <a:prstGeom prst="rect">
                      <a:avLst/>
                    </a:prstGeom>
                    <a:noFill/>
                    <a:ln>
                      <a:noFill/>
                    </a:ln>
                  </pic:spPr>
                </pic:pic>
              </a:graphicData>
            </a:graphic>
          </wp:inline>
        </w:drawing>
      </w:r>
    </w:p>
    <w:p w14:paraId="25DC9C01" w14:textId="30982891" w:rsidR="00704BBC" w:rsidRPr="00627FAB" w:rsidRDefault="009224C7" w:rsidP="00627FAB">
      <w:pPr>
        <w:pStyle w:val="a8"/>
        <w:ind w:left="1429"/>
        <w:jc w:val="center"/>
        <w:rPr>
          <w:rFonts w:ascii="Times New Roman" w:hAnsi="Times New Roman" w:cs="Times New Roman"/>
          <w:i w:val="0"/>
          <w:color w:val="auto"/>
          <w:sz w:val="24"/>
          <w:szCs w:val="24"/>
        </w:rPr>
      </w:pPr>
      <w:bookmarkStart w:id="179" w:name="_Ref21340129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159</w:t>
      </w:r>
      <w:r w:rsidRPr="00374DC5">
        <w:rPr>
          <w:rFonts w:ascii="Times New Roman" w:hAnsi="Times New Roman" w:cs="Times New Roman"/>
          <w:i w:val="0"/>
          <w:color w:val="auto"/>
          <w:sz w:val="24"/>
          <w:szCs w:val="24"/>
        </w:rPr>
        <w:fldChar w:fldCharType="end"/>
      </w:r>
      <w:bookmarkEnd w:id="179"/>
      <w:r w:rsidRPr="00374DC5">
        <w:rPr>
          <w:rFonts w:ascii="Times New Roman" w:hAnsi="Times New Roman" w:cs="Times New Roman"/>
          <w:i w:val="0"/>
          <w:color w:val="auto"/>
          <w:sz w:val="24"/>
          <w:szCs w:val="24"/>
        </w:rPr>
        <w:t>.</w:t>
      </w:r>
      <w:r w:rsidRPr="00374DC5">
        <w:t xml:space="preserve"> </w:t>
      </w:r>
      <w:r w:rsidRPr="009224C7">
        <w:rPr>
          <w:rFonts w:ascii="Times New Roman" w:hAnsi="Times New Roman" w:cs="Times New Roman"/>
          <w:i w:val="0"/>
          <w:color w:val="auto"/>
          <w:sz w:val="24"/>
          <w:szCs w:val="24"/>
        </w:rPr>
        <w:t>Сообщение об ошибке в случае превышения допустимого количества символов в поле «</w:t>
      </w:r>
      <w:proofErr w:type="spellStart"/>
      <w:r w:rsidRPr="009224C7">
        <w:rPr>
          <w:rFonts w:ascii="Times New Roman" w:hAnsi="Times New Roman" w:cs="Times New Roman"/>
          <w:i w:val="0"/>
          <w:color w:val="auto"/>
          <w:sz w:val="24"/>
          <w:szCs w:val="24"/>
        </w:rPr>
        <w:t>Физикальное</w:t>
      </w:r>
      <w:proofErr w:type="spellEnd"/>
      <w:r w:rsidRPr="009224C7">
        <w:rPr>
          <w:rFonts w:ascii="Times New Roman" w:hAnsi="Times New Roman" w:cs="Times New Roman"/>
          <w:i w:val="0"/>
          <w:color w:val="auto"/>
          <w:sz w:val="24"/>
          <w:szCs w:val="24"/>
        </w:rPr>
        <w:t xml:space="preserve"> исследование»</w:t>
      </w:r>
    </w:p>
    <w:p w14:paraId="500D8EE2" w14:textId="509A9B5F" w:rsidR="00627FAB" w:rsidRPr="00627FAB" w:rsidRDefault="00627FAB" w:rsidP="00627FAB">
      <w:pPr>
        <w:pStyle w:val="a5"/>
        <w:numPr>
          <w:ilvl w:val="0"/>
          <w:numId w:val="10"/>
        </w:numPr>
        <w:spacing w:line="276" w:lineRule="auto"/>
        <w:jc w:val="both"/>
        <w:rPr>
          <w:sz w:val="24"/>
        </w:rPr>
      </w:pPr>
      <w:r w:rsidRPr="00627FAB">
        <w:rPr>
          <w:sz w:val="24"/>
        </w:rPr>
        <w:t>Результаты медицинского обследования – автоматически заполняется данными о проведённых лабораторных и инструментальных исследованиях, консультациях и сведениями о проведённых заседаниях ВК. Поле доступно для редактирования, заполняется вручную с клавиатуры.</w:t>
      </w:r>
    </w:p>
    <w:p w14:paraId="332F4194" w14:textId="0AC04E1D" w:rsidR="00627FAB" w:rsidRPr="00627FAB" w:rsidRDefault="00627FAB" w:rsidP="00627FAB">
      <w:pPr>
        <w:pStyle w:val="a5"/>
        <w:numPr>
          <w:ilvl w:val="0"/>
          <w:numId w:val="10"/>
        </w:numPr>
        <w:spacing w:line="276" w:lineRule="auto"/>
        <w:jc w:val="both"/>
        <w:rPr>
          <w:sz w:val="24"/>
        </w:rPr>
      </w:pPr>
      <w:r w:rsidRPr="00627FAB">
        <w:rPr>
          <w:sz w:val="24"/>
        </w:rPr>
        <w:t>Дополнительные сведения – указываются дополнительные сведения, заполняется путем ввода данных вручную с клавиатуры.</w:t>
      </w:r>
    </w:p>
    <w:p w14:paraId="36F39D90" w14:textId="15F2CF3F" w:rsidR="00627FAB" w:rsidRPr="00627FAB" w:rsidRDefault="00627FAB" w:rsidP="00627FAB">
      <w:pPr>
        <w:pStyle w:val="a5"/>
        <w:numPr>
          <w:ilvl w:val="0"/>
          <w:numId w:val="10"/>
        </w:numPr>
        <w:spacing w:line="276" w:lineRule="auto"/>
        <w:jc w:val="both"/>
        <w:rPr>
          <w:sz w:val="24"/>
        </w:rPr>
      </w:pPr>
      <w:r w:rsidRPr="00627FAB">
        <w:rPr>
          <w:sz w:val="24"/>
        </w:rPr>
        <w:t>Услуга – указывается оказанная медицинская услуга. Поиск услуги выполняется по коду или наименованию. При вводе кода или наименования отображается список подходящих значений, где следует выбрать требуемое значение. Для выбора доступны только услуги хирургической активности. Поле обязательно для заполнения.</w:t>
      </w:r>
    </w:p>
    <w:p w14:paraId="3AF06C23" w14:textId="23A5336D" w:rsidR="00627FAB" w:rsidRPr="00627FAB" w:rsidRDefault="00627FAB" w:rsidP="00627FAB">
      <w:pPr>
        <w:pStyle w:val="a5"/>
        <w:numPr>
          <w:ilvl w:val="0"/>
          <w:numId w:val="10"/>
        </w:numPr>
        <w:spacing w:line="276" w:lineRule="auto"/>
        <w:jc w:val="both"/>
        <w:rPr>
          <w:sz w:val="24"/>
        </w:rPr>
      </w:pPr>
      <w:r w:rsidRPr="00627FAB">
        <w:rPr>
          <w:sz w:val="24"/>
        </w:rPr>
        <w:t xml:space="preserve">Планируемая хирургическая операция – указывается планируемая хирургическая операция, для выбора доступны операции, имеющие сопоставления с выбранной услугой, а также операции не имеющие сопоставлений. Поиск осуществляется по коду или наименованию </w:t>
      </w:r>
      <w:r w:rsidRPr="00627FAB">
        <w:rPr>
          <w:sz w:val="24"/>
        </w:rPr>
        <w:lastRenderedPageBreak/>
        <w:t>хирургической операции. При вводе кода или наименования отображается список подходящих значений, где следует выбрать требуемое значение. Поле становится доступным после заполнения поля «Услуга».</w:t>
      </w:r>
    </w:p>
    <w:p w14:paraId="36B1E0C2" w14:textId="47E5D131" w:rsidR="00627FAB" w:rsidRPr="009224C7" w:rsidRDefault="00627FAB" w:rsidP="00627FAB">
      <w:pPr>
        <w:pStyle w:val="a5"/>
        <w:numPr>
          <w:ilvl w:val="0"/>
          <w:numId w:val="10"/>
        </w:numPr>
        <w:spacing w:line="276" w:lineRule="auto"/>
        <w:jc w:val="both"/>
        <w:rPr>
          <w:sz w:val="24"/>
        </w:rPr>
      </w:pPr>
      <w:r w:rsidRPr="00627FAB">
        <w:rPr>
          <w:sz w:val="24"/>
        </w:rPr>
        <w:t>Описание планируемой хирургической операции – автоматически заполняется наименованием услуги, выбранной в поле «Услуга». Поле доступно для редактирования, заполняется вручную с клавиатуры. Поле обязательно для заполнения.</w:t>
      </w:r>
    </w:p>
    <w:p w14:paraId="3BC141B1" w14:textId="6C61B016" w:rsidR="00704BBC" w:rsidRPr="00627FAB" w:rsidRDefault="00627FAB" w:rsidP="00627FAB">
      <w:pPr>
        <w:pStyle w:val="14"/>
      </w:pPr>
      <w:r w:rsidRPr="00627FAB">
        <w:t>Ниже поля «Описание планируемой хирургической операции» отображается блок «Словарь описания операции»</w:t>
      </w:r>
      <w:r>
        <w:t xml:space="preserve"> </w:t>
      </w:r>
      <w:r w:rsidRPr="00DF1B8E">
        <w:t>(п.</w:t>
      </w:r>
      <w:r w:rsidR="00DF1B8E" w:rsidRPr="00DF1B8E">
        <w:fldChar w:fldCharType="begin"/>
      </w:r>
      <w:r w:rsidR="00DF1B8E" w:rsidRPr="00DF1B8E">
        <w:instrText xml:space="preserve"> REF _Ref213403521 \r </w:instrText>
      </w:r>
      <w:r w:rsidR="00DF1B8E">
        <w:instrText xml:space="preserve"> \* MERGEFORMAT </w:instrText>
      </w:r>
      <w:r w:rsidR="00DF1B8E" w:rsidRPr="00DF1B8E">
        <w:fldChar w:fldCharType="separate"/>
      </w:r>
      <w:r w:rsidR="008A2914">
        <w:t>12</w:t>
      </w:r>
      <w:r w:rsidR="00DF1B8E" w:rsidRPr="00DF1B8E">
        <w:fldChar w:fldCharType="end"/>
      </w:r>
      <w:r w:rsidRPr="00DF1B8E">
        <w:t>).</w:t>
      </w:r>
    </w:p>
    <w:p w14:paraId="5F1890E8" w14:textId="0827F97D" w:rsidR="00627FAB" w:rsidRPr="00627FAB" w:rsidRDefault="00627FAB" w:rsidP="00627FAB">
      <w:pPr>
        <w:pStyle w:val="14"/>
      </w:pPr>
      <w:r w:rsidRPr="00627FAB">
        <w:t>В блоке «Операционная бригада» необходимо заполнить поле «Отделение» и «Операционная бригада». Поля заполняется путем выбора нужного значения из выпадающего списка. В поле «Операционная бригада» для выбора доступны только те </w:t>
      </w:r>
      <w:hyperlink r:id="rId208" w:history="1">
        <w:r w:rsidRPr="00627FAB">
          <w:t>операционные бригады</w:t>
        </w:r>
      </w:hyperlink>
      <w:r w:rsidRPr="00627FAB">
        <w:t>, которые связаны с выбранным отделением.</w:t>
      </w:r>
      <w:r w:rsidRPr="00627FAB">
        <w:br/>
        <w:t>После заполнения данных отобразятся ФИО врачей и их роли в операционной бригаде</w:t>
      </w:r>
      <w:r w:rsidR="00DF1B8E">
        <w:t xml:space="preserve"> </w:t>
      </w:r>
      <w:r w:rsidRPr="00DF1B8E">
        <w:t>(п.</w:t>
      </w:r>
      <w:r w:rsidR="00DF1B8E" w:rsidRPr="00DF1B8E">
        <w:fldChar w:fldCharType="begin"/>
      </w:r>
      <w:r w:rsidR="00DF1B8E" w:rsidRPr="00DF1B8E">
        <w:instrText xml:space="preserve"> REF _Ref213403506 \r </w:instrText>
      </w:r>
      <w:r w:rsidR="00DF1B8E">
        <w:instrText xml:space="preserve"> \* MERGEFORMAT </w:instrText>
      </w:r>
      <w:r w:rsidR="00DF1B8E" w:rsidRPr="00DF1B8E">
        <w:fldChar w:fldCharType="separate"/>
      </w:r>
      <w:r w:rsidR="008A2914">
        <w:t>10</w:t>
      </w:r>
      <w:r w:rsidR="00DF1B8E" w:rsidRPr="00DF1B8E">
        <w:fldChar w:fldCharType="end"/>
      </w:r>
      <w:r w:rsidRPr="00DF1B8E">
        <w:t>)</w:t>
      </w:r>
      <w:r w:rsidR="00DF1B8E" w:rsidRPr="00DF1B8E">
        <w:t>.</w:t>
      </w:r>
    </w:p>
    <w:p w14:paraId="6C9507D0" w14:textId="474F825C" w:rsidR="00627FAB" w:rsidRDefault="00627FAB" w:rsidP="00627FAB">
      <w:pPr>
        <w:pStyle w:val="14"/>
      </w:pPr>
      <w:r>
        <w:t>В блоке «Медицинские записи» можно выбрать медицинские записи со следующими типами</w:t>
      </w:r>
      <w:r w:rsidR="003B06DB" w:rsidRPr="003B06DB">
        <w:t xml:space="preserve"> (</w:t>
      </w:r>
      <w:r w:rsidR="003B06DB">
        <w:fldChar w:fldCharType="begin"/>
      </w:r>
      <w:r w:rsidR="003B06DB">
        <w:instrText xml:space="preserve"> REF _Ref213401312 </w:instrText>
      </w:r>
      <w:r w:rsidR="00E86331">
        <w:instrText xml:space="preserve"> \* MERGEFORMAT </w:instrText>
      </w:r>
      <w:r w:rsidR="003B06DB">
        <w:fldChar w:fldCharType="separate"/>
      </w:r>
      <w:r w:rsidR="008A2914" w:rsidRPr="00374DC5">
        <w:t xml:space="preserve">Рисунок </w:t>
      </w:r>
      <w:r w:rsidR="008A2914" w:rsidRPr="008A2914">
        <w:rPr>
          <w:noProof/>
        </w:rPr>
        <w:t>160</w:t>
      </w:r>
      <w:r w:rsidR="003B06DB">
        <w:fldChar w:fldCharType="end"/>
      </w:r>
      <w:r w:rsidR="003B06DB" w:rsidRPr="003B06DB">
        <w:t>)</w:t>
      </w:r>
      <w:r>
        <w:t>:</w:t>
      </w:r>
    </w:p>
    <w:p w14:paraId="2C599D97" w14:textId="77777777" w:rsidR="00627FAB" w:rsidRPr="00627FAB" w:rsidRDefault="00627FAB" w:rsidP="00627FAB">
      <w:pPr>
        <w:pStyle w:val="a5"/>
        <w:numPr>
          <w:ilvl w:val="0"/>
          <w:numId w:val="10"/>
        </w:numPr>
        <w:spacing w:line="276" w:lineRule="auto"/>
        <w:jc w:val="both"/>
        <w:rPr>
          <w:sz w:val="24"/>
        </w:rPr>
      </w:pPr>
      <w:r w:rsidRPr="00627FAB">
        <w:rPr>
          <w:sz w:val="24"/>
        </w:rPr>
        <w:t>Заключение. Предоперационный эпикриз.</w:t>
      </w:r>
    </w:p>
    <w:p w14:paraId="04FF7A68" w14:textId="77777777" w:rsidR="00627FAB" w:rsidRPr="00627FAB" w:rsidRDefault="00627FAB" w:rsidP="00627FAB">
      <w:pPr>
        <w:pStyle w:val="a5"/>
        <w:numPr>
          <w:ilvl w:val="0"/>
          <w:numId w:val="10"/>
        </w:numPr>
        <w:spacing w:line="276" w:lineRule="auto"/>
        <w:jc w:val="both"/>
        <w:rPr>
          <w:sz w:val="24"/>
        </w:rPr>
      </w:pPr>
      <w:r w:rsidRPr="00627FAB">
        <w:rPr>
          <w:sz w:val="24"/>
        </w:rPr>
        <w:t>Предоперационный эпикриз ВИМИС ССЗ.</w:t>
      </w:r>
    </w:p>
    <w:p w14:paraId="6F11B9CC" w14:textId="5C353FF8" w:rsidR="00704BBC" w:rsidRDefault="00627FAB" w:rsidP="00627FAB">
      <w:pPr>
        <w:pStyle w:val="a5"/>
        <w:numPr>
          <w:ilvl w:val="0"/>
          <w:numId w:val="10"/>
        </w:numPr>
        <w:spacing w:line="276" w:lineRule="auto"/>
        <w:jc w:val="both"/>
        <w:rPr>
          <w:sz w:val="24"/>
        </w:rPr>
      </w:pPr>
      <w:r w:rsidRPr="00627FAB">
        <w:rPr>
          <w:sz w:val="24"/>
        </w:rPr>
        <w:t>Медицинская запись.</w:t>
      </w:r>
    </w:p>
    <w:p w14:paraId="01E3E6DD" w14:textId="3B927CC7" w:rsidR="00627FAB" w:rsidRDefault="00627FAB" w:rsidP="00627FAB">
      <w:pPr>
        <w:spacing w:line="276" w:lineRule="auto"/>
        <w:jc w:val="center"/>
        <w:rPr>
          <w:sz w:val="24"/>
        </w:rPr>
      </w:pPr>
      <w:r>
        <w:rPr>
          <w:noProof/>
        </w:rPr>
        <w:drawing>
          <wp:inline distT="0" distB="0" distL="0" distR="0" wp14:anchorId="60E14F7D" wp14:editId="1AF49065">
            <wp:extent cx="4546600" cy="1173205"/>
            <wp:effectExtent l="0" t="0" r="6350" b="8255"/>
            <wp:docPr id="678" name="Рисунок 678" descr="https://confluence.softrust.ru/download/attachments/46303471/image-2024-10-31_12-12-53.png?version=1&amp;modificationDate=173036597339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confluence.softrust.ru/download/attachments/46303471/image-2024-10-31_12-12-53.png?version=1&amp;modificationDate=1730365973393&amp;api=v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630427" cy="1194836"/>
                    </a:xfrm>
                    <a:prstGeom prst="rect">
                      <a:avLst/>
                    </a:prstGeom>
                    <a:noFill/>
                    <a:ln>
                      <a:noFill/>
                    </a:ln>
                  </pic:spPr>
                </pic:pic>
              </a:graphicData>
            </a:graphic>
          </wp:inline>
        </w:drawing>
      </w:r>
    </w:p>
    <w:p w14:paraId="0C99EEB4" w14:textId="060F355C" w:rsidR="00627FAB" w:rsidRDefault="00627FAB" w:rsidP="00627FAB">
      <w:pPr>
        <w:pStyle w:val="a8"/>
        <w:ind w:left="1429"/>
        <w:jc w:val="center"/>
        <w:rPr>
          <w:rFonts w:ascii="Times New Roman" w:hAnsi="Times New Roman" w:cs="Times New Roman"/>
          <w:i w:val="0"/>
          <w:color w:val="auto"/>
          <w:sz w:val="24"/>
          <w:szCs w:val="24"/>
        </w:rPr>
      </w:pPr>
      <w:bookmarkStart w:id="180" w:name="_Ref21340131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160</w:t>
      </w:r>
      <w:r w:rsidRPr="00374DC5">
        <w:rPr>
          <w:rFonts w:ascii="Times New Roman" w:hAnsi="Times New Roman" w:cs="Times New Roman"/>
          <w:i w:val="0"/>
          <w:color w:val="auto"/>
          <w:sz w:val="24"/>
          <w:szCs w:val="24"/>
        </w:rPr>
        <w:fldChar w:fldCharType="end"/>
      </w:r>
      <w:bookmarkEnd w:id="180"/>
      <w:r w:rsidRPr="00374DC5">
        <w:rPr>
          <w:rFonts w:ascii="Times New Roman" w:hAnsi="Times New Roman" w:cs="Times New Roman"/>
          <w:i w:val="0"/>
          <w:color w:val="auto"/>
          <w:sz w:val="24"/>
          <w:szCs w:val="24"/>
        </w:rPr>
        <w:t>.</w:t>
      </w:r>
      <w:r w:rsidRPr="00374DC5">
        <w:t xml:space="preserve"> </w:t>
      </w:r>
      <w:r w:rsidRPr="00627FAB">
        <w:rPr>
          <w:rFonts w:ascii="Times New Roman" w:hAnsi="Times New Roman" w:cs="Times New Roman"/>
          <w:i w:val="0"/>
          <w:color w:val="auto"/>
          <w:sz w:val="24"/>
          <w:szCs w:val="24"/>
        </w:rPr>
        <w:t>Доступные типы медицинских записей</w:t>
      </w:r>
    </w:p>
    <w:p w14:paraId="7DC9AF10" w14:textId="73BF8482" w:rsidR="00627FAB" w:rsidRPr="00627FAB" w:rsidRDefault="00627FAB" w:rsidP="00627FAB">
      <w:pPr>
        <w:pStyle w:val="14"/>
      </w:pPr>
      <w:r w:rsidRPr="00627FAB">
        <w:t>Блок «Связанные документы» становится доступен только после сохранения формы</w:t>
      </w:r>
      <w:r>
        <w:t xml:space="preserve">. </w:t>
      </w:r>
      <w:r w:rsidRPr="00627FAB">
        <w:t>Блок содержит следующие вкладки: «ЭМД по документу», «Все ЭМД пациента», «ЭМД, связанные с документом» и «Другие связанные документы». Прикрепление, открепление и добавление документов доступно только для направлений в статусе «Черновик».</w:t>
      </w:r>
    </w:p>
    <w:p w14:paraId="24271B34" w14:textId="1E6AE34B" w:rsidR="00E94072" w:rsidRPr="002409DF" w:rsidRDefault="00E94072" w:rsidP="00532AC1">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181" w:name="_Ref213403492"/>
      <w:bookmarkStart w:id="182" w:name="_Ref213403521"/>
      <w:bookmarkStart w:id="183" w:name="_Toc217896884"/>
      <w:r>
        <w:rPr>
          <w:rFonts w:ascii="Times New Roman" w:eastAsia="Times New Roman" w:hAnsi="Times New Roman" w:cs="Times New Roman"/>
          <w:b/>
          <w:bCs/>
          <w:color w:val="auto"/>
          <w:szCs w:val="28"/>
        </w:rPr>
        <w:t>С</w:t>
      </w:r>
      <w:r w:rsidRPr="00E94072">
        <w:rPr>
          <w:rFonts w:ascii="Times New Roman" w:eastAsia="Times New Roman" w:hAnsi="Times New Roman" w:cs="Times New Roman"/>
          <w:b/>
          <w:bCs/>
          <w:color w:val="auto"/>
          <w:szCs w:val="28"/>
        </w:rPr>
        <w:t>ловар</w:t>
      </w:r>
      <w:r>
        <w:rPr>
          <w:rFonts w:ascii="Times New Roman" w:eastAsia="Times New Roman" w:hAnsi="Times New Roman" w:cs="Times New Roman"/>
          <w:b/>
          <w:bCs/>
          <w:color w:val="auto"/>
          <w:szCs w:val="28"/>
        </w:rPr>
        <w:t xml:space="preserve">ь </w:t>
      </w:r>
      <w:r w:rsidRPr="00E94072">
        <w:rPr>
          <w:rFonts w:ascii="Times New Roman" w:eastAsia="Times New Roman" w:hAnsi="Times New Roman" w:cs="Times New Roman"/>
          <w:b/>
          <w:bCs/>
          <w:color w:val="auto"/>
          <w:szCs w:val="28"/>
        </w:rPr>
        <w:t>операций</w:t>
      </w:r>
      <w:bookmarkEnd w:id="181"/>
      <w:bookmarkEnd w:id="182"/>
      <w:bookmarkEnd w:id="183"/>
    </w:p>
    <w:p w14:paraId="0B4B6D5D" w14:textId="3E316443" w:rsidR="00E94072" w:rsidRDefault="00A15D30" w:rsidP="008406D2">
      <w:pPr>
        <w:pStyle w:val="14"/>
      </w:pPr>
      <w:r w:rsidRPr="00A15D30">
        <w:t xml:space="preserve">Ниже поля «Описание планируемой хирургической операции» отображается блок «Словарь описания операции». Блок по умолчанию свернут. Для раскрытия блока «Словарь описания операции» следует нажать кнопку </w:t>
      </w:r>
      <w:r>
        <w:rPr>
          <w:noProof/>
        </w:rPr>
        <w:drawing>
          <wp:inline distT="0" distB="0" distL="0" distR="0" wp14:anchorId="5D621798" wp14:editId="6B6C8E4D">
            <wp:extent cx="114000" cy="198000"/>
            <wp:effectExtent l="0" t="0" r="635" b="0"/>
            <wp:docPr id="235" name="Рисунок 235" descr="2024-11-15_11-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2024-11-15_11-19_1.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14000" cy="198000"/>
                    </a:xfrm>
                    <a:prstGeom prst="rect">
                      <a:avLst/>
                    </a:prstGeom>
                    <a:noFill/>
                    <a:ln>
                      <a:noFill/>
                    </a:ln>
                  </pic:spPr>
                </pic:pic>
              </a:graphicData>
            </a:graphic>
          </wp:inline>
        </w:drawing>
      </w:r>
      <w:r w:rsidR="003B06DB" w:rsidRPr="003B06DB">
        <w:t xml:space="preserve"> (</w:t>
      </w:r>
      <w:r w:rsidR="003B06DB">
        <w:fldChar w:fldCharType="begin"/>
      </w:r>
      <w:r w:rsidR="003B06DB">
        <w:instrText xml:space="preserve"> REF _Ref213401322 </w:instrText>
      </w:r>
      <w:r w:rsidR="00E86331">
        <w:instrText xml:space="preserve"> \* MERGEFORMAT </w:instrText>
      </w:r>
      <w:r w:rsidR="003B06DB">
        <w:fldChar w:fldCharType="separate"/>
      </w:r>
      <w:r w:rsidR="008A2914" w:rsidRPr="00374DC5">
        <w:t xml:space="preserve">Рисунок </w:t>
      </w:r>
      <w:r w:rsidR="008A2914" w:rsidRPr="008A2914">
        <w:rPr>
          <w:noProof/>
        </w:rPr>
        <w:t>161</w:t>
      </w:r>
      <w:r w:rsidR="003B06DB">
        <w:fldChar w:fldCharType="end"/>
      </w:r>
      <w:r w:rsidR="003B06DB" w:rsidRPr="003B06DB">
        <w:t>)</w:t>
      </w:r>
      <w:r w:rsidRPr="00A15D30">
        <w:t>.</w:t>
      </w:r>
    </w:p>
    <w:p w14:paraId="2252A482" w14:textId="49A7120C" w:rsidR="00A15D30" w:rsidRDefault="00A15D30" w:rsidP="00A15D30">
      <w:pPr>
        <w:pStyle w:val="14"/>
        <w:ind w:firstLine="0"/>
        <w:jc w:val="center"/>
      </w:pPr>
      <w:r>
        <w:rPr>
          <w:noProof/>
        </w:rPr>
        <w:lastRenderedPageBreak/>
        <w:drawing>
          <wp:inline distT="0" distB="0" distL="0" distR="0" wp14:anchorId="6F45099C" wp14:editId="2C6EF587">
            <wp:extent cx="4876800" cy="1121285"/>
            <wp:effectExtent l="0" t="0" r="0" b="3175"/>
            <wp:docPr id="236" name="Рисунок 236" descr="2024-11-15_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2024-11-15_11-24.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934807" cy="1134622"/>
                    </a:xfrm>
                    <a:prstGeom prst="rect">
                      <a:avLst/>
                    </a:prstGeom>
                    <a:noFill/>
                    <a:ln>
                      <a:noFill/>
                    </a:ln>
                  </pic:spPr>
                </pic:pic>
              </a:graphicData>
            </a:graphic>
          </wp:inline>
        </w:drawing>
      </w:r>
    </w:p>
    <w:p w14:paraId="075ED759" w14:textId="28574A69" w:rsidR="00A15D30" w:rsidRPr="00A15D30" w:rsidRDefault="00A15D30" w:rsidP="00A15D30">
      <w:pPr>
        <w:pStyle w:val="a8"/>
        <w:jc w:val="center"/>
      </w:pPr>
      <w:bookmarkStart w:id="184" w:name="_Ref21340132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161</w:t>
      </w:r>
      <w:r w:rsidRPr="00374DC5">
        <w:rPr>
          <w:rFonts w:ascii="Times New Roman" w:hAnsi="Times New Roman" w:cs="Times New Roman"/>
          <w:i w:val="0"/>
          <w:color w:val="auto"/>
          <w:sz w:val="24"/>
          <w:szCs w:val="24"/>
        </w:rPr>
        <w:fldChar w:fldCharType="end"/>
      </w:r>
      <w:bookmarkEnd w:id="184"/>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Отображение словаря описания операции</w:t>
      </w:r>
    </w:p>
    <w:p w14:paraId="08F2B1D7" w14:textId="1AD15067" w:rsidR="00A15D30" w:rsidRDefault="00A15D30" w:rsidP="00A15D30">
      <w:pPr>
        <w:pStyle w:val="14"/>
      </w:pPr>
      <w:r w:rsidRPr="00A15D30">
        <w:t>Для добавления записей в словарь необходимо нажать кнопку «Добавить в словарь». Кнопка доступна для операций в статусе «Черновик», если заполнены поля «Услуга» и «Описание планируемой хирургической операции». При наведении на кнопку «Добавить в словарь» отобразится соответствующая всплывающая подсказка</w:t>
      </w:r>
      <w:r w:rsidR="003B06DB" w:rsidRPr="003B06DB">
        <w:t xml:space="preserve"> (</w:t>
      </w:r>
      <w:fldSimple w:instr=" REF _Ref213401329 ">
        <w:r w:rsidR="008A2914" w:rsidRPr="00374DC5">
          <w:t xml:space="preserve">Рисунок </w:t>
        </w:r>
        <w:r w:rsidR="008A2914">
          <w:rPr>
            <w:i/>
            <w:noProof/>
          </w:rPr>
          <w:t>162</w:t>
        </w:r>
      </w:fldSimple>
      <w:r w:rsidR="003B06DB" w:rsidRPr="003B06DB">
        <w:t>)</w:t>
      </w:r>
      <w:r w:rsidRPr="00A15D30">
        <w:t>.</w:t>
      </w:r>
    </w:p>
    <w:p w14:paraId="619D397B" w14:textId="381032A0" w:rsidR="00A15D30" w:rsidRDefault="00A15D30" w:rsidP="00A15D30">
      <w:pPr>
        <w:pStyle w:val="14"/>
        <w:ind w:firstLine="0"/>
        <w:jc w:val="center"/>
      </w:pPr>
      <w:r>
        <w:rPr>
          <w:noProof/>
        </w:rPr>
        <w:drawing>
          <wp:inline distT="0" distB="0" distL="0" distR="0" wp14:anchorId="1DE3EEEE" wp14:editId="480FB0CF">
            <wp:extent cx="5940425" cy="912732"/>
            <wp:effectExtent l="0" t="0" r="3175" b="1905"/>
            <wp:docPr id="241" name="Рисунок 241" descr="2024-11-15_1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2024-11-15_11-19.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40425" cy="912732"/>
                    </a:xfrm>
                    <a:prstGeom prst="rect">
                      <a:avLst/>
                    </a:prstGeom>
                    <a:noFill/>
                    <a:ln>
                      <a:noFill/>
                    </a:ln>
                  </pic:spPr>
                </pic:pic>
              </a:graphicData>
            </a:graphic>
          </wp:inline>
        </w:drawing>
      </w:r>
    </w:p>
    <w:p w14:paraId="67B2FC3F" w14:textId="391E8E37" w:rsidR="00A15D30" w:rsidRDefault="00A15D30" w:rsidP="00A15D30">
      <w:pPr>
        <w:pStyle w:val="a8"/>
        <w:jc w:val="center"/>
        <w:rPr>
          <w:rFonts w:ascii="Times New Roman" w:hAnsi="Times New Roman" w:cs="Times New Roman"/>
          <w:i w:val="0"/>
          <w:color w:val="auto"/>
          <w:sz w:val="24"/>
          <w:szCs w:val="24"/>
        </w:rPr>
      </w:pPr>
      <w:bookmarkStart w:id="185" w:name="_Ref21340132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162</w:t>
      </w:r>
      <w:r w:rsidRPr="00374DC5">
        <w:rPr>
          <w:rFonts w:ascii="Times New Roman" w:hAnsi="Times New Roman" w:cs="Times New Roman"/>
          <w:i w:val="0"/>
          <w:color w:val="auto"/>
          <w:sz w:val="24"/>
          <w:szCs w:val="24"/>
        </w:rPr>
        <w:fldChar w:fldCharType="end"/>
      </w:r>
      <w:bookmarkEnd w:id="185"/>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Отображение всплывающей подсказки</w:t>
      </w:r>
    </w:p>
    <w:p w14:paraId="762A3CAF" w14:textId="26966639" w:rsidR="00A15D30" w:rsidRDefault="00A15D30" w:rsidP="00A15D30">
      <w:pPr>
        <w:pStyle w:val="14"/>
      </w:pPr>
      <w:r w:rsidRPr="00A15D30">
        <w:t>Если услуга не добавлена, то кнопка «Добавить в словарь» становится недоступна.  При наведении на кнопку отобразится всплывающая подсказка о необходимости выбрать услугу</w:t>
      </w:r>
      <w:r w:rsidR="003B06DB" w:rsidRPr="003B06DB">
        <w:t xml:space="preserve"> (</w:t>
      </w:r>
      <w:r w:rsidR="003B06DB">
        <w:fldChar w:fldCharType="begin"/>
      </w:r>
      <w:r w:rsidR="003B06DB">
        <w:instrText xml:space="preserve"> REF _Ref213401337 </w:instrText>
      </w:r>
      <w:r w:rsidR="00E86331">
        <w:instrText xml:space="preserve"> \* MERGEFORMAT </w:instrText>
      </w:r>
      <w:r w:rsidR="003B06DB">
        <w:fldChar w:fldCharType="separate"/>
      </w:r>
      <w:r w:rsidR="008A2914" w:rsidRPr="00374DC5">
        <w:t xml:space="preserve">Рисунок </w:t>
      </w:r>
      <w:r w:rsidR="008A2914" w:rsidRPr="008A2914">
        <w:rPr>
          <w:noProof/>
        </w:rPr>
        <w:t>163</w:t>
      </w:r>
      <w:r w:rsidR="003B06DB">
        <w:fldChar w:fldCharType="end"/>
      </w:r>
      <w:r w:rsidR="003B06DB" w:rsidRPr="003B06DB">
        <w:t>)</w:t>
      </w:r>
      <w:r w:rsidRPr="00A15D30">
        <w:t>.</w:t>
      </w:r>
    </w:p>
    <w:p w14:paraId="4D66F298" w14:textId="1E41E909" w:rsidR="00A15D30" w:rsidRDefault="00A15D30" w:rsidP="00A15D30">
      <w:pPr>
        <w:pStyle w:val="14"/>
        <w:ind w:firstLine="0"/>
        <w:jc w:val="center"/>
      </w:pPr>
      <w:r>
        <w:rPr>
          <w:noProof/>
        </w:rPr>
        <w:drawing>
          <wp:inline distT="0" distB="0" distL="0" distR="0" wp14:anchorId="7A9D0CA3" wp14:editId="4CB03083">
            <wp:extent cx="5940425" cy="705710"/>
            <wp:effectExtent l="0" t="0" r="3175" b="0"/>
            <wp:docPr id="243" name="Рисунок 243" descr="2024-11-15_1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2024-11-15_11-29.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40425" cy="705710"/>
                    </a:xfrm>
                    <a:prstGeom prst="rect">
                      <a:avLst/>
                    </a:prstGeom>
                    <a:noFill/>
                    <a:ln>
                      <a:noFill/>
                    </a:ln>
                  </pic:spPr>
                </pic:pic>
              </a:graphicData>
            </a:graphic>
          </wp:inline>
        </w:drawing>
      </w:r>
    </w:p>
    <w:p w14:paraId="01759627" w14:textId="6B2C8126" w:rsidR="00A15D30" w:rsidRPr="00A15D30" w:rsidRDefault="00A15D30" w:rsidP="00A15D30">
      <w:pPr>
        <w:pStyle w:val="a8"/>
        <w:jc w:val="center"/>
      </w:pPr>
      <w:bookmarkStart w:id="186" w:name="_Ref21340133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163</w:t>
      </w:r>
      <w:r w:rsidRPr="00374DC5">
        <w:rPr>
          <w:rFonts w:ascii="Times New Roman" w:hAnsi="Times New Roman" w:cs="Times New Roman"/>
          <w:i w:val="0"/>
          <w:color w:val="auto"/>
          <w:sz w:val="24"/>
          <w:szCs w:val="24"/>
        </w:rPr>
        <w:fldChar w:fldCharType="end"/>
      </w:r>
      <w:bookmarkEnd w:id="186"/>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Отображение всплывающей подсказки</w:t>
      </w:r>
    </w:p>
    <w:p w14:paraId="31A4A394" w14:textId="1EE5DE8B" w:rsidR="00A15D30" w:rsidRDefault="00A15D30" w:rsidP="00A15D30">
      <w:pPr>
        <w:pStyle w:val="14"/>
      </w:pPr>
      <w:r w:rsidRPr="00A15D30">
        <w:t>При нажатии кнопки «Добавить в словарь» осуществляется проверка добавляемого значения в словаре. Если указанное значение уже есть в словаре, отобразится сообщение об ошибке</w:t>
      </w:r>
      <w:r w:rsidR="003B06DB" w:rsidRPr="003B06DB">
        <w:t xml:space="preserve"> (</w:t>
      </w:r>
      <w:fldSimple w:instr=" REF _Ref213401346 ">
        <w:r w:rsidR="008A2914" w:rsidRPr="00374DC5">
          <w:t xml:space="preserve">Рисунок </w:t>
        </w:r>
        <w:r w:rsidR="008A2914">
          <w:rPr>
            <w:i/>
            <w:noProof/>
          </w:rPr>
          <w:t>164</w:t>
        </w:r>
      </w:fldSimple>
      <w:r w:rsidR="003B06DB" w:rsidRPr="003B06DB">
        <w:t>)</w:t>
      </w:r>
      <w:r w:rsidRPr="00A15D30">
        <w:t>.</w:t>
      </w:r>
    </w:p>
    <w:p w14:paraId="1424335E" w14:textId="4CA29FD1" w:rsidR="00A15D30" w:rsidRDefault="00A15D30" w:rsidP="00A15D30">
      <w:pPr>
        <w:pStyle w:val="14"/>
        <w:ind w:firstLine="0"/>
        <w:jc w:val="center"/>
      </w:pPr>
      <w:r>
        <w:rPr>
          <w:noProof/>
        </w:rPr>
        <w:drawing>
          <wp:inline distT="0" distB="0" distL="0" distR="0" wp14:anchorId="6ECB6AAC" wp14:editId="27FEEE33">
            <wp:extent cx="2674666" cy="552450"/>
            <wp:effectExtent l="0" t="0" r="0" b="0"/>
            <wp:docPr id="245" name="Рисунок 245" descr="2024-11-15_1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2024-11-15_11-38.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41252" cy="566203"/>
                    </a:xfrm>
                    <a:prstGeom prst="rect">
                      <a:avLst/>
                    </a:prstGeom>
                    <a:noFill/>
                    <a:ln>
                      <a:noFill/>
                    </a:ln>
                  </pic:spPr>
                </pic:pic>
              </a:graphicData>
            </a:graphic>
          </wp:inline>
        </w:drawing>
      </w:r>
    </w:p>
    <w:p w14:paraId="4BD36561" w14:textId="2DC8A728" w:rsidR="00A15D30" w:rsidRPr="00A15D30" w:rsidRDefault="00A15D30" w:rsidP="00A15D30">
      <w:pPr>
        <w:pStyle w:val="a8"/>
        <w:jc w:val="center"/>
      </w:pPr>
      <w:bookmarkStart w:id="187" w:name="_Ref21340134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164</w:t>
      </w:r>
      <w:r w:rsidRPr="00374DC5">
        <w:rPr>
          <w:rFonts w:ascii="Times New Roman" w:hAnsi="Times New Roman" w:cs="Times New Roman"/>
          <w:i w:val="0"/>
          <w:color w:val="auto"/>
          <w:sz w:val="24"/>
          <w:szCs w:val="24"/>
        </w:rPr>
        <w:fldChar w:fldCharType="end"/>
      </w:r>
      <w:bookmarkEnd w:id="187"/>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Сообщение об ошибке</w:t>
      </w:r>
    </w:p>
    <w:p w14:paraId="24278FE2" w14:textId="1D551338" w:rsidR="00A15D30" w:rsidRDefault="00A15D30" w:rsidP="00A15D30">
      <w:pPr>
        <w:pStyle w:val="14"/>
      </w:pPr>
      <w:r w:rsidRPr="00A15D30">
        <w:t>Блок «Словарь описания операции» состоит из панели фильтрации и списка описаний операций</w:t>
      </w:r>
      <w:r w:rsidR="003B06DB" w:rsidRPr="003B06DB">
        <w:t xml:space="preserve"> (</w:t>
      </w:r>
      <w:r w:rsidR="003B06DB">
        <w:fldChar w:fldCharType="begin"/>
      </w:r>
      <w:r w:rsidR="003B06DB">
        <w:instrText xml:space="preserve"> REF _Ref213401354 </w:instrText>
      </w:r>
      <w:r w:rsidR="00E86331">
        <w:instrText xml:space="preserve"> \* MERGEFORMAT </w:instrText>
      </w:r>
      <w:r w:rsidR="003B06DB">
        <w:fldChar w:fldCharType="separate"/>
      </w:r>
      <w:r w:rsidR="008A2914" w:rsidRPr="00374DC5">
        <w:t xml:space="preserve">Рисунок </w:t>
      </w:r>
      <w:r w:rsidR="008A2914" w:rsidRPr="008A2914">
        <w:rPr>
          <w:noProof/>
        </w:rPr>
        <w:t>165</w:t>
      </w:r>
      <w:r w:rsidR="003B06DB">
        <w:fldChar w:fldCharType="end"/>
      </w:r>
      <w:r w:rsidR="003B06DB" w:rsidRPr="003B06DB">
        <w:t>)</w:t>
      </w:r>
      <w:r w:rsidRPr="00A15D30">
        <w:t>.</w:t>
      </w:r>
    </w:p>
    <w:p w14:paraId="1CC78CD2" w14:textId="214281BB" w:rsidR="00A15D30" w:rsidRDefault="00A15D30" w:rsidP="00A15D30">
      <w:pPr>
        <w:pStyle w:val="14"/>
        <w:ind w:firstLine="0"/>
        <w:jc w:val="center"/>
      </w:pPr>
      <w:r>
        <w:rPr>
          <w:noProof/>
        </w:rPr>
        <w:lastRenderedPageBreak/>
        <w:drawing>
          <wp:inline distT="0" distB="0" distL="0" distR="0" wp14:anchorId="2AA1C427" wp14:editId="28295A65">
            <wp:extent cx="4823927" cy="1644379"/>
            <wp:effectExtent l="0" t="0" r="0" b="0"/>
            <wp:docPr id="247" name="Рисунок 247" descr="2024-11-15_1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2024-11-15_11-48.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896611" cy="1669155"/>
                    </a:xfrm>
                    <a:prstGeom prst="rect">
                      <a:avLst/>
                    </a:prstGeom>
                    <a:noFill/>
                    <a:ln>
                      <a:noFill/>
                    </a:ln>
                  </pic:spPr>
                </pic:pic>
              </a:graphicData>
            </a:graphic>
          </wp:inline>
        </w:drawing>
      </w:r>
    </w:p>
    <w:p w14:paraId="2E722537" w14:textId="0AA154C0" w:rsidR="00A15D30" w:rsidRPr="00A15D30" w:rsidRDefault="00A15D30" w:rsidP="00A15D30">
      <w:pPr>
        <w:pStyle w:val="a8"/>
        <w:jc w:val="center"/>
      </w:pPr>
      <w:bookmarkStart w:id="188" w:name="_Ref21340135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165</w:t>
      </w:r>
      <w:r w:rsidRPr="00374DC5">
        <w:rPr>
          <w:rFonts w:ascii="Times New Roman" w:hAnsi="Times New Roman" w:cs="Times New Roman"/>
          <w:i w:val="0"/>
          <w:color w:val="auto"/>
          <w:sz w:val="24"/>
          <w:szCs w:val="24"/>
        </w:rPr>
        <w:fldChar w:fldCharType="end"/>
      </w:r>
      <w:bookmarkEnd w:id="188"/>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Панель фильтрации и список описаний операций</w:t>
      </w:r>
    </w:p>
    <w:p w14:paraId="765A518A" w14:textId="77777777" w:rsidR="00A15D30" w:rsidRDefault="00A15D30" w:rsidP="00A15D30">
      <w:pPr>
        <w:pStyle w:val="14"/>
      </w:pPr>
      <w:r>
        <w:t>На панели фильтрации отображается строка «Поиск», позволяющая осуществить поиск значения. При установленном флажке «По услуге НМУ» поиск записей по услугам, указанным в поле «Услуга». При установленном флажке «Избранное» осуществляется поиск по записям, находящимся в «Избранном» у текущего пользователя. По умолчанию оба флажка включены.</w:t>
      </w:r>
    </w:p>
    <w:p w14:paraId="4CB0AC99" w14:textId="7F06054F" w:rsidR="00A15D30" w:rsidRDefault="00A15D30" w:rsidP="00A15D30">
      <w:pPr>
        <w:pStyle w:val="14"/>
      </w:pPr>
      <w:r>
        <w:t>Для добавления значения из словаря необходимо нажать кнопку</w:t>
      </w:r>
      <w:r w:rsidRPr="00A15D30">
        <w:t xml:space="preserve"> </w:t>
      </w:r>
      <w:r>
        <w:rPr>
          <w:noProof/>
        </w:rPr>
        <w:drawing>
          <wp:inline distT="0" distB="0" distL="0" distR="0" wp14:anchorId="3DAA1D39" wp14:editId="57F1B631">
            <wp:extent cx="211655" cy="198000"/>
            <wp:effectExtent l="0" t="0" r="0" b="0"/>
            <wp:docPr id="249" name="Рисунок 249" descr="2024-11-15_1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2024-11-15_15-05.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11655" cy="198000"/>
                    </a:xfrm>
                    <a:prstGeom prst="rect">
                      <a:avLst/>
                    </a:prstGeom>
                    <a:noFill/>
                    <a:ln>
                      <a:noFill/>
                    </a:ln>
                  </pic:spPr>
                </pic:pic>
              </a:graphicData>
            </a:graphic>
          </wp:inline>
        </w:drawing>
      </w:r>
      <w:r>
        <w:t xml:space="preserve">.  Выбранная запись появится в поле «Описание планируемой хирургической операции». Кнопка доступна только для операций в статусе «Черновик». Добавить можно несколько записей. При наведении на кнопку </w:t>
      </w:r>
      <w:r>
        <w:rPr>
          <w:noProof/>
        </w:rPr>
        <w:drawing>
          <wp:inline distT="0" distB="0" distL="0" distR="0" wp14:anchorId="7E88B5CF" wp14:editId="5DB3BD55">
            <wp:extent cx="211655" cy="198000"/>
            <wp:effectExtent l="0" t="0" r="0" b="0"/>
            <wp:docPr id="251" name="Рисунок 251" descr="2024-11-15_1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2024-11-15_15-05.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11655" cy="198000"/>
                    </a:xfrm>
                    <a:prstGeom prst="rect">
                      <a:avLst/>
                    </a:prstGeom>
                    <a:noFill/>
                    <a:ln>
                      <a:noFill/>
                    </a:ln>
                  </pic:spPr>
                </pic:pic>
              </a:graphicData>
            </a:graphic>
          </wp:inline>
        </w:drawing>
      </w:r>
      <w:r w:rsidR="00AC1617">
        <w:t>отобразится соответствующая</w:t>
      </w:r>
      <w:r>
        <w:t xml:space="preserve"> всплывающая подсказка</w:t>
      </w:r>
      <w:r w:rsidR="003B06DB">
        <w:rPr>
          <w:lang w:val="en-US"/>
        </w:rPr>
        <w:t xml:space="preserve"> </w:t>
      </w:r>
      <w:r w:rsidR="003B06DB" w:rsidRPr="003B06DB">
        <w:t>(</w:t>
      </w:r>
      <w:fldSimple w:instr=" REF _Ref213401365 ">
        <w:r w:rsidR="008A2914" w:rsidRPr="00374DC5">
          <w:t xml:space="preserve">Рисунок </w:t>
        </w:r>
        <w:r w:rsidR="008A2914">
          <w:rPr>
            <w:i/>
            <w:noProof/>
          </w:rPr>
          <w:t>166</w:t>
        </w:r>
      </w:fldSimple>
      <w:r w:rsidR="003B06DB" w:rsidRPr="003B06DB">
        <w:t>)</w:t>
      </w:r>
      <w:r>
        <w:t>.</w:t>
      </w:r>
    </w:p>
    <w:p w14:paraId="30DA3EDA" w14:textId="53995499" w:rsidR="00A15D30" w:rsidRDefault="00A15D30" w:rsidP="00A15D30">
      <w:pPr>
        <w:pStyle w:val="14"/>
        <w:ind w:firstLine="0"/>
        <w:jc w:val="center"/>
      </w:pPr>
      <w:r>
        <w:rPr>
          <w:noProof/>
        </w:rPr>
        <w:drawing>
          <wp:inline distT="0" distB="0" distL="0" distR="0" wp14:anchorId="13FC87C2" wp14:editId="30F253CC">
            <wp:extent cx="4991878" cy="1543253"/>
            <wp:effectExtent l="0" t="0" r="0" b="0"/>
            <wp:docPr id="252" name="Рисунок 252" descr="2024-11-15_1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2024-11-15_15-10.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025432" cy="1553626"/>
                    </a:xfrm>
                    <a:prstGeom prst="rect">
                      <a:avLst/>
                    </a:prstGeom>
                    <a:noFill/>
                    <a:ln>
                      <a:noFill/>
                    </a:ln>
                  </pic:spPr>
                </pic:pic>
              </a:graphicData>
            </a:graphic>
          </wp:inline>
        </w:drawing>
      </w:r>
    </w:p>
    <w:p w14:paraId="3FA9FFCC" w14:textId="6EE92D7A" w:rsidR="00A15D30" w:rsidRPr="00A15D30" w:rsidRDefault="00A15D30" w:rsidP="00A15D30">
      <w:pPr>
        <w:pStyle w:val="a8"/>
        <w:jc w:val="center"/>
      </w:pPr>
      <w:bookmarkStart w:id="189" w:name="_Ref21340136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166</w:t>
      </w:r>
      <w:r w:rsidRPr="00374DC5">
        <w:rPr>
          <w:rFonts w:ascii="Times New Roman" w:hAnsi="Times New Roman" w:cs="Times New Roman"/>
          <w:i w:val="0"/>
          <w:color w:val="auto"/>
          <w:sz w:val="24"/>
          <w:szCs w:val="24"/>
        </w:rPr>
        <w:fldChar w:fldCharType="end"/>
      </w:r>
      <w:bookmarkEnd w:id="189"/>
      <w:r w:rsidRPr="00374DC5">
        <w:rPr>
          <w:rFonts w:ascii="Times New Roman" w:hAnsi="Times New Roman" w:cs="Times New Roman"/>
          <w:i w:val="0"/>
          <w:color w:val="auto"/>
          <w:sz w:val="24"/>
          <w:szCs w:val="24"/>
        </w:rPr>
        <w:t>.</w:t>
      </w:r>
      <w:r w:rsidRPr="00374DC5">
        <w:t xml:space="preserve"> </w:t>
      </w:r>
      <w:r w:rsidRPr="00A15D30">
        <w:rPr>
          <w:rFonts w:ascii="Times New Roman" w:hAnsi="Times New Roman" w:cs="Times New Roman"/>
          <w:i w:val="0"/>
          <w:color w:val="auto"/>
          <w:sz w:val="24"/>
          <w:szCs w:val="24"/>
        </w:rPr>
        <w:t>Всплывающая подсказка</w:t>
      </w:r>
    </w:p>
    <w:p w14:paraId="65582CCD" w14:textId="20E50554" w:rsidR="00A15D30" w:rsidRDefault="00A15D30" w:rsidP="00A15D30">
      <w:pPr>
        <w:pStyle w:val="14"/>
      </w:pPr>
      <w:r>
        <w:t xml:space="preserve">Запись можно добавить в «Избранное». Для этого в строке с записью необходимо нажать кнопку </w:t>
      </w:r>
      <w:r>
        <w:rPr>
          <w:noProof/>
        </w:rPr>
        <w:drawing>
          <wp:inline distT="0" distB="0" distL="0" distR="0" wp14:anchorId="3DF8433D" wp14:editId="014BECFC">
            <wp:extent cx="190500" cy="171450"/>
            <wp:effectExtent l="0" t="0" r="0" b="0"/>
            <wp:docPr id="253" name="Рисунок 253" descr="2024-11-15_1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2024-11-15_15-16.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0500" cy="171450"/>
                    </a:xfrm>
                    <a:prstGeom prst="rect">
                      <a:avLst/>
                    </a:prstGeom>
                    <a:noFill/>
                    <a:ln>
                      <a:noFill/>
                    </a:ln>
                  </pic:spPr>
                </pic:pic>
              </a:graphicData>
            </a:graphic>
          </wp:inline>
        </w:drawing>
      </w:r>
      <w:r>
        <w:t xml:space="preserve"> . Для удаления записи из «Избранного» необходимо нажать кнопку </w:t>
      </w:r>
      <w:r>
        <w:rPr>
          <w:noProof/>
        </w:rPr>
        <w:drawing>
          <wp:inline distT="0" distB="0" distL="0" distR="0" wp14:anchorId="125E6BC4" wp14:editId="4E7F7322">
            <wp:extent cx="190500" cy="171450"/>
            <wp:effectExtent l="0" t="0" r="0" b="0"/>
            <wp:docPr id="254" name="Рисунок 254" descr="2024-11-15_15-1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2024-11-15_15-16_1.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0500" cy="171450"/>
                    </a:xfrm>
                    <a:prstGeom prst="rect">
                      <a:avLst/>
                    </a:prstGeom>
                    <a:noFill/>
                    <a:ln>
                      <a:noFill/>
                    </a:ln>
                  </pic:spPr>
                </pic:pic>
              </a:graphicData>
            </a:graphic>
          </wp:inline>
        </w:drawing>
      </w:r>
      <w:r>
        <w:t xml:space="preserve">. </w:t>
      </w:r>
    </w:p>
    <w:p w14:paraId="369EC530" w14:textId="0C12BB66" w:rsidR="00A15D30" w:rsidRPr="002536F9" w:rsidRDefault="00A15D30" w:rsidP="00A15D30">
      <w:pPr>
        <w:pStyle w:val="14"/>
      </w:pPr>
      <w:r>
        <w:t xml:space="preserve">Для удаления записи следует нажать кнопку </w:t>
      </w:r>
      <w:r>
        <w:rPr>
          <w:noProof/>
        </w:rPr>
        <w:drawing>
          <wp:inline distT="0" distB="0" distL="0" distR="0" wp14:anchorId="5DFC7CB6" wp14:editId="4B5F31C8">
            <wp:extent cx="144692" cy="198000"/>
            <wp:effectExtent l="0" t="0" r="8255" b="0"/>
            <wp:docPr id="255" name="Рисунок 255" descr="2024-11-15_1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2024-11-15_15-32.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4692" cy="198000"/>
                    </a:xfrm>
                    <a:prstGeom prst="rect">
                      <a:avLst/>
                    </a:prstGeom>
                    <a:noFill/>
                    <a:ln>
                      <a:noFill/>
                    </a:ln>
                  </pic:spPr>
                </pic:pic>
              </a:graphicData>
            </a:graphic>
          </wp:inline>
        </w:drawing>
      </w:r>
      <w:r>
        <w:t>. Кнопка отображается и доступна для нажатия только в том случае, если данное значение не находится в избранном у другого пользователя, а операция находится в статусе «Черновик».</w:t>
      </w:r>
    </w:p>
    <w:p w14:paraId="42C6B685" w14:textId="5A48BDD8" w:rsidR="00A15D30" w:rsidRPr="00A15D30" w:rsidRDefault="00A15D30" w:rsidP="00A15D30">
      <w:pPr>
        <w:pStyle w:val="a5"/>
        <w:numPr>
          <w:ilvl w:val="0"/>
          <w:numId w:val="10"/>
        </w:numPr>
        <w:spacing w:line="276" w:lineRule="auto"/>
        <w:jc w:val="both"/>
        <w:rPr>
          <w:sz w:val="24"/>
        </w:rPr>
      </w:pPr>
      <w:r w:rsidRPr="00A15D30">
        <w:rPr>
          <w:sz w:val="24"/>
        </w:rPr>
        <w:t>Показания к хирургической операции – указываются показания для проведения хирургической операции. Заполняется вручную с клавиатуры.</w:t>
      </w:r>
    </w:p>
    <w:p w14:paraId="5C54EB19" w14:textId="497B90E1" w:rsidR="00A15D30" w:rsidRPr="00A15D30" w:rsidRDefault="00A15D30" w:rsidP="00A15D30">
      <w:pPr>
        <w:pStyle w:val="a5"/>
        <w:numPr>
          <w:ilvl w:val="0"/>
          <w:numId w:val="10"/>
        </w:numPr>
        <w:spacing w:line="276" w:lineRule="auto"/>
        <w:jc w:val="both"/>
        <w:rPr>
          <w:sz w:val="24"/>
        </w:rPr>
      </w:pPr>
      <w:r w:rsidRPr="00A15D30">
        <w:rPr>
          <w:sz w:val="24"/>
        </w:rPr>
        <w:t>Противопоказания к хирургической операции – указываются противопоказания к операции. Заполняется вручную с клавиатуры.</w:t>
      </w:r>
    </w:p>
    <w:p w14:paraId="40CC15AB" w14:textId="430F7819" w:rsidR="00A15D30" w:rsidRPr="00A15D30" w:rsidRDefault="00A15D30" w:rsidP="00A15D30">
      <w:pPr>
        <w:pStyle w:val="a5"/>
        <w:numPr>
          <w:ilvl w:val="0"/>
          <w:numId w:val="10"/>
        </w:numPr>
        <w:spacing w:line="276" w:lineRule="auto"/>
        <w:jc w:val="both"/>
        <w:rPr>
          <w:sz w:val="24"/>
        </w:rPr>
      </w:pPr>
      <w:r w:rsidRPr="00A15D30">
        <w:rPr>
          <w:sz w:val="24"/>
        </w:rPr>
        <w:lastRenderedPageBreak/>
        <w:t>Необходимое оборудование и расходные материалы для проведения операции – указываются оборудования и расходные материалы для проведения операции. Заполняется вручную с клавиатуры.</w:t>
      </w:r>
    </w:p>
    <w:p w14:paraId="70681710" w14:textId="00624C79" w:rsidR="00A15D30" w:rsidRPr="00A15D30" w:rsidRDefault="00A15D30" w:rsidP="00A15D30">
      <w:pPr>
        <w:pStyle w:val="a5"/>
        <w:numPr>
          <w:ilvl w:val="0"/>
          <w:numId w:val="10"/>
        </w:numPr>
        <w:spacing w:line="276" w:lineRule="auto"/>
        <w:jc w:val="both"/>
        <w:rPr>
          <w:sz w:val="24"/>
        </w:rPr>
      </w:pPr>
      <w:r w:rsidRPr="00A15D30">
        <w:rPr>
          <w:sz w:val="24"/>
        </w:rPr>
        <w:t>Особенности операции – указываются особенности операции. Поле заполняется вручную с клавиатуры.</w:t>
      </w:r>
    </w:p>
    <w:p w14:paraId="6449A7C3" w14:textId="1B49EBBC" w:rsidR="00A15D30" w:rsidRPr="00A15D30" w:rsidRDefault="00A15D30" w:rsidP="00A15D30">
      <w:pPr>
        <w:pStyle w:val="a5"/>
        <w:numPr>
          <w:ilvl w:val="0"/>
          <w:numId w:val="10"/>
        </w:numPr>
        <w:spacing w:line="276" w:lineRule="auto"/>
        <w:jc w:val="both"/>
        <w:rPr>
          <w:sz w:val="24"/>
        </w:rPr>
      </w:pPr>
      <w:r w:rsidRPr="00A15D30">
        <w:rPr>
          <w:sz w:val="24"/>
        </w:rPr>
        <w:t>Немедикаментозное лечение – поле для ввода немедикаментозного лечения, частоты и периода времени, необходимого для его проведения. Поле заполняется вручную с клавиатуры.</w:t>
      </w:r>
    </w:p>
    <w:p w14:paraId="78B5D3DB" w14:textId="4187D255" w:rsidR="00A15D30" w:rsidRPr="00A15D30" w:rsidRDefault="00A15D30" w:rsidP="00A15D30">
      <w:pPr>
        <w:pStyle w:val="a5"/>
        <w:numPr>
          <w:ilvl w:val="0"/>
          <w:numId w:val="10"/>
        </w:numPr>
        <w:spacing w:line="276" w:lineRule="auto"/>
        <w:jc w:val="both"/>
        <w:rPr>
          <w:sz w:val="24"/>
        </w:rPr>
      </w:pPr>
      <w:r w:rsidRPr="00A15D30">
        <w:rPr>
          <w:sz w:val="24"/>
        </w:rPr>
        <w:t>Срочность операции</w:t>
      </w:r>
      <w:r>
        <w:rPr>
          <w:sz w:val="24"/>
          <w:lang w:val="ru-RU"/>
        </w:rPr>
        <w:t xml:space="preserve"> </w:t>
      </w:r>
      <w:r w:rsidRPr="00A15D30">
        <w:rPr>
          <w:sz w:val="24"/>
        </w:rPr>
        <w:t>– указывается срочность операции. Заполняется путем выбора значения из справочника. Поле обязательно для заполнения.</w:t>
      </w:r>
    </w:p>
    <w:p w14:paraId="728D6799" w14:textId="29B02A23" w:rsidR="00A15D30" w:rsidRPr="00A15D30" w:rsidRDefault="00A15D30" w:rsidP="00A15D30">
      <w:pPr>
        <w:pStyle w:val="a5"/>
        <w:numPr>
          <w:ilvl w:val="0"/>
          <w:numId w:val="10"/>
        </w:numPr>
        <w:spacing w:line="276" w:lineRule="auto"/>
        <w:jc w:val="both"/>
        <w:rPr>
          <w:sz w:val="24"/>
        </w:rPr>
      </w:pPr>
      <w:r w:rsidRPr="00A15D30">
        <w:rPr>
          <w:sz w:val="24"/>
        </w:rPr>
        <w:t>Анестезия – указывается вид анестезии. Заполняется путем выбора значения из справочника.</w:t>
      </w:r>
    </w:p>
    <w:p w14:paraId="35CC6047" w14:textId="3B45488F" w:rsidR="00A15D30" w:rsidRPr="00A15D30" w:rsidRDefault="00A15D30" w:rsidP="00A15D30">
      <w:pPr>
        <w:pStyle w:val="a5"/>
        <w:numPr>
          <w:ilvl w:val="0"/>
          <w:numId w:val="10"/>
        </w:numPr>
        <w:spacing w:line="276" w:lineRule="auto"/>
        <w:jc w:val="both"/>
        <w:rPr>
          <w:sz w:val="24"/>
        </w:rPr>
      </w:pPr>
      <w:r w:rsidRPr="00A15D30">
        <w:rPr>
          <w:sz w:val="24"/>
        </w:rPr>
        <w:t>Показания к анестезии – указываются показания к анестезии. Заполняется вручную с клавиатуры.</w:t>
      </w:r>
    </w:p>
    <w:p w14:paraId="577CEB8D" w14:textId="742C7042" w:rsidR="00A15D30" w:rsidRPr="002F3CB0" w:rsidRDefault="00A15D30" w:rsidP="00A15D30">
      <w:pPr>
        <w:pStyle w:val="a5"/>
        <w:numPr>
          <w:ilvl w:val="0"/>
          <w:numId w:val="10"/>
        </w:numPr>
        <w:spacing w:line="276" w:lineRule="auto"/>
        <w:jc w:val="both"/>
        <w:rPr>
          <w:sz w:val="24"/>
        </w:rPr>
      </w:pPr>
      <w:r w:rsidRPr="00A15D30">
        <w:rPr>
          <w:sz w:val="24"/>
        </w:rPr>
        <w:t>Возможные осложнения – указываются возможные осложнения. Заполняется путем выбора значения из справочника. Доступен множественный выбор.</w:t>
      </w:r>
    </w:p>
    <w:p w14:paraId="296C239D" w14:textId="421C185A" w:rsidR="00A15D30" w:rsidRDefault="002E2C84" w:rsidP="00AC1617">
      <w:pPr>
        <w:pStyle w:val="14"/>
      </w:pPr>
      <w:r>
        <w:t xml:space="preserve">После </w:t>
      </w:r>
      <w:r w:rsidR="00A15D30" w:rsidRPr="00A15D30">
        <w:t>заполнения блока «Предоперационный эпикриз», заполняется блок «Операционная бригада».</w:t>
      </w:r>
    </w:p>
    <w:p w14:paraId="0F56B469" w14:textId="09AA7A25" w:rsidR="00E94072" w:rsidRPr="00704BBC" w:rsidRDefault="00E94072" w:rsidP="00532AC1">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190" w:name="_Toc217896885"/>
      <w:r w:rsidRPr="00704BBC">
        <w:rPr>
          <w:rFonts w:ascii="Times New Roman" w:eastAsia="Times New Roman" w:hAnsi="Times New Roman" w:cs="Times New Roman"/>
          <w:b/>
          <w:bCs/>
          <w:color w:val="auto"/>
          <w:szCs w:val="28"/>
        </w:rPr>
        <w:t>Фиксация сведений о проведенной операции</w:t>
      </w:r>
      <w:bookmarkEnd w:id="190"/>
    </w:p>
    <w:p w14:paraId="0C53DEA3" w14:textId="605F3DAE" w:rsidR="00E94072" w:rsidRDefault="00657DF4" w:rsidP="008406D2">
      <w:pPr>
        <w:pStyle w:val="14"/>
      </w:pPr>
      <w:r w:rsidRPr="00657DF4">
        <w:t>Для внесения сведений о проведённой хирургической операции необходимо перейти на вкладку «Хирургические операции». Вкладка доступна для операций в статусе «Назначена»</w:t>
      </w:r>
      <w:r w:rsidR="008406D2">
        <w:t xml:space="preserve"> (</w:t>
      </w:r>
      <w:r w:rsidR="008406D2" w:rsidRPr="008406D2">
        <w:fldChar w:fldCharType="begin"/>
      </w:r>
      <w:r w:rsidR="008406D2" w:rsidRPr="008406D2">
        <w:instrText xml:space="preserve"> REF _Ref213325353 \h  \* MERGEFORMAT </w:instrText>
      </w:r>
      <w:r w:rsidR="008406D2" w:rsidRPr="008406D2">
        <w:fldChar w:fldCharType="separate"/>
      </w:r>
      <w:r w:rsidR="008A2914" w:rsidRPr="00374DC5">
        <w:t xml:space="preserve">Рисунок </w:t>
      </w:r>
      <w:r w:rsidR="008A2914" w:rsidRPr="008A2914">
        <w:rPr>
          <w:noProof/>
        </w:rPr>
        <w:t>167</w:t>
      </w:r>
      <w:r w:rsidR="008406D2" w:rsidRPr="008406D2">
        <w:fldChar w:fldCharType="end"/>
      </w:r>
      <w:r w:rsidR="008406D2">
        <w:t>)</w:t>
      </w:r>
      <w:r w:rsidRPr="00657DF4">
        <w:t>.</w:t>
      </w:r>
    </w:p>
    <w:p w14:paraId="6AA41F4F" w14:textId="07EC1C03" w:rsidR="00657DF4" w:rsidRDefault="00657DF4" w:rsidP="00E86331">
      <w:pPr>
        <w:pStyle w:val="14"/>
        <w:ind w:firstLine="0"/>
        <w:jc w:val="center"/>
      </w:pPr>
      <w:r>
        <w:rPr>
          <w:noProof/>
        </w:rPr>
        <w:drawing>
          <wp:inline distT="0" distB="0" distL="0" distR="0" wp14:anchorId="6FA619AC" wp14:editId="0D196B67">
            <wp:extent cx="5607698" cy="3142836"/>
            <wp:effectExtent l="0" t="0" r="0" b="635"/>
            <wp:docPr id="55" name="Рисунок 55" descr="image-2025-9-8_11-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2025-9-8_11-9-44.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615706" cy="3147324"/>
                    </a:xfrm>
                    <a:prstGeom prst="rect">
                      <a:avLst/>
                    </a:prstGeom>
                    <a:noFill/>
                    <a:ln>
                      <a:noFill/>
                    </a:ln>
                  </pic:spPr>
                </pic:pic>
              </a:graphicData>
            </a:graphic>
          </wp:inline>
        </w:drawing>
      </w:r>
    </w:p>
    <w:p w14:paraId="07FB5E7C" w14:textId="51B06B7E" w:rsidR="00FB3936" w:rsidRPr="008406D2" w:rsidRDefault="00FB3936" w:rsidP="008406D2">
      <w:pPr>
        <w:pStyle w:val="a8"/>
        <w:jc w:val="center"/>
        <w:rPr>
          <w:rFonts w:ascii="Times New Roman" w:hAnsi="Times New Roman" w:cs="Times New Roman"/>
          <w:i w:val="0"/>
          <w:color w:val="auto"/>
          <w:sz w:val="24"/>
          <w:szCs w:val="24"/>
        </w:rPr>
      </w:pPr>
      <w:bookmarkStart w:id="191" w:name="_Ref21332535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167</w:t>
      </w:r>
      <w:r w:rsidRPr="00374DC5">
        <w:rPr>
          <w:rFonts w:ascii="Times New Roman" w:hAnsi="Times New Roman" w:cs="Times New Roman"/>
          <w:i w:val="0"/>
          <w:color w:val="auto"/>
          <w:sz w:val="24"/>
          <w:szCs w:val="24"/>
        </w:rPr>
        <w:fldChar w:fldCharType="end"/>
      </w:r>
      <w:bookmarkEnd w:id="191"/>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Вкладка «Хирургическая операция</w:t>
      </w:r>
      <w:r w:rsidR="008406D2">
        <w:rPr>
          <w:rFonts w:ascii="Times New Roman" w:hAnsi="Times New Roman" w:cs="Times New Roman"/>
          <w:i w:val="0"/>
          <w:color w:val="auto"/>
          <w:sz w:val="24"/>
          <w:szCs w:val="24"/>
        </w:rPr>
        <w:t>»</w:t>
      </w:r>
    </w:p>
    <w:p w14:paraId="51A38EE5" w14:textId="3CD6EFA6" w:rsidR="00657DF4" w:rsidRDefault="00657DF4" w:rsidP="008406D2">
      <w:pPr>
        <w:pStyle w:val="14"/>
      </w:pPr>
      <w:bookmarkStart w:id="192" w:name="_Hlk213337415"/>
      <w:r w:rsidRPr="00657DF4">
        <w:t>На вкладке «Хирургическая операция» необходимо заполнить следующие поля:</w:t>
      </w:r>
    </w:p>
    <w:p w14:paraId="5652541C" w14:textId="195866FB" w:rsidR="00657DF4" w:rsidRPr="00657DF4" w:rsidRDefault="00657DF4" w:rsidP="008406D2">
      <w:pPr>
        <w:pStyle w:val="a5"/>
        <w:numPr>
          <w:ilvl w:val="0"/>
          <w:numId w:val="10"/>
        </w:numPr>
        <w:spacing w:line="276" w:lineRule="auto"/>
        <w:jc w:val="both"/>
        <w:rPr>
          <w:sz w:val="24"/>
        </w:rPr>
      </w:pPr>
      <w:r w:rsidRPr="00657DF4">
        <w:rPr>
          <w:sz w:val="24"/>
        </w:rPr>
        <w:lastRenderedPageBreak/>
        <w:t>Номер протокола операции – номер присваивается автоматически после сохранения формы. Поле доступно для редактирования после сохранения формы. Поле обязательно для заполнения.</w:t>
      </w:r>
    </w:p>
    <w:bookmarkEnd w:id="192"/>
    <w:p w14:paraId="2F71A8E3" w14:textId="38E940B9" w:rsidR="00657DF4" w:rsidRPr="00657DF4" w:rsidRDefault="00657DF4" w:rsidP="008406D2">
      <w:pPr>
        <w:pStyle w:val="a5"/>
        <w:numPr>
          <w:ilvl w:val="0"/>
          <w:numId w:val="10"/>
        </w:numPr>
        <w:spacing w:line="276" w:lineRule="auto"/>
        <w:jc w:val="both"/>
        <w:rPr>
          <w:sz w:val="24"/>
        </w:rPr>
      </w:pPr>
      <w:r w:rsidRPr="00657DF4">
        <w:rPr>
          <w:sz w:val="24"/>
        </w:rPr>
        <w:t xml:space="preserve">Дата начала» и «Время –  заполняется датой и временем начала операции. </w:t>
      </w:r>
      <w:proofErr w:type="spellStart"/>
      <w:r w:rsidRPr="00657DF4">
        <w:rPr>
          <w:sz w:val="24"/>
        </w:rPr>
        <w:t>Предзаполнение</w:t>
      </w:r>
      <w:proofErr w:type="spellEnd"/>
      <w:r w:rsidRPr="00657DF4">
        <w:rPr>
          <w:sz w:val="24"/>
        </w:rPr>
        <w:t xml:space="preserve"> полей зависит от значения настройки </w:t>
      </w:r>
      <w:proofErr w:type="spellStart"/>
      <w:r w:rsidRPr="00657DF4">
        <w:rPr>
          <w:sz w:val="24"/>
        </w:rPr>
        <w:t>UseDateingoingByDefault</w:t>
      </w:r>
      <w:proofErr w:type="spellEnd"/>
      <w:r w:rsidRPr="00657DF4">
        <w:rPr>
          <w:sz w:val="24"/>
        </w:rPr>
        <w:t>. Поле доступно для редактирования, заполняется вручную с клавиатуры или путем выбора даты из календаря. Поле обязательно для заполнения.</w:t>
      </w:r>
    </w:p>
    <w:p w14:paraId="55BCF46E" w14:textId="2B1A3C62" w:rsidR="00657DF4" w:rsidRPr="00344C04" w:rsidRDefault="00657DF4" w:rsidP="008406D2">
      <w:pPr>
        <w:pStyle w:val="a5"/>
        <w:numPr>
          <w:ilvl w:val="0"/>
          <w:numId w:val="10"/>
        </w:numPr>
        <w:spacing w:line="276" w:lineRule="auto"/>
        <w:jc w:val="both"/>
        <w:rPr>
          <w:sz w:val="24"/>
        </w:rPr>
      </w:pPr>
      <w:r w:rsidRPr="00657DF4">
        <w:rPr>
          <w:sz w:val="24"/>
        </w:rPr>
        <w:t>Дата окончания и Время – по умолчанию заполняется текущей датой, время указывается на 1 минуту больше, чем в поле «Время начала». Поле доступно для редактирования, заполняется вручную с клавиатуры или путем выбора даты из календаря. Поле обязательно для заполнения.</w:t>
      </w:r>
    </w:p>
    <w:p w14:paraId="506A34D8" w14:textId="23B46062" w:rsidR="00657DF4" w:rsidRDefault="00657DF4" w:rsidP="008406D2">
      <w:pPr>
        <w:pStyle w:val="14"/>
      </w:pPr>
      <w:r w:rsidRPr="00657DF4">
        <w:t>Если дата и время начала и окончания операции выходят за пределы допустимого диапазона, поля выделяются красным цветом. При наведении мыши на поле отображается всплывающая подсказка с информацией о допустимом значении</w:t>
      </w:r>
      <w:r w:rsidR="008406D2">
        <w:t xml:space="preserve"> (</w:t>
      </w:r>
      <w:r w:rsidR="008406D2" w:rsidRPr="008406D2">
        <w:fldChar w:fldCharType="begin"/>
      </w:r>
      <w:r w:rsidR="008406D2" w:rsidRPr="008406D2">
        <w:instrText xml:space="preserve"> REF _Ref213325367 \h  \* MERGEFORMAT </w:instrText>
      </w:r>
      <w:r w:rsidR="008406D2" w:rsidRPr="008406D2">
        <w:fldChar w:fldCharType="separate"/>
      </w:r>
      <w:r w:rsidR="008A2914" w:rsidRPr="00374DC5">
        <w:t xml:space="preserve">Рисунок </w:t>
      </w:r>
      <w:r w:rsidR="008A2914" w:rsidRPr="008A2914">
        <w:rPr>
          <w:noProof/>
        </w:rPr>
        <w:t>168</w:t>
      </w:r>
      <w:r w:rsidR="008406D2" w:rsidRPr="008406D2">
        <w:fldChar w:fldCharType="end"/>
      </w:r>
      <w:r w:rsidR="008406D2">
        <w:t>)</w:t>
      </w:r>
      <w:r w:rsidRPr="00657DF4">
        <w:t>.</w:t>
      </w:r>
    </w:p>
    <w:p w14:paraId="16374837" w14:textId="13083257" w:rsidR="00657DF4" w:rsidRDefault="00657DF4" w:rsidP="008406D2">
      <w:pPr>
        <w:pStyle w:val="14"/>
        <w:ind w:firstLine="0"/>
        <w:jc w:val="center"/>
      </w:pPr>
      <w:r>
        <w:rPr>
          <w:noProof/>
        </w:rPr>
        <w:drawing>
          <wp:inline distT="0" distB="0" distL="0" distR="0" wp14:anchorId="700AD099" wp14:editId="3578B6D4">
            <wp:extent cx="2379306" cy="802307"/>
            <wp:effectExtent l="0" t="0" r="2540" b="0"/>
            <wp:docPr id="56" name="Рисунок 56" descr="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26.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422320" cy="816811"/>
                    </a:xfrm>
                    <a:prstGeom prst="rect">
                      <a:avLst/>
                    </a:prstGeom>
                    <a:noFill/>
                    <a:ln>
                      <a:noFill/>
                    </a:ln>
                  </pic:spPr>
                </pic:pic>
              </a:graphicData>
            </a:graphic>
          </wp:inline>
        </w:drawing>
      </w:r>
    </w:p>
    <w:p w14:paraId="3C7FF0AC" w14:textId="21D81C79" w:rsidR="00FB3936" w:rsidRPr="008406D2" w:rsidRDefault="00FB3936" w:rsidP="008406D2">
      <w:pPr>
        <w:pStyle w:val="a8"/>
        <w:jc w:val="center"/>
        <w:rPr>
          <w:rFonts w:ascii="Times New Roman" w:hAnsi="Times New Roman" w:cs="Times New Roman"/>
          <w:i w:val="0"/>
          <w:color w:val="auto"/>
          <w:sz w:val="24"/>
          <w:szCs w:val="24"/>
        </w:rPr>
      </w:pPr>
      <w:bookmarkStart w:id="193" w:name="_Ref21332536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168</w:t>
      </w:r>
      <w:r w:rsidRPr="00374DC5">
        <w:rPr>
          <w:rFonts w:ascii="Times New Roman" w:hAnsi="Times New Roman" w:cs="Times New Roman"/>
          <w:i w:val="0"/>
          <w:color w:val="auto"/>
          <w:sz w:val="24"/>
          <w:szCs w:val="24"/>
        </w:rPr>
        <w:fldChar w:fldCharType="end"/>
      </w:r>
      <w:bookmarkEnd w:id="193"/>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Допустимое значение для поля «Дата начала»</w:t>
      </w:r>
    </w:p>
    <w:p w14:paraId="402A7929" w14:textId="002A58D2" w:rsidR="00657DF4" w:rsidRPr="00657DF4" w:rsidRDefault="00657DF4" w:rsidP="008406D2">
      <w:pPr>
        <w:pStyle w:val="a5"/>
        <w:numPr>
          <w:ilvl w:val="0"/>
          <w:numId w:val="10"/>
        </w:numPr>
        <w:spacing w:line="276" w:lineRule="auto"/>
        <w:jc w:val="both"/>
        <w:rPr>
          <w:sz w:val="24"/>
        </w:rPr>
      </w:pPr>
      <w:r w:rsidRPr="00657DF4">
        <w:rPr>
          <w:sz w:val="24"/>
        </w:rPr>
        <w:t>Срочность операции – автоматически заполняется значением, указанным в соответствующем поле вкладки «Назначение операции». Поле доступно для редактирования, заполняется путем выбора нужного значения из справочника.</w:t>
      </w:r>
    </w:p>
    <w:p w14:paraId="3876FD40" w14:textId="13AF74D0" w:rsidR="00657DF4" w:rsidRPr="00657DF4" w:rsidRDefault="00657DF4" w:rsidP="008406D2">
      <w:pPr>
        <w:pStyle w:val="a5"/>
        <w:numPr>
          <w:ilvl w:val="0"/>
          <w:numId w:val="10"/>
        </w:numPr>
        <w:spacing w:line="276" w:lineRule="auto"/>
        <w:jc w:val="both"/>
        <w:rPr>
          <w:sz w:val="24"/>
        </w:rPr>
      </w:pPr>
      <w:r w:rsidRPr="00657DF4">
        <w:rPr>
          <w:sz w:val="24"/>
        </w:rPr>
        <w:t>Кратность операции – заполняется путем выбора нужного значения из справочника. Поле обязательно для заполнения.</w:t>
      </w:r>
    </w:p>
    <w:p w14:paraId="47DE548B" w14:textId="0719A153" w:rsidR="00657DF4" w:rsidRPr="00657DF4" w:rsidRDefault="00657DF4" w:rsidP="008406D2">
      <w:pPr>
        <w:pStyle w:val="a5"/>
        <w:numPr>
          <w:ilvl w:val="0"/>
          <w:numId w:val="10"/>
        </w:numPr>
        <w:spacing w:line="276" w:lineRule="auto"/>
        <w:jc w:val="both"/>
        <w:rPr>
          <w:sz w:val="24"/>
        </w:rPr>
      </w:pPr>
      <w:r w:rsidRPr="00657DF4">
        <w:rPr>
          <w:sz w:val="24"/>
        </w:rPr>
        <w:t xml:space="preserve">Тип анестезии – заполняется путем выбора нужного значения из справочника. Поле может </w:t>
      </w:r>
      <w:proofErr w:type="spellStart"/>
      <w:r w:rsidRPr="00657DF4">
        <w:rPr>
          <w:sz w:val="24"/>
        </w:rPr>
        <w:t>предзаполняться</w:t>
      </w:r>
      <w:proofErr w:type="spellEnd"/>
      <w:r w:rsidRPr="00657DF4">
        <w:rPr>
          <w:sz w:val="24"/>
        </w:rPr>
        <w:t xml:space="preserve"> автоматически в зависимости от значения в поле «Анестезия». Поле автоматически очищается при удалении значения в поле «Анестезия».</w:t>
      </w:r>
    </w:p>
    <w:p w14:paraId="375E3F99" w14:textId="4D8905BF" w:rsidR="00657DF4" w:rsidRPr="00657DF4" w:rsidRDefault="00657DF4" w:rsidP="008406D2">
      <w:pPr>
        <w:pStyle w:val="a5"/>
        <w:numPr>
          <w:ilvl w:val="0"/>
          <w:numId w:val="10"/>
        </w:numPr>
        <w:spacing w:line="276" w:lineRule="auto"/>
        <w:jc w:val="both"/>
        <w:rPr>
          <w:sz w:val="24"/>
        </w:rPr>
      </w:pPr>
      <w:r w:rsidRPr="00657DF4">
        <w:rPr>
          <w:sz w:val="24"/>
        </w:rPr>
        <w:t>Анестезия – автоматически заполняется значением, указанным в соответствующем поле вкладки «Назначение операции». Поле доступно для редактирования, заполняется путем выбора нужного значения из справочника.</w:t>
      </w:r>
    </w:p>
    <w:p w14:paraId="35BAA806" w14:textId="638AF9F3" w:rsidR="00657DF4" w:rsidRPr="00657DF4" w:rsidRDefault="00657DF4" w:rsidP="008406D2">
      <w:pPr>
        <w:pStyle w:val="a5"/>
        <w:numPr>
          <w:ilvl w:val="0"/>
          <w:numId w:val="10"/>
        </w:numPr>
        <w:spacing w:line="276" w:lineRule="auto"/>
        <w:jc w:val="both"/>
        <w:rPr>
          <w:sz w:val="24"/>
        </w:rPr>
      </w:pPr>
      <w:r w:rsidRPr="00657DF4">
        <w:rPr>
          <w:sz w:val="24"/>
        </w:rPr>
        <w:t>Отделение – заполняется автоматически текущим отделением пользователя. Доступно для редактирования, по умолчанию для выбора доступны только те отделения, в которых пациент был по движениям. Поле обязательно для заполнения.</w:t>
      </w:r>
    </w:p>
    <w:p w14:paraId="54CCC70B" w14:textId="587C9D7A" w:rsidR="00657DF4" w:rsidRPr="00657DF4" w:rsidRDefault="00657DF4" w:rsidP="008406D2">
      <w:pPr>
        <w:pStyle w:val="a5"/>
        <w:numPr>
          <w:ilvl w:val="0"/>
          <w:numId w:val="10"/>
        </w:numPr>
        <w:spacing w:line="276" w:lineRule="auto"/>
        <w:jc w:val="both"/>
        <w:rPr>
          <w:sz w:val="24"/>
        </w:rPr>
      </w:pPr>
      <w:r w:rsidRPr="00657DF4">
        <w:rPr>
          <w:sz w:val="24"/>
        </w:rPr>
        <w:t>Все отделения – при установлении флажка становится доступен выбор любого отделения в рамках юридического лица. По умолчанию флажок не установлен.</w:t>
      </w:r>
    </w:p>
    <w:p w14:paraId="4EFCDB2B" w14:textId="3522680B" w:rsidR="00657DF4" w:rsidRPr="00657DF4" w:rsidRDefault="00657DF4" w:rsidP="008406D2">
      <w:pPr>
        <w:pStyle w:val="a5"/>
        <w:numPr>
          <w:ilvl w:val="0"/>
          <w:numId w:val="10"/>
        </w:numPr>
        <w:spacing w:line="276" w:lineRule="auto"/>
        <w:jc w:val="both"/>
        <w:rPr>
          <w:sz w:val="24"/>
        </w:rPr>
      </w:pPr>
      <w:r w:rsidRPr="00657DF4">
        <w:rPr>
          <w:sz w:val="24"/>
        </w:rPr>
        <w:t xml:space="preserve">Показания к операции – заполняется автоматически выбранными значениями в поле «Диагнозы» вкладки «Назначение операции». Доступно для </w:t>
      </w:r>
      <w:r w:rsidRPr="00657DF4">
        <w:rPr>
          <w:sz w:val="24"/>
        </w:rPr>
        <w:lastRenderedPageBreak/>
        <w:t>редактирования,  заполняется путем выбора нужного значения из выпадающего списка. Для выбора доступны диагнозы, указанные в блоке «Диагнозы» МКСБ. Доступен множественный выбор. Поле обязательно для заполнения.</w:t>
      </w:r>
    </w:p>
    <w:p w14:paraId="5570E938" w14:textId="4E1962C6" w:rsidR="00657DF4" w:rsidRPr="00657DF4" w:rsidRDefault="00657DF4" w:rsidP="008406D2">
      <w:pPr>
        <w:pStyle w:val="a5"/>
        <w:numPr>
          <w:ilvl w:val="0"/>
          <w:numId w:val="10"/>
        </w:numPr>
        <w:spacing w:line="276" w:lineRule="auto"/>
        <w:jc w:val="both"/>
        <w:rPr>
          <w:sz w:val="24"/>
        </w:rPr>
      </w:pPr>
      <w:r w:rsidRPr="00657DF4">
        <w:rPr>
          <w:sz w:val="24"/>
        </w:rPr>
        <w:t>Степень риска оперативного вмешательства – заполняется путем ввода данных вручную с клавиатуры.</w:t>
      </w:r>
    </w:p>
    <w:p w14:paraId="67AFF90F" w14:textId="787A0507" w:rsidR="00657DF4" w:rsidRPr="00657DF4" w:rsidRDefault="00657DF4" w:rsidP="008406D2">
      <w:pPr>
        <w:pStyle w:val="a5"/>
        <w:numPr>
          <w:ilvl w:val="0"/>
          <w:numId w:val="10"/>
        </w:numPr>
        <w:spacing w:line="276" w:lineRule="auto"/>
        <w:jc w:val="both"/>
        <w:rPr>
          <w:sz w:val="24"/>
        </w:rPr>
      </w:pPr>
      <w:r w:rsidRPr="00657DF4">
        <w:rPr>
          <w:sz w:val="24"/>
        </w:rPr>
        <w:t>Осложнения – автоматически заполняется значением, внесенным в поле «Возможные осложнения» вкладки «Назначение операции», доступно для редактирования. Заполняется путем выбора значения из справочника. Доступен множественный выбор.</w:t>
      </w:r>
    </w:p>
    <w:p w14:paraId="64F2ADFB" w14:textId="69ED23C6" w:rsidR="00657DF4" w:rsidRPr="00657DF4" w:rsidRDefault="00657DF4" w:rsidP="008406D2">
      <w:pPr>
        <w:pStyle w:val="a5"/>
        <w:numPr>
          <w:ilvl w:val="0"/>
          <w:numId w:val="10"/>
        </w:numPr>
        <w:spacing w:line="276" w:lineRule="auto"/>
        <w:jc w:val="both"/>
        <w:rPr>
          <w:sz w:val="24"/>
        </w:rPr>
      </w:pPr>
      <w:r w:rsidRPr="00657DF4">
        <w:rPr>
          <w:sz w:val="24"/>
        </w:rPr>
        <w:t>Сведения о групповой принадлежности крови пациента – заполняется путем выбора значений из справочника. Доступен множественный выбор.</w:t>
      </w:r>
    </w:p>
    <w:p w14:paraId="79D2E08C" w14:textId="4FFC032C" w:rsidR="00FB3936" w:rsidRPr="00E86331" w:rsidRDefault="00657DF4" w:rsidP="00E86331">
      <w:pPr>
        <w:pStyle w:val="a5"/>
        <w:numPr>
          <w:ilvl w:val="0"/>
          <w:numId w:val="10"/>
        </w:numPr>
        <w:spacing w:line="276" w:lineRule="auto"/>
        <w:jc w:val="both"/>
        <w:rPr>
          <w:sz w:val="24"/>
        </w:rPr>
      </w:pPr>
      <w:proofErr w:type="spellStart"/>
      <w:r w:rsidRPr="00657DF4">
        <w:rPr>
          <w:sz w:val="24"/>
        </w:rPr>
        <w:t>Премедикация</w:t>
      </w:r>
      <w:proofErr w:type="spellEnd"/>
      <w:r w:rsidRPr="00657DF4">
        <w:rPr>
          <w:sz w:val="24"/>
        </w:rPr>
        <w:t xml:space="preserve"> – по умолчанию заполняется наименованиями выписанных пациенту препаратов. Поле доступно для редактирования, заполняется вручную с клавиатуры. Если количество символов в поле превышает 4000, при нажатии кнопки «Сохранить» или «Подписать и отправить» отображается сообщение об ошибке</w:t>
      </w:r>
      <w:r w:rsidR="008406D2">
        <w:rPr>
          <w:sz w:val="24"/>
          <w:lang w:val="ru-RU"/>
        </w:rPr>
        <w:t xml:space="preserve"> </w:t>
      </w:r>
      <w:r w:rsidR="008406D2">
        <w:t>(</w:t>
      </w:r>
      <w:r w:rsidR="008406D2" w:rsidRPr="008406D2">
        <w:fldChar w:fldCharType="begin"/>
      </w:r>
      <w:r w:rsidR="008406D2" w:rsidRPr="008406D2">
        <w:instrText xml:space="preserve"> REF _Ref213325392 \h  \* MERGEFORMAT </w:instrText>
      </w:r>
      <w:r w:rsidR="008406D2" w:rsidRPr="008406D2">
        <w:fldChar w:fldCharType="separate"/>
      </w:r>
      <w:r w:rsidR="008A2914" w:rsidRPr="00374DC5">
        <w:rPr>
          <w:sz w:val="24"/>
          <w:szCs w:val="24"/>
        </w:rPr>
        <w:t xml:space="preserve">Рисунок </w:t>
      </w:r>
      <w:r w:rsidR="008A2914" w:rsidRPr="008A2914">
        <w:rPr>
          <w:noProof/>
          <w:sz w:val="24"/>
          <w:szCs w:val="24"/>
        </w:rPr>
        <w:t>169</w:t>
      </w:r>
      <w:r w:rsidR="008406D2" w:rsidRPr="008406D2">
        <w:fldChar w:fldCharType="end"/>
      </w:r>
      <w:r w:rsidR="008406D2">
        <w:t>)</w:t>
      </w:r>
      <w:r w:rsidRPr="00657DF4">
        <w:rPr>
          <w:sz w:val="24"/>
        </w:rPr>
        <w:t>.</w:t>
      </w:r>
    </w:p>
    <w:p w14:paraId="63798C24" w14:textId="3714E0BE" w:rsidR="00657DF4" w:rsidRDefault="00657DF4" w:rsidP="008406D2">
      <w:pPr>
        <w:pStyle w:val="14"/>
        <w:ind w:firstLine="0"/>
        <w:jc w:val="center"/>
        <w:rPr>
          <w:lang w:val="x-none"/>
        </w:rPr>
      </w:pPr>
      <w:r>
        <w:rPr>
          <w:noProof/>
        </w:rPr>
        <w:drawing>
          <wp:inline distT="0" distB="0" distL="0" distR="0" wp14:anchorId="14DB7A48" wp14:editId="7D925A73">
            <wp:extent cx="2715208" cy="649744"/>
            <wp:effectExtent l="0" t="0" r="9525" b="0"/>
            <wp:docPr id="57" name="Рисунок 57" descr="11-01-2024 16-1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1-01-2024 16-12-30.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786703" cy="666853"/>
                    </a:xfrm>
                    <a:prstGeom prst="rect">
                      <a:avLst/>
                    </a:prstGeom>
                    <a:noFill/>
                    <a:ln>
                      <a:noFill/>
                    </a:ln>
                  </pic:spPr>
                </pic:pic>
              </a:graphicData>
            </a:graphic>
          </wp:inline>
        </w:drawing>
      </w:r>
    </w:p>
    <w:p w14:paraId="36FE9C29" w14:textId="7D9A88FF" w:rsidR="00FB3936" w:rsidRPr="008406D2" w:rsidRDefault="00FB3936" w:rsidP="008406D2">
      <w:pPr>
        <w:pStyle w:val="a8"/>
        <w:jc w:val="center"/>
        <w:rPr>
          <w:rFonts w:ascii="Times New Roman" w:hAnsi="Times New Roman" w:cs="Times New Roman"/>
          <w:i w:val="0"/>
          <w:color w:val="auto"/>
          <w:sz w:val="24"/>
          <w:szCs w:val="24"/>
        </w:rPr>
      </w:pPr>
      <w:bookmarkStart w:id="194" w:name="_Ref21332539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169</w:t>
      </w:r>
      <w:r w:rsidRPr="00374DC5">
        <w:rPr>
          <w:rFonts w:ascii="Times New Roman" w:hAnsi="Times New Roman" w:cs="Times New Roman"/>
          <w:i w:val="0"/>
          <w:color w:val="auto"/>
          <w:sz w:val="24"/>
          <w:szCs w:val="24"/>
        </w:rPr>
        <w:fldChar w:fldCharType="end"/>
      </w:r>
      <w:bookmarkEnd w:id="194"/>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Сообщение об ошибке в случае превышения допустимого количества символов в поле «</w:t>
      </w:r>
      <w:proofErr w:type="spellStart"/>
      <w:r w:rsidRPr="00FB3936">
        <w:rPr>
          <w:rFonts w:ascii="Times New Roman" w:hAnsi="Times New Roman" w:cs="Times New Roman"/>
          <w:i w:val="0"/>
          <w:color w:val="auto"/>
          <w:sz w:val="24"/>
          <w:szCs w:val="24"/>
        </w:rPr>
        <w:t>Премедикация</w:t>
      </w:r>
      <w:proofErr w:type="spellEnd"/>
      <w:r w:rsidRPr="00FB3936">
        <w:rPr>
          <w:rFonts w:ascii="Times New Roman" w:hAnsi="Times New Roman" w:cs="Times New Roman"/>
          <w:i w:val="0"/>
          <w:color w:val="auto"/>
          <w:sz w:val="24"/>
          <w:szCs w:val="24"/>
        </w:rPr>
        <w:t>»</w:t>
      </w:r>
    </w:p>
    <w:p w14:paraId="421F6DB6" w14:textId="75E03A91" w:rsidR="008406D2" w:rsidRPr="00E86331" w:rsidRDefault="00657DF4" w:rsidP="00E86331">
      <w:pPr>
        <w:pStyle w:val="a5"/>
        <w:numPr>
          <w:ilvl w:val="0"/>
          <w:numId w:val="10"/>
        </w:numPr>
        <w:spacing w:line="276" w:lineRule="auto"/>
        <w:jc w:val="both"/>
        <w:rPr>
          <w:sz w:val="24"/>
        </w:rPr>
      </w:pPr>
      <w:proofErr w:type="spellStart"/>
      <w:r w:rsidRPr="00657DF4">
        <w:rPr>
          <w:sz w:val="24"/>
        </w:rPr>
        <w:t>Периоперационная</w:t>
      </w:r>
      <w:proofErr w:type="spellEnd"/>
      <w:r w:rsidRPr="00657DF4">
        <w:rPr>
          <w:sz w:val="24"/>
        </w:rPr>
        <w:t xml:space="preserve"> антибиотикопрофилактика – по умолчанию заполняется наименованиями выписанных пациенту препаратов. Поле доступно для редактирования, заполняется вручную с клавиатуры. Если количество символов в поле превышает 4000, при нажатии кнопки «Сохранить» или «Подписать и отправить» отображается сообщение об ошибке</w:t>
      </w:r>
      <w:r w:rsidR="008406D2">
        <w:rPr>
          <w:sz w:val="24"/>
          <w:lang w:val="ru-RU"/>
        </w:rPr>
        <w:t xml:space="preserve"> </w:t>
      </w:r>
      <w:r w:rsidR="008406D2">
        <w:t>(</w:t>
      </w:r>
      <w:r w:rsidR="008406D2" w:rsidRPr="008406D2">
        <w:fldChar w:fldCharType="begin"/>
      </w:r>
      <w:r w:rsidR="008406D2" w:rsidRPr="008406D2">
        <w:instrText xml:space="preserve"> REF _Ref213325407 \h  \* MERGEFORMAT </w:instrText>
      </w:r>
      <w:r w:rsidR="008406D2" w:rsidRPr="008406D2">
        <w:fldChar w:fldCharType="separate"/>
      </w:r>
      <w:r w:rsidR="008A2914" w:rsidRPr="00374DC5">
        <w:rPr>
          <w:sz w:val="24"/>
          <w:szCs w:val="24"/>
        </w:rPr>
        <w:t xml:space="preserve">Рисунок </w:t>
      </w:r>
      <w:r w:rsidR="008A2914" w:rsidRPr="008A2914">
        <w:rPr>
          <w:noProof/>
          <w:sz w:val="24"/>
          <w:szCs w:val="24"/>
        </w:rPr>
        <w:t>170</w:t>
      </w:r>
      <w:r w:rsidR="008406D2" w:rsidRPr="008406D2">
        <w:fldChar w:fldCharType="end"/>
      </w:r>
      <w:r w:rsidR="008406D2" w:rsidRPr="008406D2">
        <w:t>)</w:t>
      </w:r>
      <w:r w:rsidRPr="00657DF4">
        <w:rPr>
          <w:sz w:val="24"/>
        </w:rPr>
        <w:t>.</w:t>
      </w:r>
    </w:p>
    <w:p w14:paraId="738C8637" w14:textId="4C67D086" w:rsidR="00657DF4" w:rsidRDefault="00657DF4" w:rsidP="008406D2">
      <w:pPr>
        <w:pStyle w:val="14"/>
        <w:ind w:firstLine="0"/>
        <w:jc w:val="center"/>
        <w:rPr>
          <w:lang w:val="x-none"/>
        </w:rPr>
      </w:pPr>
      <w:r>
        <w:rPr>
          <w:noProof/>
        </w:rPr>
        <w:drawing>
          <wp:inline distT="0" distB="0" distL="0" distR="0" wp14:anchorId="7B25A117" wp14:editId="6E56592E">
            <wp:extent cx="2687216" cy="710564"/>
            <wp:effectExtent l="0" t="0" r="0" b="0"/>
            <wp:docPr id="59" name="Рисунок 59" descr="11-01-2024 16-1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1-01-2024 16-12-54.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87171" cy="736995"/>
                    </a:xfrm>
                    <a:prstGeom prst="rect">
                      <a:avLst/>
                    </a:prstGeom>
                    <a:noFill/>
                    <a:ln>
                      <a:noFill/>
                    </a:ln>
                  </pic:spPr>
                </pic:pic>
              </a:graphicData>
            </a:graphic>
          </wp:inline>
        </w:drawing>
      </w:r>
    </w:p>
    <w:p w14:paraId="45B7747A" w14:textId="229E9CDE" w:rsidR="00FB3936" w:rsidRPr="00A44016" w:rsidRDefault="00FB3936" w:rsidP="00A44016">
      <w:pPr>
        <w:pStyle w:val="a8"/>
        <w:jc w:val="center"/>
        <w:rPr>
          <w:rFonts w:ascii="Times New Roman" w:hAnsi="Times New Roman" w:cs="Times New Roman"/>
          <w:i w:val="0"/>
          <w:color w:val="auto"/>
          <w:sz w:val="24"/>
          <w:szCs w:val="24"/>
        </w:rPr>
      </w:pPr>
      <w:bookmarkStart w:id="195" w:name="_Ref21332540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170</w:t>
      </w:r>
      <w:r w:rsidRPr="00374DC5">
        <w:rPr>
          <w:rFonts w:ascii="Times New Roman" w:hAnsi="Times New Roman" w:cs="Times New Roman"/>
          <w:i w:val="0"/>
          <w:color w:val="auto"/>
          <w:sz w:val="24"/>
          <w:szCs w:val="24"/>
        </w:rPr>
        <w:fldChar w:fldCharType="end"/>
      </w:r>
      <w:bookmarkEnd w:id="195"/>
      <w:r w:rsidRPr="00374DC5">
        <w:rPr>
          <w:rFonts w:ascii="Times New Roman" w:hAnsi="Times New Roman" w:cs="Times New Roman"/>
          <w:i w:val="0"/>
          <w:color w:val="auto"/>
          <w:sz w:val="24"/>
          <w:szCs w:val="24"/>
        </w:rPr>
        <w:t>.</w:t>
      </w:r>
      <w:r w:rsidRPr="00374DC5">
        <w:t xml:space="preserve"> </w:t>
      </w:r>
      <w:r w:rsidRPr="00FB3936">
        <w:rPr>
          <w:rFonts w:ascii="Times New Roman" w:hAnsi="Times New Roman" w:cs="Times New Roman"/>
          <w:i w:val="0"/>
          <w:color w:val="auto"/>
          <w:sz w:val="24"/>
          <w:szCs w:val="24"/>
        </w:rPr>
        <w:t>Сообщение об ошибке в случае превышения допустимого количества символов в поле «</w:t>
      </w:r>
      <w:proofErr w:type="spellStart"/>
      <w:r w:rsidRPr="00FB3936">
        <w:rPr>
          <w:rFonts w:ascii="Times New Roman" w:hAnsi="Times New Roman" w:cs="Times New Roman"/>
          <w:i w:val="0"/>
          <w:color w:val="auto"/>
          <w:sz w:val="24"/>
          <w:szCs w:val="24"/>
        </w:rPr>
        <w:t>Периоперационная</w:t>
      </w:r>
      <w:proofErr w:type="spellEnd"/>
      <w:r w:rsidRPr="00FB3936">
        <w:rPr>
          <w:rFonts w:ascii="Times New Roman" w:hAnsi="Times New Roman" w:cs="Times New Roman"/>
          <w:i w:val="0"/>
          <w:color w:val="auto"/>
          <w:sz w:val="24"/>
          <w:szCs w:val="24"/>
        </w:rPr>
        <w:t xml:space="preserve"> антибиотикопрофилактика»</w:t>
      </w:r>
    </w:p>
    <w:p w14:paraId="5FE057E5" w14:textId="5CEA2A71" w:rsidR="00657DF4" w:rsidRPr="00A44016" w:rsidRDefault="00657DF4" w:rsidP="00A44016">
      <w:pPr>
        <w:pStyle w:val="a5"/>
        <w:numPr>
          <w:ilvl w:val="0"/>
          <w:numId w:val="10"/>
        </w:numPr>
        <w:spacing w:line="276" w:lineRule="auto"/>
        <w:jc w:val="both"/>
        <w:rPr>
          <w:sz w:val="24"/>
        </w:rPr>
      </w:pPr>
      <w:r w:rsidRPr="00657DF4">
        <w:rPr>
          <w:sz w:val="24"/>
        </w:rPr>
        <w:t>Описание операции – заполняется путем ввода данных вручную с клавиатуры. Поле обязательно для заполнения.</w:t>
      </w:r>
    </w:p>
    <w:p w14:paraId="57BD82F1" w14:textId="53ADC89C" w:rsidR="00A44016" w:rsidRDefault="00A44016" w:rsidP="00A44016">
      <w:pPr>
        <w:pStyle w:val="14"/>
      </w:pPr>
      <w:r w:rsidRPr="00A44016">
        <w:t>Для МКСБ с типом «История родов» доступны следующие поля:</w:t>
      </w:r>
    </w:p>
    <w:p w14:paraId="2DBF305C" w14:textId="5A4AA5D9" w:rsidR="00A44016" w:rsidRPr="00A44016" w:rsidRDefault="00A44016" w:rsidP="00A44016">
      <w:pPr>
        <w:pStyle w:val="a5"/>
        <w:numPr>
          <w:ilvl w:val="0"/>
          <w:numId w:val="10"/>
        </w:numPr>
        <w:spacing w:line="276" w:lineRule="auto"/>
        <w:jc w:val="both"/>
        <w:rPr>
          <w:sz w:val="24"/>
        </w:rPr>
      </w:pPr>
      <w:r w:rsidRPr="00A44016">
        <w:rPr>
          <w:sz w:val="24"/>
        </w:rPr>
        <w:t>Назначенная услуга – автоматически заполняется значением из поля «Услуга» на вкладке «Назначение операции», недоступно для редактирования.</w:t>
      </w:r>
    </w:p>
    <w:p w14:paraId="4CF5E9A1" w14:textId="7812325E" w:rsidR="00A44016" w:rsidRPr="00A44016" w:rsidRDefault="00A44016" w:rsidP="00A44016">
      <w:pPr>
        <w:pStyle w:val="a5"/>
        <w:numPr>
          <w:ilvl w:val="0"/>
          <w:numId w:val="10"/>
        </w:numPr>
        <w:spacing w:line="276" w:lineRule="auto"/>
        <w:jc w:val="both"/>
        <w:rPr>
          <w:sz w:val="24"/>
        </w:rPr>
      </w:pPr>
      <w:r w:rsidRPr="00A44016">
        <w:rPr>
          <w:sz w:val="24"/>
        </w:rPr>
        <w:t>Признак «Кесарево сечение» – заполняется установкой флажка. Если в поле «Услуга» указано значение «А16.20.005 - Кесарево сечение» или «A16.20.047 - Кесарево сечение», признак устанавливается автоматически и становится недоступным для редактирования.</w:t>
      </w:r>
    </w:p>
    <w:p w14:paraId="26C61FB6" w14:textId="0625EE1A" w:rsidR="00A44016" w:rsidRDefault="00A44016" w:rsidP="00A44016">
      <w:pPr>
        <w:pStyle w:val="14"/>
      </w:pPr>
      <w:r w:rsidRPr="00A44016">
        <w:lastRenderedPageBreak/>
        <w:t>Если признак «Кесарево сечение» активен, ниже станет доступна область «Кесарево сечение» со следующими полями</w:t>
      </w:r>
      <w:r w:rsidR="003B06DB" w:rsidRPr="003B06DB">
        <w:t xml:space="preserve"> (</w:t>
      </w:r>
      <w:r w:rsidR="003B06DB">
        <w:fldChar w:fldCharType="begin"/>
      </w:r>
      <w:r w:rsidR="003B06DB">
        <w:instrText xml:space="preserve"> REF _Ref213401396 </w:instrText>
      </w:r>
      <w:r w:rsidR="00E86331">
        <w:instrText xml:space="preserve"> \* MERGEFORMAT </w:instrText>
      </w:r>
      <w:r w:rsidR="003B06DB">
        <w:fldChar w:fldCharType="separate"/>
      </w:r>
      <w:r w:rsidR="008A2914" w:rsidRPr="00374DC5">
        <w:t xml:space="preserve">Рисунок </w:t>
      </w:r>
      <w:r w:rsidR="008A2914" w:rsidRPr="008A2914">
        <w:rPr>
          <w:noProof/>
        </w:rPr>
        <w:t>171</w:t>
      </w:r>
      <w:r w:rsidR="003B06DB">
        <w:fldChar w:fldCharType="end"/>
      </w:r>
      <w:r w:rsidR="003B06DB" w:rsidRPr="003B06DB">
        <w:t>)</w:t>
      </w:r>
      <w:r w:rsidRPr="00A44016">
        <w:t>:</w:t>
      </w:r>
    </w:p>
    <w:p w14:paraId="3B0415D3" w14:textId="19696E20" w:rsidR="00A44016" w:rsidRDefault="00A44016" w:rsidP="00F55970">
      <w:pPr>
        <w:pStyle w:val="14"/>
        <w:ind w:firstLine="0"/>
        <w:jc w:val="center"/>
      </w:pPr>
      <w:r>
        <w:rPr>
          <w:noProof/>
        </w:rPr>
        <w:drawing>
          <wp:inline distT="0" distB="0" distL="0" distR="0" wp14:anchorId="1EE40EAC" wp14:editId="432E8175">
            <wp:extent cx="5940425" cy="469707"/>
            <wp:effectExtent l="0" t="0" r="3175" b="6985"/>
            <wp:docPr id="644" name="Рисунок 644" descr="https://confluence.softrust.ru/download/attachments/46303471/image-2025-9-29_12-17-51.png?version=1&amp;modificationDate=175913747453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confluence.softrust.ru/download/attachments/46303471/image-2025-9-29_12-17-51.png?version=1&amp;modificationDate=1759137474530&amp;api=v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40425" cy="469707"/>
                    </a:xfrm>
                    <a:prstGeom prst="rect">
                      <a:avLst/>
                    </a:prstGeom>
                    <a:noFill/>
                    <a:ln>
                      <a:noFill/>
                    </a:ln>
                  </pic:spPr>
                </pic:pic>
              </a:graphicData>
            </a:graphic>
          </wp:inline>
        </w:drawing>
      </w:r>
    </w:p>
    <w:p w14:paraId="70D5DE49" w14:textId="2A9B1377" w:rsidR="00A44016" w:rsidRPr="00A44016" w:rsidRDefault="00A44016" w:rsidP="00A44016">
      <w:pPr>
        <w:pStyle w:val="a8"/>
        <w:jc w:val="center"/>
        <w:rPr>
          <w:rFonts w:ascii="Times New Roman" w:hAnsi="Times New Roman" w:cs="Times New Roman"/>
          <w:i w:val="0"/>
          <w:color w:val="auto"/>
          <w:sz w:val="24"/>
          <w:szCs w:val="24"/>
        </w:rPr>
      </w:pPr>
      <w:bookmarkStart w:id="196" w:name="_Ref21340139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171</w:t>
      </w:r>
      <w:r w:rsidRPr="00374DC5">
        <w:rPr>
          <w:rFonts w:ascii="Times New Roman" w:hAnsi="Times New Roman" w:cs="Times New Roman"/>
          <w:i w:val="0"/>
          <w:color w:val="auto"/>
          <w:sz w:val="24"/>
          <w:szCs w:val="24"/>
        </w:rPr>
        <w:fldChar w:fldCharType="end"/>
      </w:r>
      <w:bookmarkEnd w:id="196"/>
      <w:r w:rsidRPr="00374DC5">
        <w:rPr>
          <w:rFonts w:ascii="Times New Roman" w:hAnsi="Times New Roman" w:cs="Times New Roman"/>
          <w:i w:val="0"/>
          <w:color w:val="auto"/>
          <w:sz w:val="24"/>
          <w:szCs w:val="24"/>
        </w:rPr>
        <w:t>.</w:t>
      </w:r>
      <w:r w:rsidRPr="00374DC5">
        <w:t xml:space="preserve"> </w:t>
      </w:r>
      <w:r w:rsidRPr="00A44016">
        <w:rPr>
          <w:rFonts w:ascii="Times New Roman" w:hAnsi="Times New Roman" w:cs="Times New Roman"/>
          <w:i w:val="0"/>
          <w:color w:val="auto"/>
          <w:sz w:val="24"/>
          <w:szCs w:val="24"/>
        </w:rPr>
        <w:t>Область «Кесарево сечение»</w:t>
      </w:r>
    </w:p>
    <w:p w14:paraId="68A0F2D2" w14:textId="1673833F" w:rsidR="00F55970" w:rsidRPr="00F55970" w:rsidRDefault="00F55970" w:rsidP="00F55970">
      <w:pPr>
        <w:pStyle w:val="a5"/>
        <w:numPr>
          <w:ilvl w:val="0"/>
          <w:numId w:val="10"/>
        </w:numPr>
        <w:spacing w:line="276" w:lineRule="auto"/>
        <w:jc w:val="both"/>
        <w:rPr>
          <w:sz w:val="24"/>
        </w:rPr>
      </w:pPr>
      <w:r w:rsidRPr="00F55970">
        <w:rPr>
          <w:sz w:val="24"/>
        </w:rPr>
        <w:t>Обработка влагалища – заполняется вручную с клавиатуры.</w:t>
      </w:r>
    </w:p>
    <w:p w14:paraId="57D95411" w14:textId="69017EE2" w:rsidR="00A44016" w:rsidRPr="00F55970" w:rsidRDefault="00F55970" w:rsidP="00F55970">
      <w:pPr>
        <w:pStyle w:val="a5"/>
        <w:numPr>
          <w:ilvl w:val="0"/>
          <w:numId w:val="10"/>
        </w:numPr>
        <w:spacing w:line="276" w:lineRule="auto"/>
        <w:jc w:val="both"/>
        <w:rPr>
          <w:sz w:val="24"/>
        </w:rPr>
      </w:pPr>
      <w:r w:rsidRPr="00F55970">
        <w:rPr>
          <w:sz w:val="24"/>
        </w:rPr>
        <w:t>Катетеризация мочевого пузыря</w:t>
      </w:r>
      <w:r>
        <w:rPr>
          <w:sz w:val="24"/>
          <w:lang w:val="ru-RU"/>
        </w:rPr>
        <w:t xml:space="preserve"> </w:t>
      </w:r>
      <w:r w:rsidRPr="00F55970">
        <w:rPr>
          <w:sz w:val="24"/>
        </w:rPr>
        <w:t>– заполняется вручную с клавиатуры.</w:t>
      </w:r>
    </w:p>
    <w:p w14:paraId="37950CAF" w14:textId="2BF04CD2" w:rsidR="00F55970" w:rsidRDefault="00F55970" w:rsidP="00F55970">
      <w:pPr>
        <w:pStyle w:val="14"/>
      </w:pPr>
      <w:r>
        <w:t>Н</w:t>
      </w:r>
      <w:r w:rsidRPr="00F55970">
        <w:t>иже расположен блок «Этапы операции». Информация об этапах операции представлена в виде таблицы со следующими столбцами</w:t>
      </w:r>
      <w:r w:rsidR="003B06DB" w:rsidRPr="003B06DB">
        <w:t xml:space="preserve"> (</w:t>
      </w:r>
      <w:r w:rsidR="003B06DB">
        <w:fldChar w:fldCharType="begin"/>
      </w:r>
      <w:r w:rsidR="003B06DB">
        <w:instrText xml:space="preserve"> REF _Ref213401405 </w:instrText>
      </w:r>
      <w:r w:rsidR="00E86331">
        <w:instrText xml:space="preserve"> \* MERGEFORMAT </w:instrText>
      </w:r>
      <w:r w:rsidR="003B06DB">
        <w:fldChar w:fldCharType="separate"/>
      </w:r>
      <w:r w:rsidR="008A2914" w:rsidRPr="00374DC5">
        <w:t xml:space="preserve">Рисунок </w:t>
      </w:r>
      <w:r w:rsidR="008A2914" w:rsidRPr="008A2914">
        <w:rPr>
          <w:noProof/>
        </w:rPr>
        <w:t>172</w:t>
      </w:r>
      <w:r w:rsidR="003B06DB">
        <w:fldChar w:fldCharType="end"/>
      </w:r>
      <w:r w:rsidR="003B06DB" w:rsidRPr="003B06DB">
        <w:t>)</w:t>
      </w:r>
      <w:r w:rsidRPr="00F55970">
        <w:t>:</w:t>
      </w:r>
    </w:p>
    <w:p w14:paraId="5F4987CF" w14:textId="672EA2D1" w:rsidR="00F55970" w:rsidRDefault="00F55970" w:rsidP="00F55970">
      <w:pPr>
        <w:pStyle w:val="14"/>
        <w:ind w:firstLine="0"/>
        <w:jc w:val="center"/>
      </w:pPr>
      <w:r>
        <w:rPr>
          <w:noProof/>
        </w:rPr>
        <w:drawing>
          <wp:inline distT="0" distB="0" distL="0" distR="0" wp14:anchorId="58F60756" wp14:editId="3203DBA3">
            <wp:extent cx="5940425" cy="1078992"/>
            <wp:effectExtent l="0" t="0" r="3175" b="6985"/>
            <wp:docPr id="645" name="Рисунок 645" descr="https://confluence.softrust.ru/download/attachments/46303471/image-2025-9-29_14-51-20.png?version=1&amp;modificationDate=175914668421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confluence.softrust.ru/download/attachments/46303471/image-2025-9-29_14-51-20.png?version=1&amp;modificationDate=1759146684217&amp;api=v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0425" cy="1078992"/>
                    </a:xfrm>
                    <a:prstGeom prst="rect">
                      <a:avLst/>
                    </a:prstGeom>
                    <a:noFill/>
                    <a:ln>
                      <a:noFill/>
                    </a:ln>
                  </pic:spPr>
                </pic:pic>
              </a:graphicData>
            </a:graphic>
          </wp:inline>
        </w:drawing>
      </w:r>
    </w:p>
    <w:p w14:paraId="1B324AE7" w14:textId="689EBCA9" w:rsidR="00F55970" w:rsidRPr="00F55970" w:rsidRDefault="00F55970" w:rsidP="00F55970">
      <w:pPr>
        <w:pStyle w:val="a8"/>
        <w:jc w:val="center"/>
        <w:rPr>
          <w:rFonts w:ascii="Times New Roman" w:hAnsi="Times New Roman" w:cs="Times New Roman"/>
          <w:i w:val="0"/>
          <w:color w:val="auto"/>
          <w:sz w:val="24"/>
          <w:szCs w:val="24"/>
        </w:rPr>
      </w:pPr>
      <w:bookmarkStart w:id="197" w:name="_Ref21340140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172</w:t>
      </w:r>
      <w:r w:rsidRPr="00374DC5">
        <w:rPr>
          <w:rFonts w:ascii="Times New Roman" w:hAnsi="Times New Roman" w:cs="Times New Roman"/>
          <w:i w:val="0"/>
          <w:color w:val="auto"/>
          <w:sz w:val="24"/>
          <w:szCs w:val="24"/>
        </w:rPr>
        <w:fldChar w:fldCharType="end"/>
      </w:r>
      <w:bookmarkEnd w:id="197"/>
      <w:r w:rsidRPr="00374DC5">
        <w:rPr>
          <w:rFonts w:ascii="Times New Roman" w:hAnsi="Times New Roman" w:cs="Times New Roman"/>
          <w:i w:val="0"/>
          <w:color w:val="auto"/>
          <w:sz w:val="24"/>
          <w:szCs w:val="24"/>
        </w:rPr>
        <w:t>.</w:t>
      </w:r>
      <w:r w:rsidRPr="00374DC5">
        <w:t xml:space="preserve"> </w:t>
      </w:r>
      <w:r w:rsidRPr="00F55970">
        <w:rPr>
          <w:rFonts w:ascii="Times New Roman" w:hAnsi="Times New Roman" w:cs="Times New Roman"/>
          <w:i w:val="0"/>
          <w:color w:val="auto"/>
          <w:sz w:val="24"/>
          <w:szCs w:val="24"/>
        </w:rPr>
        <w:t>Блок «Этапы операции»</w:t>
      </w:r>
    </w:p>
    <w:p w14:paraId="235263F3" w14:textId="3B4493BE" w:rsidR="00F55970" w:rsidRPr="00F55970" w:rsidRDefault="00F55970" w:rsidP="00F55970">
      <w:pPr>
        <w:pStyle w:val="a5"/>
        <w:numPr>
          <w:ilvl w:val="0"/>
          <w:numId w:val="10"/>
        </w:numPr>
        <w:spacing w:line="276" w:lineRule="auto"/>
        <w:jc w:val="both"/>
        <w:rPr>
          <w:sz w:val="24"/>
        </w:rPr>
      </w:pPr>
      <w:r w:rsidRPr="00F55970">
        <w:rPr>
          <w:sz w:val="24"/>
        </w:rPr>
        <w:t>Номер этапа – отображается номер этапа операции.</w:t>
      </w:r>
    </w:p>
    <w:p w14:paraId="2AD1375F" w14:textId="6ED2A673" w:rsidR="00F55970" w:rsidRPr="00F55970" w:rsidRDefault="00F55970" w:rsidP="00F55970">
      <w:pPr>
        <w:pStyle w:val="a5"/>
        <w:numPr>
          <w:ilvl w:val="0"/>
          <w:numId w:val="10"/>
        </w:numPr>
        <w:spacing w:line="276" w:lineRule="auto"/>
        <w:jc w:val="both"/>
        <w:rPr>
          <w:sz w:val="24"/>
        </w:rPr>
      </w:pPr>
      <w:r w:rsidRPr="00F55970">
        <w:rPr>
          <w:sz w:val="24"/>
        </w:rPr>
        <w:t>Название этапа – отображается название этапа операции.</w:t>
      </w:r>
    </w:p>
    <w:p w14:paraId="3746060A" w14:textId="52CB608D" w:rsidR="00F55970" w:rsidRPr="00F55970" w:rsidRDefault="00F55970" w:rsidP="00F55970">
      <w:pPr>
        <w:pStyle w:val="a5"/>
        <w:numPr>
          <w:ilvl w:val="0"/>
          <w:numId w:val="10"/>
        </w:numPr>
        <w:spacing w:line="276" w:lineRule="auto"/>
        <w:jc w:val="both"/>
        <w:rPr>
          <w:sz w:val="24"/>
        </w:rPr>
      </w:pPr>
      <w:r w:rsidRPr="00F55970">
        <w:rPr>
          <w:sz w:val="24"/>
        </w:rPr>
        <w:t>Описание этапа – отображается описание этапа операции.</w:t>
      </w:r>
    </w:p>
    <w:p w14:paraId="2A8FB89B" w14:textId="47E7759E" w:rsidR="00F55970" w:rsidRPr="00F55970" w:rsidRDefault="00F55970" w:rsidP="00F55970">
      <w:pPr>
        <w:pStyle w:val="a5"/>
        <w:numPr>
          <w:ilvl w:val="0"/>
          <w:numId w:val="10"/>
        </w:numPr>
        <w:spacing w:line="276" w:lineRule="auto"/>
        <w:jc w:val="both"/>
        <w:rPr>
          <w:sz w:val="24"/>
        </w:rPr>
      </w:pPr>
      <w:r w:rsidRPr="00F55970">
        <w:rPr>
          <w:sz w:val="24"/>
        </w:rPr>
        <w:t>Выполнен – отображается статус выполнения этапа.</w:t>
      </w:r>
    </w:p>
    <w:p w14:paraId="35F432E3" w14:textId="12E65C77" w:rsidR="00F55970" w:rsidRDefault="00F55970" w:rsidP="00F55970">
      <w:pPr>
        <w:pStyle w:val="14"/>
      </w:pPr>
      <w:r w:rsidRPr="00F55970">
        <w:t>Для добавления нового этапа операции следует нажать кнопку «Добавить». Отобразится форма добавления</w:t>
      </w:r>
      <w:r w:rsidR="003B06DB">
        <w:rPr>
          <w:lang w:val="en-US"/>
        </w:rPr>
        <w:t xml:space="preserve"> </w:t>
      </w:r>
      <w:r w:rsidR="003B06DB" w:rsidRPr="003B06DB">
        <w:t>(</w:t>
      </w:r>
      <w:r w:rsidR="003B06DB">
        <w:fldChar w:fldCharType="begin"/>
      </w:r>
      <w:r w:rsidR="003B06DB">
        <w:instrText xml:space="preserve"> REF _Ref213401414 </w:instrText>
      </w:r>
      <w:r w:rsidR="00E86331">
        <w:instrText xml:space="preserve"> \* MERGEFORMAT </w:instrText>
      </w:r>
      <w:r w:rsidR="003B06DB">
        <w:fldChar w:fldCharType="separate"/>
      </w:r>
      <w:r w:rsidR="008A2914" w:rsidRPr="00374DC5">
        <w:t xml:space="preserve">Рисунок </w:t>
      </w:r>
      <w:r w:rsidR="008A2914" w:rsidRPr="008A2914">
        <w:rPr>
          <w:noProof/>
        </w:rPr>
        <w:t>173</w:t>
      </w:r>
      <w:r w:rsidR="003B06DB">
        <w:fldChar w:fldCharType="end"/>
      </w:r>
      <w:r w:rsidR="003B06DB" w:rsidRPr="003B06DB">
        <w:t>)</w:t>
      </w:r>
      <w:r w:rsidRPr="00F55970">
        <w:t>.</w:t>
      </w:r>
    </w:p>
    <w:p w14:paraId="4FD1AED5" w14:textId="7FC1D3DE" w:rsidR="00F55970" w:rsidRDefault="00F55970" w:rsidP="00F55970">
      <w:pPr>
        <w:pStyle w:val="14"/>
        <w:ind w:firstLine="0"/>
        <w:jc w:val="center"/>
      </w:pPr>
      <w:r>
        <w:rPr>
          <w:noProof/>
        </w:rPr>
        <w:drawing>
          <wp:inline distT="0" distB="0" distL="0" distR="0" wp14:anchorId="55A14258" wp14:editId="534AA2A2">
            <wp:extent cx="5091479" cy="1978090"/>
            <wp:effectExtent l="0" t="0" r="0" b="3175"/>
            <wp:docPr id="646" name="Рисунок 646" descr="https://confluence.softrust.ru/download/attachments/46303471/image-2025-9-29_14-57-14.png?version=1&amp;modificationDate=175914703760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confluence.softrust.ru/download/attachments/46303471/image-2025-9-29_14-57-14.png?version=1&amp;modificationDate=1759147037603&amp;api=v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139719" cy="1996832"/>
                    </a:xfrm>
                    <a:prstGeom prst="rect">
                      <a:avLst/>
                    </a:prstGeom>
                    <a:noFill/>
                    <a:ln>
                      <a:noFill/>
                    </a:ln>
                  </pic:spPr>
                </pic:pic>
              </a:graphicData>
            </a:graphic>
          </wp:inline>
        </w:drawing>
      </w:r>
    </w:p>
    <w:p w14:paraId="25026F39" w14:textId="70486D6E" w:rsidR="00F55970" w:rsidRPr="00F55970" w:rsidRDefault="00F55970" w:rsidP="00F55970">
      <w:pPr>
        <w:pStyle w:val="a8"/>
        <w:jc w:val="center"/>
        <w:rPr>
          <w:rFonts w:ascii="Times New Roman" w:hAnsi="Times New Roman" w:cs="Times New Roman"/>
          <w:i w:val="0"/>
          <w:color w:val="auto"/>
          <w:sz w:val="24"/>
          <w:szCs w:val="24"/>
        </w:rPr>
      </w:pPr>
      <w:bookmarkStart w:id="198" w:name="_Ref21340141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173</w:t>
      </w:r>
      <w:r w:rsidRPr="00374DC5">
        <w:rPr>
          <w:rFonts w:ascii="Times New Roman" w:hAnsi="Times New Roman" w:cs="Times New Roman"/>
          <w:i w:val="0"/>
          <w:color w:val="auto"/>
          <w:sz w:val="24"/>
          <w:szCs w:val="24"/>
        </w:rPr>
        <w:fldChar w:fldCharType="end"/>
      </w:r>
      <w:bookmarkEnd w:id="198"/>
      <w:r w:rsidRPr="00374DC5">
        <w:rPr>
          <w:rFonts w:ascii="Times New Roman" w:hAnsi="Times New Roman" w:cs="Times New Roman"/>
          <w:i w:val="0"/>
          <w:color w:val="auto"/>
          <w:sz w:val="24"/>
          <w:szCs w:val="24"/>
        </w:rPr>
        <w:t>.</w:t>
      </w:r>
      <w:r w:rsidRPr="00374DC5">
        <w:t xml:space="preserve"> </w:t>
      </w:r>
      <w:r w:rsidRPr="00F55970">
        <w:rPr>
          <w:rFonts w:ascii="Times New Roman" w:hAnsi="Times New Roman" w:cs="Times New Roman"/>
          <w:i w:val="0"/>
          <w:color w:val="auto"/>
          <w:sz w:val="24"/>
          <w:szCs w:val="24"/>
        </w:rPr>
        <w:t>Форма добавления этапа операции</w:t>
      </w:r>
    </w:p>
    <w:p w14:paraId="4AFCE8FD" w14:textId="5BA11CB1" w:rsidR="00F55970" w:rsidRPr="00F55970" w:rsidRDefault="00F55970" w:rsidP="00F55970">
      <w:pPr>
        <w:pStyle w:val="a5"/>
        <w:numPr>
          <w:ilvl w:val="0"/>
          <w:numId w:val="10"/>
        </w:numPr>
        <w:spacing w:line="276" w:lineRule="auto"/>
        <w:jc w:val="both"/>
        <w:rPr>
          <w:sz w:val="24"/>
        </w:rPr>
      </w:pPr>
      <w:r w:rsidRPr="00F55970">
        <w:rPr>
          <w:sz w:val="24"/>
        </w:rPr>
        <w:t>Номер – заполняется вручную с клавиатуры. Поле обязательно для заполнения.</w:t>
      </w:r>
    </w:p>
    <w:p w14:paraId="63830A8C" w14:textId="173B5938" w:rsidR="00F55970" w:rsidRPr="00F55970" w:rsidRDefault="00F55970" w:rsidP="00F55970">
      <w:pPr>
        <w:pStyle w:val="a5"/>
        <w:numPr>
          <w:ilvl w:val="0"/>
          <w:numId w:val="10"/>
        </w:numPr>
        <w:spacing w:line="276" w:lineRule="auto"/>
        <w:jc w:val="both"/>
        <w:rPr>
          <w:sz w:val="24"/>
        </w:rPr>
      </w:pPr>
      <w:r w:rsidRPr="00F55970">
        <w:rPr>
          <w:sz w:val="24"/>
        </w:rPr>
        <w:t>Название – заполняется выбором значения из справочника. Поле обязательно для заполнения.</w:t>
      </w:r>
    </w:p>
    <w:p w14:paraId="3538987E" w14:textId="0A9E6E2B" w:rsidR="00F55970" w:rsidRPr="00F55970" w:rsidRDefault="00F55970" w:rsidP="00F55970">
      <w:pPr>
        <w:pStyle w:val="a5"/>
        <w:numPr>
          <w:ilvl w:val="0"/>
          <w:numId w:val="10"/>
        </w:numPr>
        <w:spacing w:line="276" w:lineRule="auto"/>
        <w:jc w:val="both"/>
        <w:rPr>
          <w:sz w:val="24"/>
        </w:rPr>
      </w:pPr>
      <w:r w:rsidRPr="00F55970">
        <w:rPr>
          <w:sz w:val="24"/>
        </w:rPr>
        <w:t>Вид кожного разреза при кесаревом сечении – заполняется выбором значения из справочника. Обязательно для заполнения, если в поле «Название» указано значение «1 - Хирургический доступ».</w:t>
      </w:r>
    </w:p>
    <w:p w14:paraId="573EE85F" w14:textId="29651103" w:rsidR="00F55970" w:rsidRPr="00F55970" w:rsidRDefault="00F55970" w:rsidP="00F55970">
      <w:pPr>
        <w:pStyle w:val="a5"/>
        <w:numPr>
          <w:ilvl w:val="0"/>
          <w:numId w:val="10"/>
        </w:numPr>
        <w:spacing w:line="276" w:lineRule="auto"/>
        <w:jc w:val="both"/>
        <w:rPr>
          <w:sz w:val="24"/>
        </w:rPr>
      </w:pPr>
      <w:r w:rsidRPr="00F55970">
        <w:rPr>
          <w:sz w:val="24"/>
        </w:rPr>
        <w:lastRenderedPageBreak/>
        <w:t>Тип разреза матки при кесаревом сечении – заполняется выбором значения из справочника. Обязательно для заполнения, если в поле «Название» указано значение «2 - Разрез на матке».</w:t>
      </w:r>
    </w:p>
    <w:p w14:paraId="2365731C" w14:textId="33B90234" w:rsidR="00F55970" w:rsidRPr="00F55970" w:rsidRDefault="00F55970" w:rsidP="00F55970">
      <w:pPr>
        <w:pStyle w:val="a5"/>
        <w:numPr>
          <w:ilvl w:val="0"/>
          <w:numId w:val="10"/>
        </w:numPr>
        <w:spacing w:line="276" w:lineRule="auto"/>
        <w:jc w:val="both"/>
        <w:rPr>
          <w:sz w:val="24"/>
        </w:rPr>
      </w:pPr>
      <w:r w:rsidRPr="00F55970">
        <w:rPr>
          <w:sz w:val="24"/>
        </w:rPr>
        <w:t xml:space="preserve">Состояние и размеры матки – заполняется вручную с клавиатуры. </w:t>
      </w:r>
    </w:p>
    <w:p w14:paraId="05FDB08C" w14:textId="33B4327C" w:rsidR="00F55970" w:rsidRPr="00F55970" w:rsidRDefault="00F55970" w:rsidP="00F55970">
      <w:pPr>
        <w:pStyle w:val="a5"/>
        <w:numPr>
          <w:ilvl w:val="0"/>
          <w:numId w:val="10"/>
        </w:numPr>
        <w:spacing w:line="276" w:lineRule="auto"/>
        <w:jc w:val="both"/>
        <w:rPr>
          <w:sz w:val="24"/>
        </w:rPr>
      </w:pPr>
      <w:r w:rsidRPr="00F55970">
        <w:rPr>
          <w:sz w:val="24"/>
        </w:rPr>
        <w:t xml:space="preserve">Тип шва – заполняется выбором значения из справочника. Обязательно для заполнения, если в поле «Название» указано значение «4 - Зашивание раны матки», «5 - </w:t>
      </w:r>
      <w:proofErr w:type="spellStart"/>
      <w:r w:rsidRPr="00F55970">
        <w:rPr>
          <w:sz w:val="24"/>
        </w:rPr>
        <w:t>Перитонизация</w:t>
      </w:r>
      <w:proofErr w:type="spellEnd"/>
      <w:r w:rsidRPr="00F55970">
        <w:rPr>
          <w:sz w:val="24"/>
        </w:rPr>
        <w:t xml:space="preserve"> матки», «6 - Зашивание прямых мышц живота», «7 - Зашивание апоневроза плоских мышц живота», «8 - Зашивание подкожной жировой клетчатки» или «9 - Зашивание кожи».</w:t>
      </w:r>
    </w:p>
    <w:p w14:paraId="706AA740" w14:textId="0DE31EB2" w:rsidR="00F55970" w:rsidRPr="00F55970" w:rsidRDefault="00F55970" w:rsidP="00F55970">
      <w:pPr>
        <w:pStyle w:val="a5"/>
        <w:numPr>
          <w:ilvl w:val="0"/>
          <w:numId w:val="10"/>
        </w:numPr>
        <w:spacing w:line="276" w:lineRule="auto"/>
        <w:jc w:val="both"/>
        <w:rPr>
          <w:sz w:val="24"/>
        </w:rPr>
      </w:pPr>
      <w:r w:rsidRPr="00F55970">
        <w:rPr>
          <w:sz w:val="24"/>
        </w:rPr>
        <w:t xml:space="preserve">Шовный материал – заполняется вручную с клавиатуры. </w:t>
      </w:r>
    </w:p>
    <w:p w14:paraId="469F2B86" w14:textId="45977614" w:rsidR="00F55970" w:rsidRPr="00F55970" w:rsidRDefault="00F55970" w:rsidP="00F55970">
      <w:pPr>
        <w:pStyle w:val="a5"/>
        <w:numPr>
          <w:ilvl w:val="0"/>
          <w:numId w:val="10"/>
        </w:numPr>
        <w:spacing w:line="276" w:lineRule="auto"/>
        <w:jc w:val="both"/>
        <w:rPr>
          <w:sz w:val="24"/>
        </w:rPr>
      </w:pPr>
      <w:r w:rsidRPr="00F55970">
        <w:rPr>
          <w:sz w:val="24"/>
        </w:rPr>
        <w:t>Расположение плаценты по отношению к рубцу на матке – заполняется выбором значения из справочника. Поле обязательно для заполнения.</w:t>
      </w:r>
    </w:p>
    <w:p w14:paraId="63559576" w14:textId="4C45BF22" w:rsidR="00F55970" w:rsidRPr="00F55970" w:rsidRDefault="00F55970" w:rsidP="00F55970">
      <w:pPr>
        <w:pStyle w:val="a5"/>
        <w:numPr>
          <w:ilvl w:val="0"/>
          <w:numId w:val="10"/>
        </w:numPr>
        <w:spacing w:line="276" w:lineRule="auto"/>
        <w:jc w:val="both"/>
        <w:rPr>
          <w:sz w:val="24"/>
        </w:rPr>
      </w:pPr>
      <w:r w:rsidRPr="00F55970">
        <w:rPr>
          <w:sz w:val="24"/>
        </w:rPr>
        <w:t>Особенности этапа операции – заполняется выбором значения из справочника. Поле обязательно для заполнения.</w:t>
      </w:r>
    </w:p>
    <w:p w14:paraId="25F3BECA" w14:textId="17F216B5" w:rsidR="00F55970" w:rsidRPr="00F55970" w:rsidRDefault="00F55970" w:rsidP="00F55970">
      <w:pPr>
        <w:pStyle w:val="a5"/>
        <w:numPr>
          <w:ilvl w:val="0"/>
          <w:numId w:val="10"/>
        </w:numPr>
        <w:spacing w:line="276" w:lineRule="auto"/>
        <w:jc w:val="both"/>
        <w:rPr>
          <w:sz w:val="24"/>
        </w:rPr>
      </w:pPr>
      <w:r w:rsidRPr="00F55970">
        <w:rPr>
          <w:sz w:val="24"/>
        </w:rPr>
        <w:t>Описание этапа операции – заполняется вручную с клавиатуры. Поле обязательно для заполнения.</w:t>
      </w:r>
    </w:p>
    <w:p w14:paraId="36A88E5E" w14:textId="3F59D8CE" w:rsidR="00F55970" w:rsidRDefault="00F55970" w:rsidP="00F55970">
      <w:pPr>
        <w:pStyle w:val="14"/>
      </w:pPr>
      <w:r>
        <w:t xml:space="preserve">Для сохранения внесенных данных следует нажать кнопку «Сохранить», для выхода без сохранения следует нажать «Отменить». Для редактирования данных следует нажать кнопку </w:t>
      </w:r>
      <w:r>
        <w:rPr>
          <w:noProof/>
        </w:rPr>
        <w:drawing>
          <wp:inline distT="0" distB="0" distL="0" distR="0" wp14:anchorId="4A5D9564" wp14:editId="72A4D69D">
            <wp:extent cx="251460" cy="231140"/>
            <wp:effectExtent l="0" t="0" r="0" b="0"/>
            <wp:docPr id="647" name="Рисунок 647" descr="image-2025-9-29_15-2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age-2025-9-29_15-23-23.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51460" cy="231140"/>
                    </a:xfrm>
                    <a:prstGeom prst="rect">
                      <a:avLst/>
                    </a:prstGeom>
                    <a:noFill/>
                    <a:ln>
                      <a:noFill/>
                    </a:ln>
                  </pic:spPr>
                </pic:pic>
              </a:graphicData>
            </a:graphic>
          </wp:inline>
        </w:drawing>
      </w:r>
      <w:r>
        <w:t>. Для удаления этапа операции следует нажать кнопку</w:t>
      </w:r>
      <w:r w:rsidRPr="00F55970">
        <w:t xml:space="preserve"> </w:t>
      </w:r>
      <w:r>
        <w:rPr>
          <w:noProof/>
        </w:rPr>
        <w:drawing>
          <wp:inline distT="0" distB="0" distL="0" distR="0" wp14:anchorId="079CFD7C" wp14:editId="42D723C8">
            <wp:extent cx="180975" cy="200660"/>
            <wp:effectExtent l="0" t="0" r="9525" b="8890"/>
            <wp:docPr id="648" name="Рисунок 648" descr="https://confluence.softrust.ru/download/thumbnails/46303471/2025-02-03_11-43_1.png?version=1&amp;modificationDate=173857252727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confluence.softrust.ru/download/thumbnails/46303471/2025-02-03_11-43_1.png?version=1&amp;modificationDate=1738572527270&amp;api=v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0975" cy="200660"/>
                    </a:xfrm>
                    <a:prstGeom prst="rect">
                      <a:avLst/>
                    </a:prstGeom>
                    <a:noFill/>
                    <a:ln>
                      <a:noFill/>
                    </a:ln>
                  </pic:spPr>
                </pic:pic>
              </a:graphicData>
            </a:graphic>
          </wp:inline>
        </w:drawing>
      </w:r>
      <w:r>
        <w:t xml:space="preserve"> .</w:t>
      </w:r>
    </w:p>
    <w:p w14:paraId="27C734DB" w14:textId="0AD7AE51" w:rsidR="00F55970" w:rsidRPr="00DF1B8E" w:rsidRDefault="00F55970" w:rsidP="00F55970">
      <w:pPr>
        <w:pStyle w:val="14"/>
      </w:pPr>
      <w:r>
        <w:t xml:space="preserve">Ниже поля «Описание операции» отображается блок «Словарь описания операции» </w:t>
      </w:r>
      <w:r w:rsidRPr="00DF1B8E">
        <w:t>(п.</w:t>
      </w:r>
      <w:r w:rsidR="00DF1B8E" w:rsidRPr="00DF1B8E">
        <w:fldChar w:fldCharType="begin"/>
      </w:r>
      <w:r w:rsidR="00DF1B8E" w:rsidRPr="00DF1B8E">
        <w:instrText xml:space="preserve"> REF _Ref213403492 \r </w:instrText>
      </w:r>
      <w:r w:rsidR="00DF1B8E">
        <w:instrText xml:space="preserve"> \* MERGEFORMAT </w:instrText>
      </w:r>
      <w:r w:rsidR="00DF1B8E" w:rsidRPr="00DF1B8E">
        <w:fldChar w:fldCharType="separate"/>
      </w:r>
      <w:r w:rsidR="008A2914">
        <w:t>12</w:t>
      </w:r>
      <w:r w:rsidR="00DF1B8E" w:rsidRPr="00DF1B8E">
        <w:fldChar w:fldCharType="end"/>
      </w:r>
      <w:r w:rsidRPr="00DF1B8E">
        <w:t>).</w:t>
      </w:r>
    </w:p>
    <w:p w14:paraId="0C81DA79" w14:textId="3F25D93D" w:rsidR="00F55970" w:rsidRDefault="00F55970" w:rsidP="00F55970">
      <w:pPr>
        <w:pStyle w:val="14"/>
      </w:pPr>
      <w:r w:rsidRPr="00F55970">
        <w:t xml:space="preserve">В блоке «Услуги» вносятся оказанные пациенту медицинские услуги.  Добавление и редактирование услуги доступно только для операции в статусе «Назначено». Для раскрытия блока следует нажать на наименование блока или кнопку </w:t>
      </w:r>
      <w:r>
        <w:rPr>
          <w:noProof/>
        </w:rPr>
        <w:drawing>
          <wp:inline distT="0" distB="0" distL="0" distR="0" wp14:anchorId="259E517A" wp14:editId="38201823">
            <wp:extent cx="140970" cy="210820"/>
            <wp:effectExtent l="0" t="0" r="0" b="0"/>
            <wp:docPr id="649" name="Рисунок 649" descr="https://confluence.softrust.ru/download/thumbnails/46303471/image-2024-11-15_18-32-42.png?version=1&amp;modificationDate=173168476174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confluence.softrust.ru/download/thumbnails/46303471/image-2024-11-15_18-32-42.png?version=1&amp;modificationDate=1731684761747&amp;api=v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0970" cy="210820"/>
                    </a:xfrm>
                    <a:prstGeom prst="rect">
                      <a:avLst/>
                    </a:prstGeom>
                    <a:noFill/>
                    <a:ln>
                      <a:noFill/>
                    </a:ln>
                  </pic:spPr>
                </pic:pic>
              </a:graphicData>
            </a:graphic>
          </wp:inline>
        </w:drawing>
      </w:r>
      <w:r w:rsidR="003B06DB" w:rsidRPr="003B06DB">
        <w:t xml:space="preserve"> (</w:t>
      </w:r>
      <w:r w:rsidR="003B06DB">
        <w:fldChar w:fldCharType="begin"/>
      </w:r>
      <w:r w:rsidR="003B06DB">
        <w:instrText xml:space="preserve"> REF _Ref213401424 </w:instrText>
      </w:r>
      <w:r w:rsidR="00E86331">
        <w:instrText xml:space="preserve"> \* MERGEFORMAT </w:instrText>
      </w:r>
      <w:r w:rsidR="003B06DB">
        <w:fldChar w:fldCharType="separate"/>
      </w:r>
      <w:r w:rsidR="008A2914" w:rsidRPr="00374DC5">
        <w:t xml:space="preserve">Рисунок </w:t>
      </w:r>
      <w:r w:rsidR="008A2914" w:rsidRPr="008A2914">
        <w:rPr>
          <w:noProof/>
        </w:rPr>
        <w:t>174</w:t>
      </w:r>
      <w:r w:rsidR="003B06DB">
        <w:fldChar w:fldCharType="end"/>
      </w:r>
      <w:r w:rsidR="003B06DB" w:rsidRPr="003B06DB">
        <w:t>)</w:t>
      </w:r>
      <w:r w:rsidRPr="00F55970">
        <w:t>.</w:t>
      </w:r>
    </w:p>
    <w:p w14:paraId="10179B5F" w14:textId="4CA5684E" w:rsidR="00F55970" w:rsidRDefault="00F55970" w:rsidP="00F55970">
      <w:pPr>
        <w:pStyle w:val="14"/>
        <w:ind w:firstLine="0"/>
        <w:jc w:val="center"/>
      </w:pPr>
      <w:r>
        <w:rPr>
          <w:noProof/>
        </w:rPr>
        <w:drawing>
          <wp:inline distT="0" distB="0" distL="0" distR="0" wp14:anchorId="7CD62260" wp14:editId="2CC58B5C">
            <wp:extent cx="5617029" cy="1252317"/>
            <wp:effectExtent l="0" t="0" r="3175" b="5080"/>
            <wp:docPr id="650" name="Рисунок 650" descr="https://confluence.softrust.ru/download/attachments/46303471/image-2025-9-8_11-16-20.png?version=1&amp;modificationDate=175731937791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confluence.softrust.ru/download/attachments/46303471/image-2025-9-8_11-16-20.png?version=1&amp;modificationDate=1757319377917&amp;api=v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641724" cy="1257823"/>
                    </a:xfrm>
                    <a:prstGeom prst="rect">
                      <a:avLst/>
                    </a:prstGeom>
                    <a:noFill/>
                    <a:ln>
                      <a:noFill/>
                    </a:ln>
                  </pic:spPr>
                </pic:pic>
              </a:graphicData>
            </a:graphic>
          </wp:inline>
        </w:drawing>
      </w:r>
    </w:p>
    <w:p w14:paraId="203C0C70" w14:textId="2242CC6D" w:rsidR="00F55970" w:rsidRPr="008406D2" w:rsidRDefault="00F55970" w:rsidP="00F55970">
      <w:pPr>
        <w:pStyle w:val="a8"/>
        <w:jc w:val="center"/>
        <w:rPr>
          <w:rFonts w:ascii="Times New Roman" w:hAnsi="Times New Roman" w:cs="Times New Roman"/>
          <w:i w:val="0"/>
          <w:color w:val="auto"/>
          <w:sz w:val="24"/>
          <w:szCs w:val="24"/>
        </w:rPr>
      </w:pPr>
      <w:bookmarkStart w:id="199" w:name="_Ref21340142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174</w:t>
      </w:r>
      <w:r w:rsidRPr="00374DC5">
        <w:rPr>
          <w:rFonts w:ascii="Times New Roman" w:hAnsi="Times New Roman" w:cs="Times New Roman"/>
          <w:i w:val="0"/>
          <w:color w:val="auto"/>
          <w:sz w:val="24"/>
          <w:szCs w:val="24"/>
        </w:rPr>
        <w:fldChar w:fldCharType="end"/>
      </w:r>
      <w:bookmarkEnd w:id="199"/>
      <w:r w:rsidRPr="00374DC5">
        <w:rPr>
          <w:rFonts w:ascii="Times New Roman" w:hAnsi="Times New Roman" w:cs="Times New Roman"/>
          <w:i w:val="0"/>
          <w:color w:val="auto"/>
          <w:sz w:val="24"/>
          <w:szCs w:val="24"/>
        </w:rPr>
        <w:t>.</w:t>
      </w:r>
      <w:r w:rsidRPr="00374DC5">
        <w:t xml:space="preserve"> </w:t>
      </w:r>
      <w:r w:rsidRPr="00F55970">
        <w:rPr>
          <w:rFonts w:ascii="Times New Roman" w:hAnsi="Times New Roman" w:cs="Times New Roman"/>
          <w:i w:val="0"/>
          <w:color w:val="auto"/>
          <w:sz w:val="24"/>
          <w:szCs w:val="24"/>
        </w:rPr>
        <w:t>Раскрытый блок «Услуги»</w:t>
      </w:r>
    </w:p>
    <w:p w14:paraId="55C4D682" w14:textId="246CE911" w:rsidR="00F55970" w:rsidRDefault="00F55970" w:rsidP="00F55970">
      <w:pPr>
        <w:pStyle w:val="a5"/>
        <w:numPr>
          <w:ilvl w:val="0"/>
          <w:numId w:val="10"/>
        </w:numPr>
        <w:spacing w:line="276" w:lineRule="auto"/>
        <w:jc w:val="both"/>
        <w:rPr>
          <w:sz w:val="24"/>
        </w:rPr>
      </w:pPr>
      <w:r w:rsidRPr="00F55970">
        <w:rPr>
          <w:sz w:val="24"/>
        </w:rPr>
        <w:t>Врач – автоматически заполняется текущим пользователем. Поле доступно для редактирования путем выбора значения из справочника</w:t>
      </w:r>
    </w:p>
    <w:p w14:paraId="7E98B29E" w14:textId="2915939E" w:rsidR="00F55970" w:rsidRPr="00F55970" w:rsidRDefault="00F55970" w:rsidP="00F55970">
      <w:pPr>
        <w:pStyle w:val="a5"/>
        <w:numPr>
          <w:ilvl w:val="0"/>
          <w:numId w:val="10"/>
        </w:numPr>
        <w:spacing w:line="276" w:lineRule="auto"/>
        <w:jc w:val="both"/>
        <w:rPr>
          <w:sz w:val="24"/>
        </w:rPr>
      </w:pPr>
      <w:r w:rsidRPr="00F55970">
        <w:rPr>
          <w:sz w:val="24"/>
        </w:rPr>
        <w:t>Вид оплаты – заполняется автоматически, доступно для редактирования, заполняется путём выбора значения из справочника. Может принимать значения: «ОМС», «Бюджет», «Платные услуги», «ДМС», «Другие».</w:t>
      </w:r>
    </w:p>
    <w:p w14:paraId="430956B4" w14:textId="4017592E" w:rsidR="00F55970" w:rsidRPr="00F55970" w:rsidRDefault="00F55970" w:rsidP="00F55970">
      <w:pPr>
        <w:pStyle w:val="a5"/>
        <w:numPr>
          <w:ilvl w:val="0"/>
          <w:numId w:val="10"/>
        </w:numPr>
        <w:spacing w:line="276" w:lineRule="auto"/>
        <w:jc w:val="both"/>
        <w:rPr>
          <w:sz w:val="24"/>
        </w:rPr>
      </w:pPr>
      <w:r w:rsidRPr="00F55970">
        <w:rPr>
          <w:sz w:val="24"/>
        </w:rPr>
        <w:t>Тарифный план – устанавливается автоматически в зависимости от вида оплаты.</w:t>
      </w:r>
    </w:p>
    <w:p w14:paraId="5850023E" w14:textId="573266E2" w:rsidR="00F55970" w:rsidRPr="00F55970" w:rsidRDefault="00F55970" w:rsidP="00F55970">
      <w:pPr>
        <w:pStyle w:val="a5"/>
        <w:numPr>
          <w:ilvl w:val="0"/>
          <w:numId w:val="10"/>
        </w:numPr>
        <w:spacing w:line="276" w:lineRule="auto"/>
        <w:jc w:val="both"/>
        <w:rPr>
          <w:sz w:val="24"/>
        </w:rPr>
      </w:pPr>
      <w:r w:rsidRPr="00F55970">
        <w:rPr>
          <w:sz w:val="24"/>
        </w:rPr>
        <w:t>Введите услугу – заполняется ручным вводом наименования услуги с клавиатуры, при вводе наименования отображается список подходящих значений. Следует выбрать требуемое значение.</w:t>
      </w:r>
    </w:p>
    <w:p w14:paraId="4F603A50" w14:textId="77777777" w:rsidR="00F55970" w:rsidRPr="00F55970" w:rsidRDefault="00F55970" w:rsidP="00F55970">
      <w:pPr>
        <w:pStyle w:val="14"/>
      </w:pPr>
      <w:r w:rsidRPr="00F55970">
        <w:lastRenderedPageBreak/>
        <w:t>В блоке отображается следующая информация о услуге:</w:t>
      </w:r>
    </w:p>
    <w:p w14:paraId="39A9FF61" w14:textId="0E52085B" w:rsidR="00F55970" w:rsidRPr="00F55970" w:rsidRDefault="00F55970" w:rsidP="00F55970">
      <w:pPr>
        <w:pStyle w:val="a5"/>
        <w:numPr>
          <w:ilvl w:val="0"/>
          <w:numId w:val="10"/>
        </w:numPr>
        <w:spacing w:line="276" w:lineRule="auto"/>
        <w:jc w:val="both"/>
        <w:rPr>
          <w:sz w:val="24"/>
        </w:rPr>
      </w:pPr>
      <w:r w:rsidRPr="00F55970">
        <w:rPr>
          <w:sz w:val="24"/>
        </w:rPr>
        <w:t>Наименование услуги – отображается наименование и код медицинской услуги.</w:t>
      </w:r>
    </w:p>
    <w:p w14:paraId="49B710CB" w14:textId="546DAAC3" w:rsidR="00F55970" w:rsidRPr="00F55970" w:rsidRDefault="00F55970" w:rsidP="00F55970">
      <w:pPr>
        <w:pStyle w:val="a5"/>
        <w:numPr>
          <w:ilvl w:val="0"/>
          <w:numId w:val="10"/>
        </w:numPr>
        <w:spacing w:line="276" w:lineRule="auto"/>
        <w:jc w:val="both"/>
        <w:rPr>
          <w:sz w:val="24"/>
        </w:rPr>
      </w:pPr>
      <w:r w:rsidRPr="00F55970">
        <w:rPr>
          <w:sz w:val="24"/>
        </w:rPr>
        <w:t>Вид оплаты</w:t>
      </w:r>
      <w:r>
        <w:rPr>
          <w:sz w:val="24"/>
          <w:lang w:val="ru-RU"/>
        </w:rPr>
        <w:t xml:space="preserve"> </w:t>
      </w:r>
      <w:r w:rsidRPr="00F55970">
        <w:rPr>
          <w:sz w:val="24"/>
        </w:rPr>
        <w:t>– отображается вид оплаты медицинской услуги.</w:t>
      </w:r>
    </w:p>
    <w:p w14:paraId="0F0C0C72" w14:textId="52893CE9" w:rsidR="00F55970" w:rsidRPr="00F55970" w:rsidRDefault="00F55970" w:rsidP="00F55970">
      <w:pPr>
        <w:pStyle w:val="a5"/>
        <w:numPr>
          <w:ilvl w:val="0"/>
          <w:numId w:val="10"/>
        </w:numPr>
        <w:spacing w:line="276" w:lineRule="auto"/>
        <w:jc w:val="both"/>
        <w:rPr>
          <w:sz w:val="24"/>
        </w:rPr>
      </w:pPr>
      <w:r w:rsidRPr="00F55970">
        <w:rPr>
          <w:sz w:val="24"/>
        </w:rPr>
        <w:t>Договор – отображается номер и дата заключения договора.</w:t>
      </w:r>
    </w:p>
    <w:p w14:paraId="5C463CF1" w14:textId="7849D7F0" w:rsidR="00F55970" w:rsidRPr="00F55970" w:rsidRDefault="00F55970" w:rsidP="00F55970">
      <w:pPr>
        <w:pStyle w:val="a5"/>
        <w:numPr>
          <w:ilvl w:val="0"/>
          <w:numId w:val="10"/>
        </w:numPr>
        <w:spacing w:line="276" w:lineRule="auto"/>
        <w:jc w:val="both"/>
        <w:rPr>
          <w:sz w:val="24"/>
        </w:rPr>
      </w:pPr>
      <w:r w:rsidRPr="00F55970">
        <w:rPr>
          <w:sz w:val="24"/>
        </w:rPr>
        <w:t>УЕТ – установленная условная единица трудоемкости.</w:t>
      </w:r>
    </w:p>
    <w:p w14:paraId="0D9CC6FD" w14:textId="1BF17E5C" w:rsidR="00F55970" w:rsidRDefault="00F55970" w:rsidP="00F55970">
      <w:pPr>
        <w:pStyle w:val="a5"/>
        <w:numPr>
          <w:ilvl w:val="0"/>
          <w:numId w:val="10"/>
        </w:numPr>
        <w:spacing w:line="276" w:lineRule="auto"/>
        <w:jc w:val="both"/>
        <w:rPr>
          <w:sz w:val="24"/>
        </w:rPr>
      </w:pPr>
      <w:r w:rsidRPr="00F55970">
        <w:rPr>
          <w:sz w:val="24"/>
        </w:rPr>
        <w:t>Кол-во – количество услуг.  Доступно для редактирования вручную с клавиатуры.</w:t>
      </w:r>
    </w:p>
    <w:p w14:paraId="6603FD00" w14:textId="78742ACC" w:rsidR="00F55970" w:rsidRDefault="00F55970" w:rsidP="00F55970">
      <w:pPr>
        <w:pStyle w:val="14"/>
      </w:pPr>
      <w:r w:rsidRPr="00F55970">
        <w:t>Для выполнения выбранной услуги следует нажать кнопку «Выполнить услуги»</w:t>
      </w:r>
      <w:r w:rsidR="003B06DB" w:rsidRPr="003B06DB">
        <w:t xml:space="preserve"> (</w:t>
      </w:r>
      <w:r w:rsidR="003B06DB">
        <w:fldChar w:fldCharType="begin"/>
      </w:r>
      <w:r w:rsidR="003B06DB">
        <w:instrText xml:space="preserve"> REF _Ref213401433 </w:instrText>
      </w:r>
      <w:r w:rsidR="00E86331">
        <w:instrText xml:space="preserve"> \* MERGEFORMAT </w:instrText>
      </w:r>
      <w:r w:rsidR="003B06DB">
        <w:fldChar w:fldCharType="separate"/>
      </w:r>
      <w:r w:rsidR="008A2914" w:rsidRPr="00374DC5">
        <w:t xml:space="preserve">Рисунок </w:t>
      </w:r>
      <w:r w:rsidR="008A2914" w:rsidRPr="008A2914">
        <w:rPr>
          <w:noProof/>
        </w:rPr>
        <w:t>175</w:t>
      </w:r>
      <w:r w:rsidR="003B06DB">
        <w:fldChar w:fldCharType="end"/>
      </w:r>
      <w:r w:rsidR="003B06DB" w:rsidRPr="003B06DB">
        <w:t>)</w:t>
      </w:r>
      <w:r w:rsidRPr="00F55970">
        <w:t>.</w:t>
      </w:r>
    </w:p>
    <w:p w14:paraId="6230C44E" w14:textId="46FC9D41" w:rsidR="00F55970" w:rsidRDefault="00F55970" w:rsidP="00F55970">
      <w:pPr>
        <w:pStyle w:val="14"/>
        <w:ind w:firstLine="0"/>
        <w:jc w:val="center"/>
      </w:pPr>
      <w:r>
        <w:rPr>
          <w:noProof/>
        </w:rPr>
        <w:drawing>
          <wp:inline distT="0" distB="0" distL="0" distR="0" wp14:anchorId="067A0EB9" wp14:editId="0BE8986A">
            <wp:extent cx="5355771" cy="919721"/>
            <wp:effectExtent l="0" t="0" r="0" b="0"/>
            <wp:docPr id="652" name="Рисунок 652" descr="https://confluence.softrust.ru/download/attachments/46303471/image-2025-9-8_12-48-21.png?version=1&amp;modificationDate=175732489852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confluence.softrust.ru/download/attachments/46303471/image-2025-9-8_12-48-21.png?version=1&amp;modificationDate=1757324898527&amp;api=v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462225" cy="938002"/>
                    </a:xfrm>
                    <a:prstGeom prst="rect">
                      <a:avLst/>
                    </a:prstGeom>
                    <a:noFill/>
                    <a:ln>
                      <a:noFill/>
                    </a:ln>
                  </pic:spPr>
                </pic:pic>
              </a:graphicData>
            </a:graphic>
          </wp:inline>
        </w:drawing>
      </w:r>
    </w:p>
    <w:p w14:paraId="0FA258AE" w14:textId="518CAACD" w:rsidR="00F55970" w:rsidRPr="00F55970" w:rsidRDefault="00F55970" w:rsidP="00F55970">
      <w:pPr>
        <w:pStyle w:val="a8"/>
        <w:jc w:val="center"/>
        <w:rPr>
          <w:rFonts w:ascii="Times New Roman" w:hAnsi="Times New Roman" w:cs="Times New Roman"/>
          <w:i w:val="0"/>
          <w:color w:val="auto"/>
          <w:sz w:val="24"/>
          <w:szCs w:val="24"/>
        </w:rPr>
      </w:pPr>
      <w:bookmarkStart w:id="200" w:name="_Ref21340143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175</w:t>
      </w:r>
      <w:r w:rsidRPr="00374DC5">
        <w:rPr>
          <w:rFonts w:ascii="Times New Roman" w:hAnsi="Times New Roman" w:cs="Times New Roman"/>
          <w:i w:val="0"/>
          <w:color w:val="auto"/>
          <w:sz w:val="24"/>
          <w:szCs w:val="24"/>
        </w:rPr>
        <w:fldChar w:fldCharType="end"/>
      </w:r>
      <w:bookmarkEnd w:id="200"/>
      <w:r w:rsidRPr="00374DC5">
        <w:rPr>
          <w:rFonts w:ascii="Times New Roman" w:hAnsi="Times New Roman" w:cs="Times New Roman"/>
          <w:i w:val="0"/>
          <w:color w:val="auto"/>
          <w:sz w:val="24"/>
          <w:szCs w:val="24"/>
        </w:rPr>
        <w:t>.</w:t>
      </w:r>
      <w:r w:rsidRPr="00374DC5">
        <w:t xml:space="preserve"> </w:t>
      </w:r>
      <w:r w:rsidRPr="00F55970">
        <w:rPr>
          <w:rFonts w:ascii="Times New Roman" w:hAnsi="Times New Roman" w:cs="Times New Roman"/>
          <w:i w:val="0"/>
          <w:color w:val="auto"/>
          <w:sz w:val="24"/>
          <w:szCs w:val="24"/>
        </w:rPr>
        <w:t>Кнопка «Выполнить услуги»</w:t>
      </w:r>
    </w:p>
    <w:p w14:paraId="3FF3E931" w14:textId="62B5786F" w:rsidR="00F55970" w:rsidRDefault="00F55970" w:rsidP="00F55970">
      <w:pPr>
        <w:pStyle w:val="14"/>
      </w:pPr>
      <w:r w:rsidRPr="00F55970">
        <w:t>Для добавления новой записи в блок «Медицинские изделия» следует нажать кнопку «Добавить»</w:t>
      </w:r>
      <w:r w:rsidR="003B06DB" w:rsidRPr="003B06DB">
        <w:t xml:space="preserve"> (</w:t>
      </w:r>
      <w:r w:rsidR="003B06DB">
        <w:fldChar w:fldCharType="begin"/>
      </w:r>
      <w:r w:rsidR="003B06DB">
        <w:instrText xml:space="preserve"> REF _Ref213401441 </w:instrText>
      </w:r>
      <w:r w:rsidR="00E86331">
        <w:instrText xml:space="preserve"> \* MERGEFORMAT </w:instrText>
      </w:r>
      <w:r w:rsidR="003B06DB">
        <w:fldChar w:fldCharType="separate"/>
      </w:r>
      <w:r w:rsidR="008A2914" w:rsidRPr="00374DC5">
        <w:t xml:space="preserve">Рисунок </w:t>
      </w:r>
      <w:r w:rsidR="008A2914" w:rsidRPr="008A2914">
        <w:rPr>
          <w:noProof/>
        </w:rPr>
        <w:t>176</w:t>
      </w:r>
      <w:r w:rsidR="003B06DB">
        <w:fldChar w:fldCharType="end"/>
      </w:r>
      <w:r w:rsidR="003B06DB" w:rsidRPr="003B06DB">
        <w:t>)</w:t>
      </w:r>
      <w:r w:rsidRPr="00F55970">
        <w:t>.</w:t>
      </w:r>
    </w:p>
    <w:p w14:paraId="0B45DF09" w14:textId="77B52DCE" w:rsidR="00F55970" w:rsidRDefault="00F55970" w:rsidP="00F55970">
      <w:pPr>
        <w:pStyle w:val="14"/>
        <w:ind w:firstLine="0"/>
        <w:jc w:val="center"/>
      </w:pPr>
      <w:r>
        <w:rPr>
          <w:noProof/>
        </w:rPr>
        <w:drawing>
          <wp:inline distT="0" distB="0" distL="0" distR="0" wp14:anchorId="11E9ED9B" wp14:editId="44DDE4BE">
            <wp:extent cx="5281127" cy="1052004"/>
            <wp:effectExtent l="0" t="0" r="0" b="0"/>
            <wp:docPr id="655" name="Рисунок 655" descr="https://confluence.softrust.ru/download/attachments/46303471/image-2025-9-8_14-51-55.png?version=1&amp;modificationDate=175733231215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confluence.softrust.ru/download/attachments/46303471/image-2025-9-8_14-51-55.png?version=1&amp;modificationDate=1757332312153&amp;api=v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359262" cy="1067569"/>
                    </a:xfrm>
                    <a:prstGeom prst="rect">
                      <a:avLst/>
                    </a:prstGeom>
                    <a:noFill/>
                    <a:ln>
                      <a:noFill/>
                    </a:ln>
                  </pic:spPr>
                </pic:pic>
              </a:graphicData>
            </a:graphic>
          </wp:inline>
        </w:drawing>
      </w:r>
    </w:p>
    <w:p w14:paraId="128A14C5" w14:textId="7E86FB9A" w:rsidR="00F55970" w:rsidRDefault="00F55970" w:rsidP="00F55970">
      <w:pPr>
        <w:pStyle w:val="a8"/>
        <w:jc w:val="center"/>
        <w:rPr>
          <w:rFonts w:ascii="Times New Roman" w:hAnsi="Times New Roman" w:cs="Times New Roman"/>
          <w:i w:val="0"/>
          <w:color w:val="auto"/>
          <w:sz w:val="24"/>
          <w:szCs w:val="24"/>
        </w:rPr>
      </w:pPr>
      <w:bookmarkStart w:id="201" w:name="_Ref21340144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176</w:t>
      </w:r>
      <w:r w:rsidRPr="00374DC5">
        <w:rPr>
          <w:rFonts w:ascii="Times New Roman" w:hAnsi="Times New Roman" w:cs="Times New Roman"/>
          <w:i w:val="0"/>
          <w:color w:val="auto"/>
          <w:sz w:val="24"/>
          <w:szCs w:val="24"/>
        </w:rPr>
        <w:fldChar w:fldCharType="end"/>
      </w:r>
      <w:bookmarkEnd w:id="201"/>
      <w:r w:rsidRPr="00374DC5">
        <w:rPr>
          <w:rFonts w:ascii="Times New Roman" w:hAnsi="Times New Roman" w:cs="Times New Roman"/>
          <w:i w:val="0"/>
          <w:color w:val="auto"/>
          <w:sz w:val="24"/>
          <w:szCs w:val="24"/>
        </w:rPr>
        <w:t>.</w:t>
      </w:r>
      <w:r w:rsidRPr="00374DC5">
        <w:t xml:space="preserve"> </w:t>
      </w:r>
      <w:r w:rsidRPr="00F55970">
        <w:rPr>
          <w:rFonts w:ascii="Times New Roman" w:hAnsi="Times New Roman" w:cs="Times New Roman"/>
          <w:i w:val="0"/>
          <w:color w:val="auto"/>
          <w:sz w:val="24"/>
          <w:szCs w:val="24"/>
        </w:rPr>
        <w:t>Добавление медицинского изделия</w:t>
      </w:r>
    </w:p>
    <w:p w14:paraId="43009795" w14:textId="59CCAED2" w:rsidR="00F55970" w:rsidRPr="00F55970" w:rsidRDefault="00F55970" w:rsidP="00F55970">
      <w:pPr>
        <w:pStyle w:val="14"/>
      </w:pPr>
      <w:r w:rsidRPr="00F55970">
        <w:t>Отобразится форма для добавления медицинского изделия со следующими полями</w:t>
      </w:r>
      <w:r w:rsidR="003B06DB" w:rsidRPr="003B06DB">
        <w:t xml:space="preserve"> (</w:t>
      </w:r>
      <w:r w:rsidR="003B06DB">
        <w:fldChar w:fldCharType="begin"/>
      </w:r>
      <w:r w:rsidR="003B06DB">
        <w:instrText xml:space="preserve"> REF _Ref213401452 </w:instrText>
      </w:r>
      <w:r w:rsidR="00E86331">
        <w:instrText xml:space="preserve"> \* MERGEFORMAT </w:instrText>
      </w:r>
      <w:r w:rsidR="003B06DB">
        <w:fldChar w:fldCharType="separate"/>
      </w:r>
      <w:r w:rsidR="008A2914" w:rsidRPr="00374DC5">
        <w:t xml:space="preserve">Рисунок </w:t>
      </w:r>
      <w:r w:rsidR="008A2914" w:rsidRPr="008A2914">
        <w:rPr>
          <w:noProof/>
        </w:rPr>
        <w:t>177</w:t>
      </w:r>
      <w:r w:rsidR="003B06DB">
        <w:fldChar w:fldCharType="end"/>
      </w:r>
      <w:r w:rsidR="003B06DB" w:rsidRPr="003B06DB">
        <w:t>)</w:t>
      </w:r>
      <w:r w:rsidRPr="00F55970">
        <w:t>:</w:t>
      </w:r>
    </w:p>
    <w:p w14:paraId="5B29E469" w14:textId="42ACE1EC" w:rsidR="00F55970" w:rsidRPr="00F55970" w:rsidRDefault="00F55970" w:rsidP="00F55970">
      <w:pPr>
        <w:pStyle w:val="a5"/>
        <w:numPr>
          <w:ilvl w:val="0"/>
          <w:numId w:val="10"/>
        </w:numPr>
        <w:spacing w:line="276" w:lineRule="auto"/>
        <w:jc w:val="both"/>
        <w:rPr>
          <w:sz w:val="24"/>
        </w:rPr>
      </w:pPr>
      <w:r w:rsidRPr="00F55970">
        <w:rPr>
          <w:sz w:val="24"/>
        </w:rPr>
        <w:t>Медицинское изделие - заполняется выбором значения из выпадающего списка. Поле обязательно для заполнения.</w:t>
      </w:r>
    </w:p>
    <w:p w14:paraId="712C693B" w14:textId="7298863C" w:rsidR="00F55970" w:rsidRPr="00F55970" w:rsidRDefault="00F55970" w:rsidP="00F55970">
      <w:pPr>
        <w:pStyle w:val="a5"/>
        <w:numPr>
          <w:ilvl w:val="0"/>
          <w:numId w:val="10"/>
        </w:numPr>
        <w:spacing w:line="276" w:lineRule="auto"/>
        <w:jc w:val="both"/>
        <w:rPr>
          <w:sz w:val="24"/>
        </w:rPr>
      </w:pPr>
      <w:r w:rsidRPr="00F55970">
        <w:rPr>
          <w:sz w:val="24"/>
        </w:rPr>
        <w:t>Серийный номер - заполняется вручную с клавиатуры. Поле обязательно для заполнения.</w:t>
      </w:r>
    </w:p>
    <w:p w14:paraId="6527CDBA" w14:textId="1887003D" w:rsidR="00F55970" w:rsidRPr="00E86331" w:rsidRDefault="00F55970" w:rsidP="00E86331">
      <w:pPr>
        <w:pStyle w:val="a5"/>
        <w:numPr>
          <w:ilvl w:val="0"/>
          <w:numId w:val="10"/>
        </w:numPr>
        <w:spacing w:line="276" w:lineRule="auto"/>
        <w:jc w:val="both"/>
        <w:rPr>
          <w:sz w:val="24"/>
        </w:rPr>
      </w:pPr>
      <w:r w:rsidRPr="00F55970">
        <w:rPr>
          <w:sz w:val="24"/>
        </w:rPr>
        <w:t xml:space="preserve">Дата установки - автоматически заполняется датой окончания операции, поле недоступно для редактирования. </w:t>
      </w:r>
    </w:p>
    <w:p w14:paraId="70813F2B" w14:textId="38DE6FE7" w:rsidR="00F55970" w:rsidRDefault="00F55970" w:rsidP="00F55970">
      <w:pPr>
        <w:pStyle w:val="14"/>
        <w:ind w:firstLine="0"/>
        <w:jc w:val="center"/>
      </w:pPr>
      <w:r>
        <w:rPr>
          <w:noProof/>
        </w:rPr>
        <w:drawing>
          <wp:inline distT="0" distB="0" distL="0" distR="0" wp14:anchorId="34FC4A88" wp14:editId="1C08220F">
            <wp:extent cx="5197151" cy="1588713"/>
            <wp:effectExtent l="0" t="0" r="3810" b="0"/>
            <wp:docPr id="657" name="Рисунок 657" descr="https://confluence.softrust.ru/download/attachments/46303471/image-2025-9-8_14-53-11.png?version=1&amp;modificationDate=175733238832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confluence.softrust.ru/download/attachments/46303471/image-2025-9-8_14-53-11.png?version=1&amp;modificationDate=1757332388320&amp;api=v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48591" cy="1604438"/>
                    </a:xfrm>
                    <a:prstGeom prst="rect">
                      <a:avLst/>
                    </a:prstGeom>
                    <a:noFill/>
                    <a:ln>
                      <a:noFill/>
                    </a:ln>
                  </pic:spPr>
                </pic:pic>
              </a:graphicData>
            </a:graphic>
          </wp:inline>
        </w:drawing>
      </w:r>
    </w:p>
    <w:p w14:paraId="2961397A" w14:textId="3028F55D" w:rsidR="00F55970" w:rsidRDefault="00F55970" w:rsidP="00F55970">
      <w:pPr>
        <w:pStyle w:val="a8"/>
        <w:jc w:val="center"/>
        <w:rPr>
          <w:rFonts w:ascii="Times New Roman" w:hAnsi="Times New Roman" w:cs="Times New Roman"/>
          <w:i w:val="0"/>
          <w:color w:val="auto"/>
          <w:sz w:val="24"/>
          <w:szCs w:val="24"/>
        </w:rPr>
      </w:pPr>
      <w:bookmarkStart w:id="202" w:name="_Ref21340145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177</w:t>
      </w:r>
      <w:r w:rsidRPr="00374DC5">
        <w:rPr>
          <w:rFonts w:ascii="Times New Roman" w:hAnsi="Times New Roman" w:cs="Times New Roman"/>
          <w:i w:val="0"/>
          <w:color w:val="auto"/>
          <w:sz w:val="24"/>
          <w:szCs w:val="24"/>
        </w:rPr>
        <w:fldChar w:fldCharType="end"/>
      </w:r>
      <w:bookmarkEnd w:id="202"/>
      <w:r w:rsidRPr="00374DC5">
        <w:rPr>
          <w:rFonts w:ascii="Times New Roman" w:hAnsi="Times New Roman" w:cs="Times New Roman"/>
          <w:i w:val="0"/>
          <w:color w:val="auto"/>
          <w:sz w:val="24"/>
          <w:szCs w:val="24"/>
        </w:rPr>
        <w:t>.</w:t>
      </w:r>
      <w:r w:rsidRPr="00374DC5">
        <w:t xml:space="preserve"> </w:t>
      </w:r>
      <w:r w:rsidRPr="00F55970">
        <w:rPr>
          <w:rFonts w:ascii="Times New Roman" w:hAnsi="Times New Roman" w:cs="Times New Roman"/>
          <w:i w:val="0"/>
          <w:color w:val="auto"/>
          <w:sz w:val="24"/>
          <w:szCs w:val="24"/>
        </w:rPr>
        <w:t>Заполнение формы «Медицинские изделия»</w:t>
      </w:r>
    </w:p>
    <w:p w14:paraId="2A45B308" w14:textId="02B53B4C" w:rsidR="00F55970" w:rsidRPr="00F55970" w:rsidRDefault="00F55970" w:rsidP="00F55970">
      <w:pPr>
        <w:pStyle w:val="14"/>
      </w:pPr>
      <w:r w:rsidRPr="00F55970">
        <w:lastRenderedPageBreak/>
        <w:t xml:space="preserve">В блоке «Взятие операционного материала для проведения морфологического исследования» осуществляется просмотр, выбор и создание направлений на прижизненное </w:t>
      </w:r>
      <w:proofErr w:type="gramStart"/>
      <w:r w:rsidRPr="00F55970">
        <w:t>патолого-анатомическое</w:t>
      </w:r>
      <w:proofErr w:type="gramEnd"/>
      <w:r w:rsidRPr="00F55970">
        <w:t xml:space="preserve"> исследование </w:t>
      </w:r>
      <w:proofErr w:type="spellStart"/>
      <w:r w:rsidRPr="00F55970">
        <w:t>биопсийного</w:t>
      </w:r>
      <w:proofErr w:type="spellEnd"/>
      <w:r w:rsidRPr="00F55970">
        <w:t xml:space="preserve"> (операционного) </w:t>
      </w:r>
      <w:r w:rsidRPr="00DF1B8E">
        <w:t>материала</w:t>
      </w:r>
      <w:r w:rsidR="00DF1B8E" w:rsidRPr="00DF1B8E">
        <w:t xml:space="preserve"> </w:t>
      </w:r>
      <w:r w:rsidRPr="00DF1B8E">
        <w:t>(п.</w:t>
      </w:r>
      <w:r w:rsidR="00DF1B8E" w:rsidRPr="00DF1B8E">
        <w:fldChar w:fldCharType="begin"/>
      </w:r>
      <w:r w:rsidR="00DF1B8E" w:rsidRPr="00DF1B8E">
        <w:instrText xml:space="preserve"> REF _Ref213403473 \r </w:instrText>
      </w:r>
      <w:r w:rsidR="00DF1B8E">
        <w:instrText xml:space="preserve"> \* MERGEFORMAT </w:instrText>
      </w:r>
      <w:r w:rsidR="00DF1B8E" w:rsidRPr="00DF1B8E">
        <w:fldChar w:fldCharType="separate"/>
      </w:r>
      <w:r w:rsidR="008A2914">
        <w:t>8</w:t>
      </w:r>
      <w:r w:rsidR="00DF1B8E" w:rsidRPr="00DF1B8E">
        <w:fldChar w:fldCharType="end"/>
      </w:r>
      <w:r w:rsidRPr="00DF1B8E">
        <w:t>)</w:t>
      </w:r>
      <w:r w:rsidR="00DF1B8E" w:rsidRPr="00DF1B8E">
        <w:t>.</w:t>
      </w:r>
    </w:p>
    <w:p w14:paraId="2B1D3C84" w14:textId="36493F28" w:rsidR="00F55970" w:rsidRDefault="00F55970" w:rsidP="00F55970">
      <w:pPr>
        <w:pStyle w:val="14"/>
      </w:pPr>
      <w:r w:rsidRPr="00F55970">
        <w:t>Блок «Хирургическое вмешательство ЗНО» отображается только при наличии оформленного ЗНО в МКСБ. Для добавления хирургического вмешательства ЗНО следует нажать кнопку «Добавить»</w:t>
      </w:r>
      <w:r w:rsidR="003B06DB" w:rsidRPr="003B06DB">
        <w:t xml:space="preserve"> (</w:t>
      </w:r>
      <w:r w:rsidR="003B06DB">
        <w:fldChar w:fldCharType="begin"/>
      </w:r>
      <w:r w:rsidR="003B06DB">
        <w:instrText xml:space="preserve"> REF _Ref213401462 </w:instrText>
      </w:r>
      <w:r w:rsidR="00E86331">
        <w:instrText xml:space="preserve"> \* MERGEFORMAT </w:instrText>
      </w:r>
      <w:r w:rsidR="003B06DB">
        <w:fldChar w:fldCharType="separate"/>
      </w:r>
      <w:r w:rsidR="008A2914" w:rsidRPr="00374DC5">
        <w:t xml:space="preserve">Рисунок </w:t>
      </w:r>
      <w:r w:rsidR="008A2914" w:rsidRPr="008A2914">
        <w:rPr>
          <w:noProof/>
        </w:rPr>
        <w:t>178</w:t>
      </w:r>
      <w:r w:rsidR="003B06DB">
        <w:fldChar w:fldCharType="end"/>
      </w:r>
      <w:r w:rsidR="003B06DB" w:rsidRPr="003B06DB">
        <w:t>)</w:t>
      </w:r>
      <w:r w:rsidRPr="00F55970">
        <w:t>.</w:t>
      </w:r>
    </w:p>
    <w:p w14:paraId="1BA75930" w14:textId="24D18C2A" w:rsidR="00F55970" w:rsidRDefault="00F55970" w:rsidP="00F55970">
      <w:pPr>
        <w:pStyle w:val="14"/>
        <w:ind w:firstLine="0"/>
        <w:jc w:val="center"/>
      </w:pPr>
      <w:r>
        <w:rPr>
          <w:noProof/>
        </w:rPr>
        <w:drawing>
          <wp:inline distT="0" distB="0" distL="0" distR="0" wp14:anchorId="23DA2FB4" wp14:editId="5007DF88">
            <wp:extent cx="4786604" cy="1167886"/>
            <wp:effectExtent l="0" t="0" r="0" b="0"/>
            <wp:docPr id="660" name="Рисунок 660" descr="https://confluence.softrust.ru/download/attachments/46303471/%D0%B7%D0%BD%D0%BE1.png?version=1&amp;modificationDate=172502718177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confluence.softrust.ru/download/attachments/46303471/%D0%B7%D0%BD%D0%BE1.png?version=1&amp;modificationDate=1725027181770&amp;api=v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51169" cy="1183639"/>
                    </a:xfrm>
                    <a:prstGeom prst="rect">
                      <a:avLst/>
                    </a:prstGeom>
                    <a:noFill/>
                    <a:ln>
                      <a:noFill/>
                    </a:ln>
                  </pic:spPr>
                </pic:pic>
              </a:graphicData>
            </a:graphic>
          </wp:inline>
        </w:drawing>
      </w:r>
    </w:p>
    <w:p w14:paraId="7E1559FB" w14:textId="065A4ED0" w:rsidR="00F55970" w:rsidRDefault="00F55970" w:rsidP="00F55970">
      <w:pPr>
        <w:pStyle w:val="a8"/>
        <w:jc w:val="center"/>
        <w:rPr>
          <w:rFonts w:ascii="Times New Roman" w:hAnsi="Times New Roman" w:cs="Times New Roman"/>
          <w:i w:val="0"/>
          <w:color w:val="auto"/>
          <w:sz w:val="24"/>
          <w:szCs w:val="24"/>
        </w:rPr>
      </w:pPr>
      <w:bookmarkStart w:id="203" w:name="_Ref21340146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178</w:t>
      </w:r>
      <w:r w:rsidRPr="00374DC5">
        <w:rPr>
          <w:rFonts w:ascii="Times New Roman" w:hAnsi="Times New Roman" w:cs="Times New Roman"/>
          <w:i w:val="0"/>
          <w:color w:val="auto"/>
          <w:sz w:val="24"/>
          <w:szCs w:val="24"/>
        </w:rPr>
        <w:fldChar w:fldCharType="end"/>
      </w:r>
      <w:bookmarkEnd w:id="203"/>
      <w:r w:rsidRPr="00374DC5">
        <w:rPr>
          <w:rFonts w:ascii="Times New Roman" w:hAnsi="Times New Roman" w:cs="Times New Roman"/>
          <w:i w:val="0"/>
          <w:color w:val="auto"/>
          <w:sz w:val="24"/>
          <w:szCs w:val="24"/>
        </w:rPr>
        <w:t>.</w:t>
      </w:r>
      <w:r w:rsidRPr="00374DC5">
        <w:t xml:space="preserve"> </w:t>
      </w:r>
      <w:r w:rsidRPr="00F55970">
        <w:rPr>
          <w:rFonts w:ascii="Times New Roman" w:hAnsi="Times New Roman" w:cs="Times New Roman"/>
          <w:i w:val="0"/>
          <w:color w:val="auto"/>
          <w:sz w:val="24"/>
          <w:szCs w:val="24"/>
        </w:rPr>
        <w:t>Блок «Хирургическое вмешательство ЗНО»</w:t>
      </w:r>
    </w:p>
    <w:p w14:paraId="0626E701" w14:textId="2094EF45" w:rsidR="00F55970" w:rsidRPr="003B06DB" w:rsidRDefault="00F55970" w:rsidP="005B74D9">
      <w:pPr>
        <w:pStyle w:val="14"/>
      </w:pPr>
      <w:r>
        <w:t>О</w:t>
      </w:r>
      <w:r w:rsidRPr="00F55970">
        <w:t>тобразится форма «Хирургическое вмешательство ЗНО»</w:t>
      </w:r>
      <w:r w:rsidR="005B74D9" w:rsidRPr="00F55970">
        <w:t xml:space="preserve"> </w:t>
      </w:r>
      <w:r w:rsidR="003B06DB" w:rsidRPr="003B06DB">
        <w:t>(</w:t>
      </w:r>
      <w:r w:rsidR="003B06DB">
        <w:fldChar w:fldCharType="begin"/>
      </w:r>
      <w:r w:rsidR="003B06DB">
        <w:instrText xml:space="preserve"> REF _Ref213401473 </w:instrText>
      </w:r>
      <w:r w:rsidR="00E86331">
        <w:instrText xml:space="preserve"> \* MERGEFORMAT </w:instrText>
      </w:r>
      <w:r w:rsidR="003B06DB">
        <w:fldChar w:fldCharType="separate"/>
      </w:r>
      <w:r w:rsidR="008A2914" w:rsidRPr="00374DC5">
        <w:t xml:space="preserve">Рисунок </w:t>
      </w:r>
      <w:r w:rsidR="008A2914" w:rsidRPr="008A2914">
        <w:rPr>
          <w:noProof/>
        </w:rPr>
        <w:t>179</w:t>
      </w:r>
      <w:r w:rsidR="003B06DB">
        <w:fldChar w:fldCharType="end"/>
      </w:r>
      <w:r w:rsidR="003B06DB" w:rsidRPr="003B06DB">
        <w:t>).</w:t>
      </w:r>
    </w:p>
    <w:p w14:paraId="1D78C0F2" w14:textId="7B1B2662" w:rsidR="00F55970" w:rsidRDefault="00F55970" w:rsidP="00F55970">
      <w:pPr>
        <w:pStyle w:val="14"/>
        <w:ind w:firstLine="0"/>
        <w:jc w:val="center"/>
      </w:pPr>
      <w:r>
        <w:rPr>
          <w:noProof/>
        </w:rPr>
        <w:drawing>
          <wp:inline distT="0" distB="0" distL="0" distR="0" wp14:anchorId="2B1427A1" wp14:editId="05629E3D">
            <wp:extent cx="4991223" cy="3200400"/>
            <wp:effectExtent l="0" t="0" r="0" b="0"/>
            <wp:docPr id="661" name="Рисунок 661" descr="https://confluence.softrust.ru/download/attachments/46303471/%D0%B7%D0%BD%D0%BE2.png?version=1&amp;modificationDate=172502795307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confluence.softrust.ru/download/attachments/46303471/%D0%B7%D0%BD%D0%BE2.png?version=1&amp;modificationDate=1725027953077&amp;api=v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022624" cy="3220534"/>
                    </a:xfrm>
                    <a:prstGeom prst="rect">
                      <a:avLst/>
                    </a:prstGeom>
                    <a:noFill/>
                    <a:ln>
                      <a:noFill/>
                    </a:ln>
                  </pic:spPr>
                </pic:pic>
              </a:graphicData>
            </a:graphic>
          </wp:inline>
        </w:drawing>
      </w:r>
    </w:p>
    <w:p w14:paraId="3C8EC481" w14:textId="72114363" w:rsidR="00F55970" w:rsidRDefault="00F55970" w:rsidP="00F55970">
      <w:pPr>
        <w:pStyle w:val="a8"/>
        <w:jc w:val="center"/>
        <w:rPr>
          <w:rFonts w:ascii="Times New Roman" w:hAnsi="Times New Roman" w:cs="Times New Roman"/>
          <w:i w:val="0"/>
          <w:color w:val="auto"/>
          <w:sz w:val="24"/>
          <w:szCs w:val="24"/>
        </w:rPr>
      </w:pPr>
      <w:bookmarkStart w:id="204" w:name="_Ref21340147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179</w:t>
      </w:r>
      <w:r w:rsidRPr="00374DC5">
        <w:rPr>
          <w:rFonts w:ascii="Times New Roman" w:hAnsi="Times New Roman" w:cs="Times New Roman"/>
          <w:i w:val="0"/>
          <w:color w:val="auto"/>
          <w:sz w:val="24"/>
          <w:szCs w:val="24"/>
        </w:rPr>
        <w:fldChar w:fldCharType="end"/>
      </w:r>
      <w:bookmarkEnd w:id="204"/>
      <w:r w:rsidRPr="00F55970">
        <w:t xml:space="preserve"> </w:t>
      </w:r>
      <w:r w:rsidRPr="00F55970">
        <w:rPr>
          <w:rFonts w:ascii="Times New Roman" w:hAnsi="Times New Roman" w:cs="Times New Roman"/>
          <w:i w:val="0"/>
          <w:color w:val="auto"/>
          <w:sz w:val="24"/>
          <w:szCs w:val="24"/>
        </w:rPr>
        <w:t>Форма «Хирургическое вмешательство ЗНО»</w:t>
      </w:r>
    </w:p>
    <w:p w14:paraId="21CA202D" w14:textId="77777777" w:rsidR="005B74D9" w:rsidRDefault="005B74D9" w:rsidP="005B74D9">
      <w:pPr>
        <w:pStyle w:val="14"/>
      </w:pPr>
      <w:r>
        <w:t>Поле «ЗНО» заполняется путём выбора значения из выпадающего списка. Если для выбора доступно одно значение, то поле заполняется автоматически доступным значением. Поле обязательно для заполнения.</w:t>
      </w:r>
    </w:p>
    <w:p w14:paraId="159D289D" w14:textId="77777777" w:rsidR="005B74D9" w:rsidRDefault="005B74D9" w:rsidP="005B74D9">
      <w:pPr>
        <w:pStyle w:val="14"/>
      </w:pPr>
      <w:r>
        <w:t>После заполнения поля «ЗНО» становится доступно последующее заполнение формы «Хирургическое вмешательство ЗНО».</w:t>
      </w:r>
    </w:p>
    <w:p w14:paraId="2B1A3F0E" w14:textId="492BCE0D" w:rsidR="005B74D9" w:rsidRDefault="005B74D9" w:rsidP="005B74D9">
      <w:pPr>
        <w:pStyle w:val="14"/>
      </w:pPr>
      <w:r>
        <w:t>Область «Общая характеристика проведённого специального лечения» содержит следующие поля, которые необходимо заполнить:</w:t>
      </w:r>
    </w:p>
    <w:p w14:paraId="28F1CA03" w14:textId="5F1417DA" w:rsidR="005B74D9" w:rsidRPr="005B74D9" w:rsidRDefault="005B74D9" w:rsidP="005B74D9">
      <w:pPr>
        <w:pStyle w:val="a5"/>
        <w:numPr>
          <w:ilvl w:val="0"/>
          <w:numId w:val="10"/>
        </w:numPr>
        <w:spacing w:line="276" w:lineRule="auto"/>
        <w:jc w:val="both"/>
        <w:rPr>
          <w:sz w:val="24"/>
        </w:rPr>
      </w:pPr>
      <w:r w:rsidRPr="005B74D9">
        <w:rPr>
          <w:sz w:val="24"/>
        </w:rPr>
        <w:t>Дата начала – заполняется автоматически значением, указанном в поле «Дата начала» в блоке «ЗНО». Поле недоступно для редактирования.</w:t>
      </w:r>
    </w:p>
    <w:p w14:paraId="5EDFAB55" w14:textId="6474FB25" w:rsidR="005B74D9" w:rsidRPr="005B74D9" w:rsidRDefault="005B74D9" w:rsidP="005B74D9">
      <w:pPr>
        <w:pStyle w:val="a5"/>
        <w:numPr>
          <w:ilvl w:val="0"/>
          <w:numId w:val="10"/>
        </w:numPr>
        <w:spacing w:line="276" w:lineRule="auto"/>
        <w:jc w:val="both"/>
        <w:rPr>
          <w:sz w:val="24"/>
        </w:rPr>
      </w:pPr>
      <w:r w:rsidRPr="005B74D9">
        <w:rPr>
          <w:sz w:val="24"/>
        </w:rPr>
        <w:lastRenderedPageBreak/>
        <w:t>Дата окончания – заполняется автоматически значением, указанном в поле «Дата окончания» в блоке «Лечение ЗНО». Поле недоступно для редактирования.</w:t>
      </w:r>
    </w:p>
    <w:p w14:paraId="45BCB857" w14:textId="30F19D0A" w:rsidR="005B74D9" w:rsidRPr="005B74D9" w:rsidRDefault="005B74D9" w:rsidP="005B74D9">
      <w:pPr>
        <w:pStyle w:val="a5"/>
        <w:numPr>
          <w:ilvl w:val="0"/>
          <w:numId w:val="10"/>
        </w:numPr>
        <w:spacing w:line="276" w:lineRule="auto"/>
        <w:jc w:val="both"/>
        <w:rPr>
          <w:sz w:val="24"/>
        </w:rPr>
      </w:pPr>
      <w:r w:rsidRPr="005B74D9">
        <w:rPr>
          <w:sz w:val="24"/>
        </w:rPr>
        <w:t>Проведённое лечение – автоматически заполняется значением, указанном в поле «Проведённое лечение» в блоке «Лечение ЗНО». Поле доступно для редактирования, заполняется путём выбора значения из списка.</w:t>
      </w:r>
    </w:p>
    <w:p w14:paraId="73F8C0FD" w14:textId="02B2876D" w:rsidR="005B74D9" w:rsidRPr="005B74D9" w:rsidRDefault="005B74D9" w:rsidP="005B74D9">
      <w:pPr>
        <w:pStyle w:val="a5"/>
        <w:numPr>
          <w:ilvl w:val="0"/>
          <w:numId w:val="10"/>
        </w:numPr>
        <w:spacing w:line="276" w:lineRule="auto"/>
        <w:jc w:val="both"/>
        <w:rPr>
          <w:sz w:val="24"/>
        </w:rPr>
      </w:pPr>
      <w:r w:rsidRPr="005B74D9">
        <w:rPr>
          <w:sz w:val="24"/>
        </w:rPr>
        <w:t>Причины незавершённости радикального лечения – автоматически заполняется значением, указанным в поле «Причины незавершённости радикального лечения» в блоке «Лечение ЗНО». Недоступно для редактирования. Поле обязательно для заполнения. Если поле «Проведённое лечение» в блоке «Лечение ЗНО» не заполнено или выбрано значение «2 – Радикальное неполное», то поле становится доступным для редактирования.</w:t>
      </w:r>
    </w:p>
    <w:p w14:paraId="29108C84" w14:textId="67D1B9B2" w:rsidR="005B74D9" w:rsidRPr="005B74D9" w:rsidRDefault="005B74D9" w:rsidP="005B74D9">
      <w:pPr>
        <w:pStyle w:val="a5"/>
        <w:numPr>
          <w:ilvl w:val="0"/>
          <w:numId w:val="10"/>
        </w:numPr>
        <w:spacing w:line="276" w:lineRule="auto"/>
        <w:jc w:val="both"/>
        <w:rPr>
          <w:sz w:val="24"/>
        </w:rPr>
      </w:pPr>
      <w:r w:rsidRPr="005B74D9">
        <w:rPr>
          <w:sz w:val="24"/>
        </w:rPr>
        <w:t>Поздние осложнения лечения – автоматически заполняется значениями, указанными в поле «Поздние осложнения лечения» в блоке «Лечение ЗНО». Доступно для редактирования, заполняется путём выбора значения из справочника. Доступен множественный выбор.</w:t>
      </w:r>
    </w:p>
    <w:p w14:paraId="377F23D5" w14:textId="73CDDB32" w:rsidR="005B74D9" w:rsidRDefault="005B74D9" w:rsidP="005B74D9">
      <w:pPr>
        <w:pStyle w:val="14"/>
      </w:pPr>
      <w:r>
        <w:t>Область «Хирургическое вмешательство ЗНО» содержит следующие поля, которые необходимо заполнить:</w:t>
      </w:r>
    </w:p>
    <w:p w14:paraId="238E763A" w14:textId="42B76E94" w:rsidR="005B74D9" w:rsidRPr="005B74D9" w:rsidRDefault="005B74D9" w:rsidP="005B74D9">
      <w:pPr>
        <w:pStyle w:val="a5"/>
        <w:numPr>
          <w:ilvl w:val="0"/>
          <w:numId w:val="10"/>
        </w:numPr>
        <w:spacing w:line="276" w:lineRule="auto"/>
        <w:jc w:val="both"/>
        <w:rPr>
          <w:sz w:val="24"/>
        </w:rPr>
      </w:pPr>
      <w:r w:rsidRPr="005B74D9">
        <w:rPr>
          <w:sz w:val="24"/>
        </w:rPr>
        <w:t>Название операции – заполняется путём выбора значения из справочника. Поле обязательно для заполнения.</w:t>
      </w:r>
    </w:p>
    <w:p w14:paraId="2B5A4C5D" w14:textId="07B3310C" w:rsidR="005B74D9" w:rsidRPr="005B74D9" w:rsidRDefault="005B74D9" w:rsidP="005B74D9">
      <w:pPr>
        <w:pStyle w:val="a5"/>
        <w:numPr>
          <w:ilvl w:val="0"/>
          <w:numId w:val="10"/>
        </w:numPr>
        <w:spacing w:line="276" w:lineRule="auto"/>
        <w:jc w:val="both"/>
        <w:rPr>
          <w:sz w:val="24"/>
        </w:rPr>
      </w:pPr>
      <w:r w:rsidRPr="005B74D9">
        <w:rPr>
          <w:sz w:val="24"/>
        </w:rPr>
        <w:t>Вид операции – заполняется путём выбора значения из выпадающего списка. Поле обязательно для заполнения.</w:t>
      </w:r>
    </w:p>
    <w:p w14:paraId="42305597" w14:textId="7DE14BA0" w:rsidR="005B74D9" w:rsidRPr="005B74D9" w:rsidRDefault="005B74D9" w:rsidP="005B74D9">
      <w:pPr>
        <w:pStyle w:val="a5"/>
        <w:numPr>
          <w:ilvl w:val="0"/>
          <w:numId w:val="10"/>
        </w:numPr>
        <w:spacing w:line="276" w:lineRule="auto"/>
        <w:jc w:val="both"/>
        <w:rPr>
          <w:sz w:val="24"/>
        </w:rPr>
      </w:pPr>
      <w:r w:rsidRPr="005B74D9">
        <w:rPr>
          <w:sz w:val="24"/>
        </w:rPr>
        <w:t>Описание операции – заполняется вручную с клавиатуры.</w:t>
      </w:r>
    </w:p>
    <w:p w14:paraId="53505879" w14:textId="1154E658" w:rsidR="005B74D9" w:rsidRPr="005B74D9" w:rsidRDefault="005B74D9" w:rsidP="005B74D9">
      <w:pPr>
        <w:pStyle w:val="a5"/>
        <w:numPr>
          <w:ilvl w:val="0"/>
          <w:numId w:val="10"/>
        </w:numPr>
        <w:spacing w:line="276" w:lineRule="auto"/>
        <w:jc w:val="both"/>
        <w:rPr>
          <w:sz w:val="24"/>
        </w:rPr>
      </w:pPr>
      <w:r w:rsidRPr="005B74D9">
        <w:rPr>
          <w:sz w:val="24"/>
        </w:rPr>
        <w:t>Описание препарата (удалённого органа, части органа) – заполняется вручную с клавиатуры.</w:t>
      </w:r>
    </w:p>
    <w:p w14:paraId="4C5EF2E6" w14:textId="31E6EEF8" w:rsidR="005B74D9" w:rsidRPr="005B74D9" w:rsidRDefault="005B74D9" w:rsidP="005B74D9">
      <w:pPr>
        <w:pStyle w:val="a5"/>
        <w:numPr>
          <w:ilvl w:val="0"/>
          <w:numId w:val="10"/>
        </w:numPr>
        <w:spacing w:line="276" w:lineRule="auto"/>
        <w:jc w:val="both"/>
        <w:rPr>
          <w:sz w:val="24"/>
        </w:rPr>
      </w:pPr>
      <w:r w:rsidRPr="005B74D9">
        <w:rPr>
          <w:sz w:val="24"/>
        </w:rPr>
        <w:t xml:space="preserve">Срочность операции – </w:t>
      </w:r>
      <w:proofErr w:type="spellStart"/>
      <w:r w:rsidRPr="005B74D9">
        <w:rPr>
          <w:sz w:val="24"/>
        </w:rPr>
        <w:t>предзаполняется</w:t>
      </w:r>
      <w:proofErr w:type="spellEnd"/>
      <w:r w:rsidRPr="005B74D9">
        <w:rPr>
          <w:sz w:val="24"/>
        </w:rPr>
        <w:t xml:space="preserve"> значением, указанном в поле «Срочность операции» на форме «Протокол хирургической операции». Поле недоступно для редактирования.</w:t>
      </w:r>
    </w:p>
    <w:p w14:paraId="71992C55" w14:textId="27BD7886" w:rsidR="005B74D9" w:rsidRPr="005B74D9" w:rsidRDefault="005B74D9" w:rsidP="005B74D9">
      <w:pPr>
        <w:pStyle w:val="a5"/>
        <w:numPr>
          <w:ilvl w:val="0"/>
          <w:numId w:val="10"/>
        </w:numPr>
        <w:spacing w:line="276" w:lineRule="auto"/>
        <w:jc w:val="both"/>
        <w:rPr>
          <w:sz w:val="24"/>
        </w:rPr>
      </w:pPr>
      <w:r w:rsidRPr="005B74D9">
        <w:rPr>
          <w:sz w:val="24"/>
        </w:rPr>
        <w:t>Зоны вмешательства – заполняется путём выбора значения из списка. Поле доступно для редактирования, если выбранное значение в поле «ЗНО» относится к диапазону диагнозов C07.0 - С74.9.</w:t>
      </w:r>
    </w:p>
    <w:p w14:paraId="1C469D5C" w14:textId="74DF33E8" w:rsidR="005B74D9" w:rsidRPr="005B74D9" w:rsidRDefault="005B74D9" w:rsidP="005B74D9">
      <w:pPr>
        <w:pStyle w:val="a5"/>
        <w:numPr>
          <w:ilvl w:val="0"/>
          <w:numId w:val="10"/>
        </w:numPr>
        <w:spacing w:line="276" w:lineRule="auto"/>
        <w:jc w:val="both"/>
        <w:rPr>
          <w:sz w:val="24"/>
        </w:rPr>
      </w:pPr>
      <w:r w:rsidRPr="005B74D9">
        <w:rPr>
          <w:sz w:val="24"/>
        </w:rPr>
        <w:t>Использование устройств и имплантов – заполняется путём выбора значения из справочника. Доступен множественный выбор.</w:t>
      </w:r>
    </w:p>
    <w:p w14:paraId="5C0F9C3A" w14:textId="29B8A9DE" w:rsidR="005B74D9" w:rsidRPr="005B74D9" w:rsidRDefault="005B74D9" w:rsidP="005B74D9">
      <w:pPr>
        <w:pStyle w:val="a5"/>
        <w:numPr>
          <w:ilvl w:val="0"/>
          <w:numId w:val="10"/>
        </w:numPr>
        <w:spacing w:line="276" w:lineRule="auto"/>
        <w:jc w:val="both"/>
        <w:rPr>
          <w:sz w:val="24"/>
        </w:rPr>
      </w:pPr>
      <w:r w:rsidRPr="005B74D9">
        <w:rPr>
          <w:sz w:val="24"/>
        </w:rPr>
        <w:t>Условия проведения – заполняется путём выбора значения из справочника.</w:t>
      </w:r>
    </w:p>
    <w:p w14:paraId="5DE933B0" w14:textId="7FD7126F" w:rsidR="005B74D9" w:rsidRPr="005B74D9" w:rsidRDefault="005B74D9" w:rsidP="005B74D9">
      <w:pPr>
        <w:pStyle w:val="a5"/>
        <w:numPr>
          <w:ilvl w:val="0"/>
          <w:numId w:val="10"/>
        </w:numPr>
        <w:spacing w:line="276" w:lineRule="auto"/>
        <w:jc w:val="both"/>
        <w:rPr>
          <w:sz w:val="24"/>
        </w:rPr>
      </w:pPr>
      <w:r w:rsidRPr="005B74D9">
        <w:rPr>
          <w:sz w:val="24"/>
        </w:rPr>
        <w:t>Осложнения лечения – заполняется путём выбора значения из справочника. Доступен множественный выбор.</w:t>
      </w:r>
    </w:p>
    <w:p w14:paraId="5FB8509B" w14:textId="77777777" w:rsidR="005B74D9" w:rsidRDefault="005B74D9" w:rsidP="005B74D9">
      <w:pPr>
        <w:pStyle w:val="14"/>
      </w:pPr>
      <w:r>
        <w:t xml:space="preserve">Для сохранения внесённых данных следует нажать кнопку «Сохранить». Кнопка активна, если поле «ЗНО» </w:t>
      </w:r>
      <w:proofErr w:type="gramStart"/>
      <w:r>
        <w:t>заполнено</w:t>
      </w:r>
      <w:proofErr w:type="gramEnd"/>
      <w:r>
        <w:t xml:space="preserve"> и операция находится в статусе «Назначена».</w:t>
      </w:r>
    </w:p>
    <w:p w14:paraId="3FF78523" w14:textId="77777777" w:rsidR="005B74D9" w:rsidRDefault="005B74D9" w:rsidP="005B74D9">
      <w:pPr>
        <w:pStyle w:val="14"/>
      </w:pPr>
      <w:r>
        <w:t>Для закрытия формы «Хирургическое вмешательство ЗНО» и возврата на форму «Хирургическая операция» следует нажать кнопку «Закрыть».</w:t>
      </w:r>
      <w:r w:rsidRPr="005B74D9">
        <w:t xml:space="preserve"> </w:t>
      </w:r>
    </w:p>
    <w:p w14:paraId="098754A7" w14:textId="4D752998" w:rsidR="00F55970" w:rsidRDefault="005B74D9" w:rsidP="005B74D9">
      <w:pPr>
        <w:pStyle w:val="14"/>
      </w:pPr>
      <w:r w:rsidRPr="005B74D9">
        <w:lastRenderedPageBreak/>
        <w:t>Если в процессе операции были выявлены патологии, необходимо их добавить в одноименный блок. Для этого необходимо нажать кнопку «Добавить» в блоке «Выявленные патологии»</w:t>
      </w:r>
      <w:r w:rsidR="003B06DB" w:rsidRPr="003B06DB">
        <w:t xml:space="preserve"> (</w:t>
      </w:r>
      <w:r w:rsidR="003B06DB">
        <w:fldChar w:fldCharType="begin"/>
      </w:r>
      <w:r w:rsidR="003B06DB">
        <w:instrText xml:space="preserve"> REF _Ref213401481 </w:instrText>
      </w:r>
      <w:r w:rsidR="00E86331">
        <w:instrText xml:space="preserve"> \* MERGEFORMAT </w:instrText>
      </w:r>
      <w:r w:rsidR="003B06DB">
        <w:fldChar w:fldCharType="separate"/>
      </w:r>
      <w:r w:rsidR="008A2914" w:rsidRPr="00374DC5">
        <w:t xml:space="preserve">Рисунок </w:t>
      </w:r>
      <w:r w:rsidR="008A2914" w:rsidRPr="008A2914">
        <w:rPr>
          <w:noProof/>
        </w:rPr>
        <w:t>180</w:t>
      </w:r>
      <w:r w:rsidR="003B06DB">
        <w:fldChar w:fldCharType="end"/>
      </w:r>
      <w:r w:rsidR="003B06DB" w:rsidRPr="003B06DB">
        <w:t>)</w:t>
      </w:r>
      <w:r w:rsidRPr="005B74D9">
        <w:t>.</w:t>
      </w:r>
    </w:p>
    <w:p w14:paraId="3B464F6D" w14:textId="41B4E897" w:rsidR="005B74D9" w:rsidRDefault="005B74D9" w:rsidP="00F55970">
      <w:pPr>
        <w:pStyle w:val="14"/>
        <w:ind w:firstLine="0"/>
        <w:jc w:val="center"/>
        <w:rPr>
          <w:lang w:val="x-none"/>
        </w:rPr>
      </w:pPr>
      <w:r>
        <w:rPr>
          <w:noProof/>
        </w:rPr>
        <w:drawing>
          <wp:inline distT="0" distB="0" distL="0" distR="0" wp14:anchorId="274A5233" wp14:editId="0059F8D3">
            <wp:extent cx="5150498" cy="845188"/>
            <wp:effectExtent l="0" t="0" r="0" b="0"/>
            <wp:docPr id="662" name="Рисунок 662" descr="https://confluence.softrust.ru/download/attachments/46303471/worddavd100f45ab60745e6a2c5b530c59f64e6.png?version=1&amp;modificationDate=170290284823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confluence.softrust.ru/download/attachments/46303471/worddavd100f45ab60745e6a2c5b530c59f64e6.png?version=1&amp;modificationDate=1702902848233&amp;api=v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53626" cy="862111"/>
                    </a:xfrm>
                    <a:prstGeom prst="rect">
                      <a:avLst/>
                    </a:prstGeom>
                    <a:noFill/>
                    <a:ln>
                      <a:noFill/>
                    </a:ln>
                  </pic:spPr>
                </pic:pic>
              </a:graphicData>
            </a:graphic>
          </wp:inline>
        </w:drawing>
      </w:r>
    </w:p>
    <w:p w14:paraId="03E05EC8" w14:textId="3AC4A347" w:rsidR="005B74D9" w:rsidRDefault="005B74D9" w:rsidP="005B74D9">
      <w:pPr>
        <w:pStyle w:val="a8"/>
        <w:jc w:val="center"/>
        <w:rPr>
          <w:rFonts w:ascii="Times New Roman" w:hAnsi="Times New Roman" w:cs="Times New Roman"/>
          <w:i w:val="0"/>
          <w:color w:val="auto"/>
          <w:sz w:val="24"/>
          <w:szCs w:val="24"/>
        </w:rPr>
      </w:pPr>
      <w:bookmarkStart w:id="205" w:name="_Ref21340148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180</w:t>
      </w:r>
      <w:r w:rsidRPr="00374DC5">
        <w:rPr>
          <w:rFonts w:ascii="Times New Roman" w:hAnsi="Times New Roman" w:cs="Times New Roman"/>
          <w:i w:val="0"/>
          <w:color w:val="auto"/>
          <w:sz w:val="24"/>
          <w:szCs w:val="24"/>
        </w:rPr>
        <w:fldChar w:fldCharType="end"/>
      </w:r>
      <w:bookmarkEnd w:id="205"/>
      <w:r>
        <w:rPr>
          <w:rFonts w:ascii="Times New Roman" w:hAnsi="Times New Roman" w:cs="Times New Roman"/>
          <w:i w:val="0"/>
          <w:color w:val="auto"/>
          <w:sz w:val="24"/>
          <w:szCs w:val="24"/>
        </w:rPr>
        <w:t>.</w:t>
      </w:r>
      <w:r w:rsidRPr="00F55970">
        <w:t xml:space="preserve"> </w:t>
      </w:r>
      <w:r w:rsidRPr="005B74D9">
        <w:rPr>
          <w:rFonts w:ascii="Times New Roman" w:hAnsi="Times New Roman" w:cs="Times New Roman"/>
          <w:i w:val="0"/>
          <w:color w:val="auto"/>
          <w:sz w:val="24"/>
          <w:szCs w:val="24"/>
        </w:rPr>
        <w:t>Блок «Выявленные патологии»</w:t>
      </w:r>
    </w:p>
    <w:p w14:paraId="7061AD76" w14:textId="3F5360D9" w:rsidR="005B74D9" w:rsidRDefault="005B74D9" w:rsidP="005B74D9">
      <w:pPr>
        <w:pStyle w:val="14"/>
      </w:pPr>
      <w:r w:rsidRPr="005B74D9">
        <w:t>Отобразится форма ввода со следующими полями</w:t>
      </w:r>
      <w:r w:rsidR="003B06DB" w:rsidRPr="003B06DB">
        <w:t xml:space="preserve"> (</w:t>
      </w:r>
      <w:fldSimple w:instr=" REF _Ref213401489 ">
        <w:r w:rsidR="008A2914" w:rsidRPr="00374DC5">
          <w:t xml:space="preserve">Рисунок </w:t>
        </w:r>
        <w:r w:rsidR="008A2914">
          <w:rPr>
            <w:i/>
            <w:noProof/>
          </w:rPr>
          <w:t>181</w:t>
        </w:r>
      </w:fldSimple>
      <w:r w:rsidR="003B06DB" w:rsidRPr="003B06DB">
        <w:t>)</w:t>
      </w:r>
      <w:r w:rsidRPr="005B74D9">
        <w:t>:</w:t>
      </w:r>
    </w:p>
    <w:p w14:paraId="0A34A4AF" w14:textId="5855323E" w:rsidR="005B74D9" w:rsidRPr="005B74D9" w:rsidRDefault="005B74D9" w:rsidP="005B74D9">
      <w:pPr>
        <w:pStyle w:val="a5"/>
        <w:numPr>
          <w:ilvl w:val="0"/>
          <w:numId w:val="10"/>
        </w:numPr>
        <w:spacing w:line="276" w:lineRule="auto"/>
        <w:jc w:val="both"/>
        <w:rPr>
          <w:sz w:val="24"/>
        </w:rPr>
      </w:pPr>
      <w:r w:rsidRPr="005B74D9">
        <w:rPr>
          <w:sz w:val="24"/>
        </w:rPr>
        <w:t>Дата – заполняется автоматически текущей датой, доступно для редактирования. Поле обязательно для заполнения.</w:t>
      </w:r>
    </w:p>
    <w:p w14:paraId="209E8853" w14:textId="4A7455A5" w:rsidR="005B74D9" w:rsidRPr="005B74D9" w:rsidRDefault="005B74D9" w:rsidP="005B74D9">
      <w:pPr>
        <w:pStyle w:val="a5"/>
        <w:numPr>
          <w:ilvl w:val="0"/>
          <w:numId w:val="10"/>
        </w:numPr>
        <w:spacing w:line="276" w:lineRule="auto"/>
        <w:jc w:val="both"/>
        <w:rPr>
          <w:sz w:val="24"/>
        </w:rPr>
      </w:pPr>
      <w:r w:rsidRPr="005B74D9">
        <w:rPr>
          <w:sz w:val="24"/>
        </w:rPr>
        <w:t>Тип патологии – заполняется путем выбора нужного значения из справочника. Поле обязательно для заполнения.</w:t>
      </w:r>
    </w:p>
    <w:p w14:paraId="7CE08BD7" w14:textId="5183CE41" w:rsidR="005B74D9" w:rsidRPr="005B74D9" w:rsidRDefault="005B74D9" w:rsidP="005B74D9">
      <w:pPr>
        <w:pStyle w:val="a5"/>
        <w:numPr>
          <w:ilvl w:val="0"/>
          <w:numId w:val="10"/>
        </w:numPr>
        <w:spacing w:line="276" w:lineRule="auto"/>
        <w:jc w:val="both"/>
        <w:rPr>
          <w:sz w:val="24"/>
        </w:rPr>
      </w:pPr>
      <w:r w:rsidRPr="005B74D9">
        <w:rPr>
          <w:sz w:val="24"/>
        </w:rPr>
        <w:t>Патология – заполняется путем выбора нужного значения из справочника. Поле обязательно для заполнения.</w:t>
      </w:r>
    </w:p>
    <w:p w14:paraId="4D61B4CC" w14:textId="50553588" w:rsidR="005B74D9" w:rsidRPr="005B74D9" w:rsidRDefault="005B74D9" w:rsidP="005B74D9">
      <w:pPr>
        <w:pStyle w:val="a5"/>
        <w:numPr>
          <w:ilvl w:val="0"/>
          <w:numId w:val="10"/>
        </w:numPr>
        <w:spacing w:line="276" w:lineRule="auto"/>
        <w:jc w:val="both"/>
        <w:rPr>
          <w:sz w:val="24"/>
        </w:rPr>
      </w:pPr>
      <w:r w:rsidRPr="005B74D9">
        <w:rPr>
          <w:sz w:val="24"/>
        </w:rPr>
        <w:t>Анатомическая локализация – заполняется путем выбора нужного значения из справочника локализаций. Поле обязательно для заполнения.</w:t>
      </w:r>
    </w:p>
    <w:p w14:paraId="544BC1DF" w14:textId="7551E774" w:rsidR="005B74D9" w:rsidRPr="005B74D9" w:rsidRDefault="005B74D9" w:rsidP="005B74D9">
      <w:pPr>
        <w:pStyle w:val="a5"/>
        <w:numPr>
          <w:ilvl w:val="0"/>
          <w:numId w:val="10"/>
        </w:numPr>
        <w:spacing w:line="276" w:lineRule="auto"/>
        <w:jc w:val="both"/>
        <w:rPr>
          <w:sz w:val="24"/>
        </w:rPr>
      </w:pPr>
      <w:r w:rsidRPr="005B74D9">
        <w:rPr>
          <w:sz w:val="24"/>
        </w:rPr>
        <w:t>Врач – заполняется автоматически данными текущего пользователя, доступно для редактирования. Поле обязательно для заполнения.</w:t>
      </w:r>
    </w:p>
    <w:p w14:paraId="59973811" w14:textId="0194FD22" w:rsidR="005B74D9" w:rsidRDefault="005B74D9" w:rsidP="005B74D9">
      <w:pPr>
        <w:pStyle w:val="14"/>
        <w:ind w:firstLine="0"/>
        <w:jc w:val="center"/>
        <w:rPr>
          <w:lang w:val="x-none"/>
        </w:rPr>
      </w:pPr>
      <w:r>
        <w:rPr>
          <w:noProof/>
        </w:rPr>
        <w:drawing>
          <wp:inline distT="0" distB="0" distL="0" distR="0" wp14:anchorId="6547A01C" wp14:editId="46B7D285">
            <wp:extent cx="4777273" cy="1702731"/>
            <wp:effectExtent l="0" t="0" r="4445" b="0"/>
            <wp:docPr id="665" name="Рисунок 665" descr="https://confluence.softrust.ru/download/attachments/46303471/worddav797b6a35daea6296b9497e12aa3d4d5b.png?version=1&amp;modificationDate=17029028483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confluence.softrust.ru/download/attachments/46303471/worddav797b6a35daea6296b9497e12aa3d4d5b.png?version=1&amp;modificationDate=1702902848300&amp;api=v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40594" cy="1725300"/>
                    </a:xfrm>
                    <a:prstGeom prst="rect">
                      <a:avLst/>
                    </a:prstGeom>
                    <a:noFill/>
                    <a:ln>
                      <a:noFill/>
                    </a:ln>
                  </pic:spPr>
                </pic:pic>
              </a:graphicData>
            </a:graphic>
          </wp:inline>
        </w:drawing>
      </w:r>
    </w:p>
    <w:p w14:paraId="194ECBA8" w14:textId="2252608D" w:rsidR="005B74D9" w:rsidRDefault="005B74D9" w:rsidP="005B74D9">
      <w:pPr>
        <w:pStyle w:val="a8"/>
        <w:jc w:val="center"/>
        <w:rPr>
          <w:rFonts w:ascii="Times New Roman" w:hAnsi="Times New Roman" w:cs="Times New Roman"/>
          <w:i w:val="0"/>
          <w:color w:val="auto"/>
          <w:sz w:val="24"/>
          <w:szCs w:val="24"/>
        </w:rPr>
      </w:pPr>
      <w:bookmarkStart w:id="206" w:name="_Ref21340148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181</w:t>
      </w:r>
      <w:r w:rsidRPr="00374DC5">
        <w:rPr>
          <w:rFonts w:ascii="Times New Roman" w:hAnsi="Times New Roman" w:cs="Times New Roman"/>
          <w:i w:val="0"/>
          <w:color w:val="auto"/>
          <w:sz w:val="24"/>
          <w:szCs w:val="24"/>
        </w:rPr>
        <w:fldChar w:fldCharType="end"/>
      </w:r>
      <w:bookmarkEnd w:id="206"/>
      <w:r>
        <w:rPr>
          <w:rFonts w:ascii="Times New Roman" w:hAnsi="Times New Roman" w:cs="Times New Roman"/>
          <w:i w:val="0"/>
          <w:color w:val="auto"/>
          <w:sz w:val="24"/>
          <w:szCs w:val="24"/>
        </w:rPr>
        <w:t>.</w:t>
      </w:r>
      <w:r w:rsidRPr="00F55970">
        <w:t xml:space="preserve"> </w:t>
      </w:r>
      <w:r w:rsidRPr="005B74D9">
        <w:rPr>
          <w:rFonts w:ascii="Times New Roman" w:hAnsi="Times New Roman" w:cs="Times New Roman"/>
          <w:i w:val="0"/>
          <w:color w:val="auto"/>
          <w:sz w:val="24"/>
          <w:szCs w:val="24"/>
        </w:rPr>
        <w:t>Форма ввода патологий</w:t>
      </w:r>
    </w:p>
    <w:p w14:paraId="73ACB6B3" w14:textId="62132ABF" w:rsidR="00F43CE3" w:rsidRDefault="00F43CE3" w:rsidP="00F43CE3">
      <w:pPr>
        <w:pStyle w:val="14"/>
      </w:pPr>
      <w:r w:rsidRPr="00F43CE3">
        <w:t>Для добавления новой записи в блок «Медицинские изделия» следует нажать кнопку «Добавить»</w:t>
      </w:r>
      <w:r w:rsidR="003B06DB" w:rsidRPr="003B06DB">
        <w:t xml:space="preserve"> (</w:t>
      </w:r>
      <w:r w:rsidR="003B06DB">
        <w:fldChar w:fldCharType="begin"/>
      </w:r>
      <w:r w:rsidR="003B06DB">
        <w:instrText xml:space="preserve"> REF _Ref213401497 </w:instrText>
      </w:r>
      <w:r w:rsidR="00E86331">
        <w:instrText xml:space="preserve"> \* MERGEFORMAT </w:instrText>
      </w:r>
      <w:r w:rsidR="003B06DB">
        <w:fldChar w:fldCharType="separate"/>
      </w:r>
      <w:r w:rsidR="008A2914" w:rsidRPr="00374DC5">
        <w:t xml:space="preserve">Рисунок </w:t>
      </w:r>
      <w:r w:rsidR="008A2914" w:rsidRPr="008A2914">
        <w:rPr>
          <w:noProof/>
        </w:rPr>
        <w:t>182</w:t>
      </w:r>
      <w:r w:rsidR="003B06DB">
        <w:fldChar w:fldCharType="end"/>
      </w:r>
      <w:r w:rsidR="003B06DB" w:rsidRPr="003B06DB">
        <w:t>)</w:t>
      </w:r>
      <w:r w:rsidRPr="00F43CE3">
        <w:t>.</w:t>
      </w:r>
    </w:p>
    <w:p w14:paraId="43E9E850" w14:textId="2BFD087A" w:rsidR="00F43CE3" w:rsidRDefault="00F43CE3" w:rsidP="00F43CE3">
      <w:pPr>
        <w:pStyle w:val="14"/>
        <w:ind w:firstLine="0"/>
        <w:jc w:val="center"/>
        <w:rPr>
          <w:lang w:val="x-none"/>
        </w:rPr>
      </w:pPr>
      <w:r>
        <w:rPr>
          <w:noProof/>
        </w:rPr>
        <w:drawing>
          <wp:inline distT="0" distB="0" distL="0" distR="0" wp14:anchorId="3111C1A3" wp14:editId="2F3C00F2">
            <wp:extent cx="5940425" cy="943619"/>
            <wp:effectExtent l="0" t="0" r="3175" b="8890"/>
            <wp:docPr id="668" name="Рисунок 668" descr="https://confluence.softrust.ru/download/attachments/46303471/24-04-2024%2010-51-35.png?version=1&amp;modificationDate=171394486270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confluence.softrust.ru/download/attachments/46303471/24-04-2024%2010-51-35.png?version=1&amp;modificationDate=1713944862707&amp;api=v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0425" cy="943619"/>
                    </a:xfrm>
                    <a:prstGeom prst="rect">
                      <a:avLst/>
                    </a:prstGeom>
                    <a:noFill/>
                    <a:ln>
                      <a:noFill/>
                    </a:ln>
                  </pic:spPr>
                </pic:pic>
              </a:graphicData>
            </a:graphic>
          </wp:inline>
        </w:drawing>
      </w:r>
    </w:p>
    <w:p w14:paraId="7F82257E" w14:textId="4D723F5B" w:rsidR="00F43CE3" w:rsidRDefault="00F43CE3" w:rsidP="00F43CE3">
      <w:pPr>
        <w:pStyle w:val="a8"/>
        <w:jc w:val="center"/>
        <w:rPr>
          <w:rFonts w:ascii="Times New Roman" w:hAnsi="Times New Roman" w:cs="Times New Roman"/>
          <w:i w:val="0"/>
          <w:color w:val="auto"/>
          <w:sz w:val="24"/>
          <w:szCs w:val="24"/>
        </w:rPr>
      </w:pPr>
      <w:bookmarkStart w:id="207" w:name="_Ref21340149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182</w:t>
      </w:r>
      <w:r w:rsidRPr="00374DC5">
        <w:rPr>
          <w:rFonts w:ascii="Times New Roman" w:hAnsi="Times New Roman" w:cs="Times New Roman"/>
          <w:i w:val="0"/>
          <w:color w:val="auto"/>
          <w:sz w:val="24"/>
          <w:szCs w:val="24"/>
        </w:rPr>
        <w:fldChar w:fldCharType="end"/>
      </w:r>
      <w:bookmarkEnd w:id="207"/>
      <w:r>
        <w:rPr>
          <w:rFonts w:ascii="Times New Roman" w:hAnsi="Times New Roman" w:cs="Times New Roman"/>
          <w:i w:val="0"/>
          <w:color w:val="auto"/>
          <w:sz w:val="24"/>
          <w:szCs w:val="24"/>
        </w:rPr>
        <w:t>.</w:t>
      </w:r>
      <w:r w:rsidRPr="00F55970">
        <w:t xml:space="preserve"> </w:t>
      </w:r>
      <w:r w:rsidRPr="00F43CE3">
        <w:rPr>
          <w:rFonts w:ascii="Times New Roman" w:hAnsi="Times New Roman" w:cs="Times New Roman"/>
          <w:i w:val="0"/>
          <w:color w:val="auto"/>
          <w:sz w:val="24"/>
          <w:szCs w:val="24"/>
        </w:rPr>
        <w:t>Добавление медицинского изделия</w:t>
      </w:r>
    </w:p>
    <w:p w14:paraId="3EE54A36" w14:textId="32398B86" w:rsidR="00F43CE3" w:rsidRDefault="00F43CE3" w:rsidP="00F43CE3">
      <w:pPr>
        <w:pStyle w:val="14"/>
      </w:pPr>
      <w:r w:rsidRPr="005B74D9">
        <w:t>Отобразится форма ввода со следующими полями</w:t>
      </w:r>
      <w:r w:rsidR="003B06DB" w:rsidRPr="003B06DB">
        <w:t xml:space="preserve"> (</w:t>
      </w:r>
      <w:r w:rsidR="003B06DB">
        <w:fldChar w:fldCharType="begin"/>
      </w:r>
      <w:r w:rsidR="003B06DB">
        <w:instrText xml:space="preserve"> REF _Ref213401506 </w:instrText>
      </w:r>
      <w:r w:rsidR="00E86331">
        <w:instrText xml:space="preserve"> \* MERGEFORMAT </w:instrText>
      </w:r>
      <w:r w:rsidR="003B06DB">
        <w:fldChar w:fldCharType="separate"/>
      </w:r>
      <w:r w:rsidR="008A2914" w:rsidRPr="00374DC5">
        <w:t xml:space="preserve">Рисунок </w:t>
      </w:r>
      <w:r w:rsidR="008A2914" w:rsidRPr="008A2914">
        <w:rPr>
          <w:noProof/>
        </w:rPr>
        <w:t>183</w:t>
      </w:r>
      <w:r w:rsidR="003B06DB">
        <w:fldChar w:fldCharType="end"/>
      </w:r>
      <w:r w:rsidR="003B06DB" w:rsidRPr="003B06DB">
        <w:t>)</w:t>
      </w:r>
      <w:r w:rsidRPr="005B74D9">
        <w:t>:</w:t>
      </w:r>
    </w:p>
    <w:p w14:paraId="77545B84" w14:textId="0C8577B7" w:rsidR="00F43CE3" w:rsidRPr="00F43CE3" w:rsidRDefault="00F43CE3" w:rsidP="00F43CE3">
      <w:pPr>
        <w:pStyle w:val="a5"/>
        <w:numPr>
          <w:ilvl w:val="0"/>
          <w:numId w:val="10"/>
        </w:numPr>
        <w:spacing w:line="276" w:lineRule="auto"/>
        <w:jc w:val="both"/>
        <w:rPr>
          <w:sz w:val="24"/>
        </w:rPr>
      </w:pPr>
      <w:r w:rsidRPr="00F43CE3">
        <w:rPr>
          <w:sz w:val="24"/>
        </w:rPr>
        <w:t>Медицинское изделие - необходимо указать наименование медицинского изделия. Заполняется путем выбора нужного значения из выпадающего списка. Поле обязательно для заполнения.</w:t>
      </w:r>
    </w:p>
    <w:p w14:paraId="7A47C88B" w14:textId="1676DE7C" w:rsidR="00F43CE3" w:rsidRPr="00F43CE3" w:rsidRDefault="00F43CE3" w:rsidP="00F43CE3">
      <w:pPr>
        <w:pStyle w:val="a5"/>
        <w:numPr>
          <w:ilvl w:val="0"/>
          <w:numId w:val="10"/>
        </w:numPr>
        <w:spacing w:line="276" w:lineRule="auto"/>
        <w:jc w:val="both"/>
        <w:rPr>
          <w:sz w:val="24"/>
        </w:rPr>
      </w:pPr>
      <w:r w:rsidRPr="00F43CE3">
        <w:rPr>
          <w:sz w:val="24"/>
        </w:rPr>
        <w:lastRenderedPageBreak/>
        <w:t>Серийный номер - указывается серийным номером выбранного медицинского изделия, заполняется вручную с клавиатуры. Поле обязательно для заполнения.</w:t>
      </w:r>
    </w:p>
    <w:p w14:paraId="62CE2D24" w14:textId="24AFB697" w:rsidR="00F43CE3" w:rsidRPr="005B74D9" w:rsidRDefault="00F43CE3" w:rsidP="00F43CE3">
      <w:pPr>
        <w:pStyle w:val="a5"/>
        <w:numPr>
          <w:ilvl w:val="0"/>
          <w:numId w:val="10"/>
        </w:numPr>
        <w:spacing w:line="276" w:lineRule="auto"/>
        <w:jc w:val="both"/>
        <w:rPr>
          <w:sz w:val="24"/>
        </w:rPr>
      </w:pPr>
      <w:r w:rsidRPr="00F43CE3">
        <w:rPr>
          <w:sz w:val="24"/>
        </w:rPr>
        <w:t>Дата установки - по умолчанию заполняется датой оказания медицинской услуги, поле недоступно для редактирования.</w:t>
      </w:r>
    </w:p>
    <w:p w14:paraId="4E6E96CE" w14:textId="36EBC633" w:rsidR="00F43CE3" w:rsidRDefault="00F43CE3" w:rsidP="00F43CE3">
      <w:pPr>
        <w:pStyle w:val="14"/>
        <w:ind w:firstLine="0"/>
        <w:jc w:val="center"/>
        <w:rPr>
          <w:lang w:val="x-none"/>
        </w:rPr>
      </w:pPr>
      <w:r>
        <w:rPr>
          <w:noProof/>
        </w:rPr>
        <w:drawing>
          <wp:inline distT="0" distB="0" distL="0" distR="0" wp14:anchorId="418527CB" wp14:editId="5AE40540">
            <wp:extent cx="4870580" cy="1238798"/>
            <wp:effectExtent l="0" t="0" r="6350" b="0"/>
            <wp:docPr id="669" name="Рисунок 669" descr="https://confluence.softrust.ru/download/attachments/46303471/24-04-2024%2010-06-15.png?version=1&amp;modificationDate=171394214684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confluence.softrust.ru/download/attachments/46303471/24-04-2024%2010-06-15.png?version=1&amp;modificationDate=1713942146843&amp;api=v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907838" cy="1248274"/>
                    </a:xfrm>
                    <a:prstGeom prst="rect">
                      <a:avLst/>
                    </a:prstGeom>
                    <a:noFill/>
                    <a:ln>
                      <a:noFill/>
                    </a:ln>
                  </pic:spPr>
                </pic:pic>
              </a:graphicData>
            </a:graphic>
          </wp:inline>
        </w:drawing>
      </w:r>
    </w:p>
    <w:p w14:paraId="039C48F6" w14:textId="320D9A34" w:rsidR="00F43CE3" w:rsidRDefault="00F43CE3" w:rsidP="00F43CE3">
      <w:pPr>
        <w:pStyle w:val="a8"/>
        <w:jc w:val="center"/>
        <w:rPr>
          <w:rFonts w:ascii="Times New Roman" w:hAnsi="Times New Roman" w:cs="Times New Roman"/>
          <w:i w:val="0"/>
          <w:color w:val="auto"/>
          <w:sz w:val="24"/>
          <w:szCs w:val="24"/>
        </w:rPr>
      </w:pPr>
      <w:bookmarkStart w:id="208" w:name="_Ref21340150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183</w:t>
      </w:r>
      <w:r w:rsidRPr="00374DC5">
        <w:rPr>
          <w:rFonts w:ascii="Times New Roman" w:hAnsi="Times New Roman" w:cs="Times New Roman"/>
          <w:i w:val="0"/>
          <w:color w:val="auto"/>
          <w:sz w:val="24"/>
          <w:szCs w:val="24"/>
        </w:rPr>
        <w:fldChar w:fldCharType="end"/>
      </w:r>
      <w:bookmarkEnd w:id="208"/>
      <w:r>
        <w:rPr>
          <w:rFonts w:ascii="Times New Roman" w:hAnsi="Times New Roman" w:cs="Times New Roman"/>
          <w:i w:val="0"/>
          <w:color w:val="auto"/>
          <w:sz w:val="24"/>
          <w:szCs w:val="24"/>
        </w:rPr>
        <w:t>.</w:t>
      </w:r>
      <w:r w:rsidRPr="00F55970">
        <w:t xml:space="preserve"> </w:t>
      </w:r>
      <w:r w:rsidRPr="00F43CE3">
        <w:rPr>
          <w:rFonts w:ascii="Times New Roman" w:hAnsi="Times New Roman" w:cs="Times New Roman"/>
          <w:i w:val="0"/>
          <w:color w:val="auto"/>
          <w:sz w:val="24"/>
          <w:szCs w:val="24"/>
        </w:rPr>
        <w:t>Заполнение формы «Медицинские изделия»</w:t>
      </w:r>
    </w:p>
    <w:p w14:paraId="7EAC2659" w14:textId="4849826D" w:rsidR="00F43CE3" w:rsidRDefault="00F43CE3" w:rsidP="00F43CE3">
      <w:pPr>
        <w:pStyle w:val="14"/>
      </w:pPr>
      <w:r w:rsidRPr="00F43CE3">
        <w:t>При необходимости может быть добавлена медицинская запись в блоке «Медицинские записи». Для выбора доступны медицинские записи со следующими типами</w:t>
      </w:r>
      <w:r w:rsidR="003B06DB">
        <w:rPr>
          <w:lang w:val="en-US"/>
        </w:rPr>
        <w:t xml:space="preserve"> </w:t>
      </w:r>
      <w:r w:rsidR="003B06DB" w:rsidRPr="003B06DB">
        <w:t>(</w:t>
      </w:r>
      <w:r w:rsidR="003B06DB">
        <w:fldChar w:fldCharType="begin"/>
      </w:r>
      <w:r w:rsidR="003B06DB">
        <w:instrText xml:space="preserve"> REF _Ref213401517 </w:instrText>
      </w:r>
      <w:r w:rsidR="00E86331">
        <w:instrText xml:space="preserve"> \* MERGEFORMAT </w:instrText>
      </w:r>
      <w:r w:rsidR="003B06DB">
        <w:fldChar w:fldCharType="separate"/>
      </w:r>
      <w:r w:rsidR="008A2914" w:rsidRPr="00374DC5">
        <w:t xml:space="preserve">Рисунок </w:t>
      </w:r>
      <w:r w:rsidR="008A2914" w:rsidRPr="008A2914">
        <w:rPr>
          <w:noProof/>
        </w:rPr>
        <w:t>184</w:t>
      </w:r>
      <w:r w:rsidR="003B06DB">
        <w:fldChar w:fldCharType="end"/>
      </w:r>
      <w:r w:rsidR="003B06DB" w:rsidRPr="003B06DB">
        <w:t>)</w:t>
      </w:r>
      <w:r w:rsidRPr="00F43CE3">
        <w:t>:</w:t>
      </w:r>
    </w:p>
    <w:p w14:paraId="7717ABE7" w14:textId="77777777" w:rsidR="00F43CE3" w:rsidRPr="00F43CE3" w:rsidRDefault="00F43CE3" w:rsidP="00F43CE3">
      <w:pPr>
        <w:pStyle w:val="a5"/>
        <w:numPr>
          <w:ilvl w:val="0"/>
          <w:numId w:val="10"/>
        </w:numPr>
        <w:spacing w:line="276" w:lineRule="auto"/>
        <w:jc w:val="both"/>
        <w:rPr>
          <w:sz w:val="24"/>
        </w:rPr>
      </w:pPr>
      <w:r w:rsidRPr="00F43CE3">
        <w:rPr>
          <w:sz w:val="24"/>
        </w:rPr>
        <w:t>Предоперационный эпикриз ВИМИС ССЗ.</w:t>
      </w:r>
    </w:p>
    <w:p w14:paraId="622AA238" w14:textId="77777777" w:rsidR="00F43CE3" w:rsidRPr="00F43CE3" w:rsidRDefault="00F43CE3" w:rsidP="00F43CE3">
      <w:pPr>
        <w:pStyle w:val="a5"/>
        <w:numPr>
          <w:ilvl w:val="0"/>
          <w:numId w:val="10"/>
        </w:numPr>
        <w:spacing w:line="276" w:lineRule="auto"/>
        <w:jc w:val="both"/>
        <w:rPr>
          <w:sz w:val="24"/>
        </w:rPr>
      </w:pPr>
      <w:r w:rsidRPr="00F43CE3">
        <w:rPr>
          <w:sz w:val="24"/>
        </w:rPr>
        <w:t>Протокол хирургической операции ВИМИС ССЗ.</w:t>
      </w:r>
    </w:p>
    <w:p w14:paraId="189E2E5D" w14:textId="77777777" w:rsidR="00F43CE3" w:rsidRPr="00F43CE3" w:rsidRDefault="00F43CE3" w:rsidP="00F43CE3">
      <w:pPr>
        <w:pStyle w:val="a5"/>
        <w:numPr>
          <w:ilvl w:val="0"/>
          <w:numId w:val="10"/>
        </w:numPr>
        <w:spacing w:line="276" w:lineRule="auto"/>
        <w:jc w:val="both"/>
        <w:rPr>
          <w:sz w:val="24"/>
        </w:rPr>
      </w:pPr>
      <w:r w:rsidRPr="00F43CE3">
        <w:rPr>
          <w:sz w:val="24"/>
        </w:rPr>
        <w:t>Протокол хирургической операции ВИМИС Онкология.</w:t>
      </w:r>
    </w:p>
    <w:p w14:paraId="6F7E642E" w14:textId="07656E78" w:rsidR="00F43CE3" w:rsidRPr="005B74D9" w:rsidRDefault="00F43CE3" w:rsidP="00F43CE3">
      <w:pPr>
        <w:pStyle w:val="a5"/>
        <w:numPr>
          <w:ilvl w:val="0"/>
          <w:numId w:val="10"/>
        </w:numPr>
        <w:spacing w:line="276" w:lineRule="auto"/>
        <w:jc w:val="both"/>
        <w:rPr>
          <w:sz w:val="24"/>
        </w:rPr>
      </w:pPr>
      <w:r w:rsidRPr="00F43CE3">
        <w:rPr>
          <w:sz w:val="24"/>
        </w:rPr>
        <w:t>Медицинская запись.</w:t>
      </w:r>
    </w:p>
    <w:p w14:paraId="181391C8" w14:textId="285262DA" w:rsidR="00F43CE3" w:rsidRDefault="00F43CE3" w:rsidP="00F43CE3">
      <w:pPr>
        <w:pStyle w:val="14"/>
        <w:ind w:firstLine="0"/>
        <w:jc w:val="center"/>
        <w:rPr>
          <w:lang w:val="x-none"/>
        </w:rPr>
      </w:pPr>
      <w:r>
        <w:rPr>
          <w:noProof/>
        </w:rPr>
        <w:drawing>
          <wp:inline distT="0" distB="0" distL="0" distR="0" wp14:anchorId="12A05625" wp14:editId="68442BF3">
            <wp:extent cx="5940425" cy="1523834"/>
            <wp:effectExtent l="0" t="0" r="3175" b="635"/>
            <wp:docPr id="671" name="Рисунок 671" descr="https://confluence.softrust.ru/download/attachments/46303471/image-2024-10-31_12-18-29.png?version=1&amp;modificationDate=173036631022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confluence.softrust.ru/download/attachments/46303471/image-2024-10-31_12-18-29.png?version=1&amp;modificationDate=1730366310220&amp;api=v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0425" cy="1523834"/>
                    </a:xfrm>
                    <a:prstGeom prst="rect">
                      <a:avLst/>
                    </a:prstGeom>
                    <a:noFill/>
                    <a:ln>
                      <a:noFill/>
                    </a:ln>
                  </pic:spPr>
                </pic:pic>
              </a:graphicData>
            </a:graphic>
          </wp:inline>
        </w:drawing>
      </w:r>
    </w:p>
    <w:p w14:paraId="41CC6233" w14:textId="37B26BA4" w:rsidR="00F43CE3" w:rsidRDefault="00F43CE3" w:rsidP="00F43CE3">
      <w:pPr>
        <w:pStyle w:val="a8"/>
        <w:jc w:val="center"/>
        <w:rPr>
          <w:rFonts w:ascii="Times New Roman" w:hAnsi="Times New Roman" w:cs="Times New Roman"/>
          <w:i w:val="0"/>
          <w:color w:val="auto"/>
          <w:sz w:val="24"/>
          <w:szCs w:val="24"/>
        </w:rPr>
      </w:pPr>
      <w:bookmarkStart w:id="209" w:name="_Ref21340151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184</w:t>
      </w:r>
      <w:r w:rsidRPr="00374DC5">
        <w:rPr>
          <w:rFonts w:ascii="Times New Roman" w:hAnsi="Times New Roman" w:cs="Times New Roman"/>
          <w:i w:val="0"/>
          <w:color w:val="auto"/>
          <w:sz w:val="24"/>
          <w:szCs w:val="24"/>
        </w:rPr>
        <w:fldChar w:fldCharType="end"/>
      </w:r>
      <w:bookmarkEnd w:id="209"/>
      <w:r>
        <w:rPr>
          <w:rFonts w:ascii="Times New Roman" w:hAnsi="Times New Roman" w:cs="Times New Roman"/>
          <w:i w:val="0"/>
          <w:color w:val="auto"/>
          <w:sz w:val="24"/>
          <w:szCs w:val="24"/>
        </w:rPr>
        <w:t>.</w:t>
      </w:r>
      <w:r w:rsidRPr="00F55970">
        <w:t xml:space="preserve"> </w:t>
      </w:r>
      <w:r w:rsidRPr="00F43CE3">
        <w:rPr>
          <w:rFonts w:ascii="Times New Roman" w:hAnsi="Times New Roman" w:cs="Times New Roman"/>
          <w:i w:val="0"/>
          <w:color w:val="auto"/>
          <w:sz w:val="24"/>
          <w:szCs w:val="24"/>
        </w:rPr>
        <w:t>Доступные типы медицинских записей в блоке «Хирургическая операция»</w:t>
      </w:r>
    </w:p>
    <w:p w14:paraId="200ADD26" w14:textId="226C3E75" w:rsidR="00F43CE3" w:rsidRDefault="00F43CE3" w:rsidP="00F43CE3">
      <w:pPr>
        <w:pStyle w:val="14"/>
      </w:pPr>
      <w:r w:rsidRPr="00F43CE3">
        <w:t>Блок «Связанные документы» становится доступен только после сохранения формы. Блок «Связанные документы» по умолчанию свернут. Блок содержит следующие вкладки: «ЭМД по документу», «Все ЭМД пациента», «ЭМД, связанные с документом» и «Другие связанные документы».  Прикрепление, открепление и добавление документов доступно только для направлений в статусе «Черновик»</w:t>
      </w:r>
      <w:r w:rsidR="003B06DB" w:rsidRPr="003B06DB">
        <w:t xml:space="preserve"> (</w:t>
      </w:r>
      <w:r w:rsidR="003B06DB">
        <w:fldChar w:fldCharType="begin"/>
      </w:r>
      <w:r w:rsidR="003B06DB">
        <w:instrText xml:space="preserve"> REF _Ref213401525 </w:instrText>
      </w:r>
      <w:r w:rsidR="00E86331">
        <w:instrText xml:space="preserve"> \* MERGEFORMAT </w:instrText>
      </w:r>
      <w:r w:rsidR="003B06DB">
        <w:fldChar w:fldCharType="separate"/>
      </w:r>
      <w:r w:rsidR="008A2914" w:rsidRPr="00374DC5">
        <w:t xml:space="preserve">Рисунок </w:t>
      </w:r>
      <w:r w:rsidR="008A2914" w:rsidRPr="008A2914">
        <w:rPr>
          <w:noProof/>
        </w:rPr>
        <w:t>185</w:t>
      </w:r>
      <w:r w:rsidR="003B06DB">
        <w:fldChar w:fldCharType="end"/>
      </w:r>
      <w:r w:rsidR="003B06DB" w:rsidRPr="003B06DB">
        <w:t>)</w:t>
      </w:r>
      <w:r w:rsidRPr="00F43CE3">
        <w:t>.</w:t>
      </w:r>
    </w:p>
    <w:p w14:paraId="456D8401" w14:textId="0367414C" w:rsidR="00F43CE3" w:rsidRDefault="00F43CE3" w:rsidP="00F43CE3">
      <w:pPr>
        <w:pStyle w:val="14"/>
        <w:ind w:firstLine="0"/>
        <w:jc w:val="center"/>
        <w:rPr>
          <w:lang w:val="x-none"/>
        </w:rPr>
      </w:pPr>
      <w:r>
        <w:rPr>
          <w:noProof/>
        </w:rPr>
        <w:lastRenderedPageBreak/>
        <w:drawing>
          <wp:inline distT="0" distB="0" distL="0" distR="0" wp14:anchorId="2E9F726F" wp14:editId="06945400">
            <wp:extent cx="5940425" cy="2066628"/>
            <wp:effectExtent l="0" t="0" r="3175" b="0"/>
            <wp:docPr id="673" name="Рисунок 673" descr="https://confluence.softrust.ru/download/attachments/46303471/27-07-2023%2015-43-49.png?version=1&amp;modificationDate=171403010496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confluence.softrust.ru/download/attachments/46303471/27-07-2023%2015-43-49.png?version=1&amp;modificationDate=1714030104967&amp;api=v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0425" cy="2066628"/>
                    </a:xfrm>
                    <a:prstGeom prst="rect">
                      <a:avLst/>
                    </a:prstGeom>
                    <a:noFill/>
                    <a:ln>
                      <a:noFill/>
                    </a:ln>
                  </pic:spPr>
                </pic:pic>
              </a:graphicData>
            </a:graphic>
          </wp:inline>
        </w:drawing>
      </w:r>
    </w:p>
    <w:p w14:paraId="656B1F28" w14:textId="7491DC97" w:rsidR="005B74D9" w:rsidRPr="00F43CE3" w:rsidRDefault="00F43CE3" w:rsidP="00F43CE3">
      <w:pPr>
        <w:pStyle w:val="a8"/>
        <w:jc w:val="center"/>
        <w:rPr>
          <w:rFonts w:ascii="Times New Roman" w:hAnsi="Times New Roman" w:cs="Times New Roman"/>
          <w:i w:val="0"/>
          <w:color w:val="auto"/>
          <w:sz w:val="24"/>
          <w:szCs w:val="24"/>
        </w:rPr>
      </w:pPr>
      <w:bookmarkStart w:id="210" w:name="_Ref21340152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185</w:t>
      </w:r>
      <w:r w:rsidRPr="00374DC5">
        <w:rPr>
          <w:rFonts w:ascii="Times New Roman" w:hAnsi="Times New Roman" w:cs="Times New Roman"/>
          <w:i w:val="0"/>
          <w:color w:val="auto"/>
          <w:sz w:val="24"/>
          <w:szCs w:val="24"/>
        </w:rPr>
        <w:fldChar w:fldCharType="end"/>
      </w:r>
      <w:bookmarkEnd w:id="210"/>
      <w:r>
        <w:rPr>
          <w:rFonts w:ascii="Times New Roman" w:hAnsi="Times New Roman" w:cs="Times New Roman"/>
          <w:i w:val="0"/>
          <w:color w:val="auto"/>
          <w:sz w:val="24"/>
          <w:szCs w:val="24"/>
        </w:rPr>
        <w:t>.</w:t>
      </w:r>
      <w:r w:rsidRPr="00F55970">
        <w:t xml:space="preserve"> </w:t>
      </w:r>
      <w:r>
        <w:rPr>
          <w:rFonts w:ascii="Times New Roman" w:hAnsi="Times New Roman" w:cs="Times New Roman"/>
          <w:i w:val="0"/>
          <w:color w:val="auto"/>
          <w:sz w:val="24"/>
          <w:szCs w:val="24"/>
        </w:rPr>
        <w:t>Блок «Связные документы»</w:t>
      </w:r>
    </w:p>
    <w:p w14:paraId="267DDEC1" w14:textId="6C060684" w:rsidR="00E94072" w:rsidRPr="00F55970" w:rsidRDefault="00E94072" w:rsidP="00532AC1">
      <w:pPr>
        <w:pStyle w:val="2"/>
        <w:keepLines w:val="0"/>
        <w:numPr>
          <w:ilvl w:val="0"/>
          <w:numId w:val="5"/>
        </w:numPr>
        <w:spacing w:before="240" w:after="60" w:line="276" w:lineRule="auto"/>
        <w:rPr>
          <w:rFonts w:ascii="Times New Roman" w:eastAsia="Times New Roman" w:hAnsi="Times New Roman" w:cs="Times New Roman"/>
          <w:b/>
          <w:bCs/>
          <w:color w:val="auto"/>
          <w:szCs w:val="28"/>
        </w:rPr>
      </w:pPr>
      <w:bookmarkStart w:id="211" w:name="_Toc217896886"/>
      <w:r w:rsidRPr="00F55970">
        <w:rPr>
          <w:rFonts w:ascii="Times New Roman" w:eastAsia="Times New Roman" w:hAnsi="Times New Roman" w:cs="Times New Roman"/>
          <w:b/>
          <w:bCs/>
          <w:color w:val="auto"/>
          <w:szCs w:val="28"/>
        </w:rPr>
        <w:t>Формирование СЭМД и ПФ</w:t>
      </w:r>
      <w:bookmarkEnd w:id="211"/>
    </w:p>
    <w:p w14:paraId="48080C8C" w14:textId="0AF67701" w:rsidR="00497C90" w:rsidRDefault="00497C90" w:rsidP="00532AC1">
      <w:pPr>
        <w:pStyle w:val="14"/>
        <w:numPr>
          <w:ilvl w:val="1"/>
          <w:numId w:val="13"/>
        </w:numPr>
      </w:pPr>
      <w:r w:rsidRPr="00497C90">
        <w:t>Для формирования СЭМД «Предоперационный эпикриз» должны быть соблюдены следующие условия:</w:t>
      </w:r>
    </w:p>
    <w:p w14:paraId="32245BF4" w14:textId="4FF012A4" w:rsidR="00497C90" w:rsidRPr="00497C90" w:rsidRDefault="00497C90" w:rsidP="00497C90">
      <w:pPr>
        <w:pStyle w:val="a5"/>
        <w:numPr>
          <w:ilvl w:val="0"/>
          <w:numId w:val="10"/>
        </w:numPr>
        <w:spacing w:line="276" w:lineRule="auto"/>
        <w:jc w:val="both"/>
        <w:rPr>
          <w:sz w:val="24"/>
        </w:rPr>
      </w:pPr>
      <w:r w:rsidRPr="00497C90">
        <w:rPr>
          <w:sz w:val="24"/>
        </w:rPr>
        <w:t>В блоке «Поступление» заполнено поле «Состояние пациента».</w:t>
      </w:r>
    </w:p>
    <w:p w14:paraId="76A7696D" w14:textId="77777777" w:rsidR="00497C90" w:rsidRDefault="00497C90" w:rsidP="00497C90">
      <w:pPr>
        <w:pStyle w:val="a5"/>
        <w:numPr>
          <w:ilvl w:val="0"/>
          <w:numId w:val="10"/>
        </w:numPr>
        <w:spacing w:line="276" w:lineRule="auto"/>
        <w:jc w:val="both"/>
        <w:rPr>
          <w:sz w:val="24"/>
        </w:rPr>
      </w:pPr>
      <w:r w:rsidRPr="00497C90">
        <w:rPr>
          <w:sz w:val="24"/>
        </w:rPr>
        <w:t>В блоке «Согласия» добавлено одно из согласий:</w:t>
      </w:r>
    </w:p>
    <w:p w14:paraId="6D8EC996" w14:textId="0803036F" w:rsidR="00497C90" w:rsidRPr="00497C90" w:rsidRDefault="00497C90" w:rsidP="00497C90">
      <w:pPr>
        <w:pStyle w:val="a5"/>
        <w:numPr>
          <w:ilvl w:val="1"/>
          <w:numId w:val="10"/>
        </w:numPr>
        <w:spacing w:line="276" w:lineRule="auto"/>
        <w:jc w:val="both"/>
        <w:rPr>
          <w:sz w:val="24"/>
        </w:rPr>
      </w:pPr>
      <w:r w:rsidRPr="00497C90">
        <w:rPr>
          <w:sz w:val="24"/>
        </w:rPr>
        <w:t>Информированное добровольное согласие на оперативное вмешательство;</w:t>
      </w:r>
    </w:p>
    <w:p w14:paraId="19D86180" w14:textId="77777777" w:rsidR="00497C90" w:rsidRPr="00E06FF5" w:rsidRDefault="00497C90" w:rsidP="00497C90">
      <w:pPr>
        <w:pStyle w:val="a5"/>
        <w:numPr>
          <w:ilvl w:val="1"/>
          <w:numId w:val="10"/>
        </w:numPr>
        <w:tabs>
          <w:tab w:val="left" w:pos="1843"/>
        </w:tabs>
        <w:spacing w:line="276" w:lineRule="auto"/>
        <w:jc w:val="both"/>
        <w:rPr>
          <w:sz w:val="24"/>
          <w:lang w:val="ru-RU"/>
        </w:rPr>
      </w:pPr>
      <w:r w:rsidRPr="00E06FF5">
        <w:rPr>
          <w:sz w:val="24"/>
          <w:lang w:val="ru-RU"/>
        </w:rPr>
        <w:t>Информированное добровольное согласие на диагностическую эндоваскулярную процедуру и/или лечебное эндоваскулярное вмешательство (операцию);</w:t>
      </w:r>
    </w:p>
    <w:p w14:paraId="1D213575" w14:textId="77777777" w:rsidR="00497C90" w:rsidRPr="00E06FF5" w:rsidRDefault="00497C90" w:rsidP="00497C90">
      <w:pPr>
        <w:pStyle w:val="a5"/>
        <w:numPr>
          <w:ilvl w:val="1"/>
          <w:numId w:val="10"/>
        </w:numPr>
        <w:tabs>
          <w:tab w:val="left" w:pos="1843"/>
        </w:tabs>
        <w:spacing w:line="276" w:lineRule="auto"/>
        <w:jc w:val="both"/>
        <w:rPr>
          <w:sz w:val="24"/>
          <w:lang w:val="ru-RU"/>
        </w:rPr>
      </w:pPr>
      <w:r w:rsidRPr="00E06FF5">
        <w:rPr>
          <w:sz w:val="24"/>
          <w:lang w:val="ru-RU"/>
        </w:rPr>
        <w:t>Информированное добровольное согласие на проведение искусственного прерывания беременности путем хирургической операции.</w:t>
      </w:r>
    </w:p>
    <w:p w14:paraId="1E0C87B2" w14:textId="77777777" w:rsidR="00497C90" w:rsidRDefault="00497C90" w:rsidP="00497C90">
      <w:pPr>
        <w:pStyle w:val="14"/>
      </w:pPr>
      <w:r w:rsidRPr="00E06FF5">
        <w:t>В случае отсутствия вышеуказанных согласий, в СЭМД «Предоперационный эпикриз» автоматически указывается «Отказ пациента на оперативное вмешательство».</w:t>
      </w:r>
    </w:p>
    <w:p w14:paraId="61BE885C" w14:textId="77777777" w:rsidR="00497C90" w:rsidRPr="00497C90" w:rsidRDefault="00497C90" w:rsidP="00497C90">
      <w:pPr>
        <w:pStyle w:val="a5"/>
        <w:numPr>
          <w:ilvl w:val="0"/>
          <w:numId w:val="10"/>
        </w:numPr>
        <w:spacing w:line="276" w:lineRule="auto"/>
        <w:jc w:val="both"/>
        <w:rPr>
          <w:sz w:val="24"/>
        </w:rPr>
      </w:pPr>
      <w:r w:rsidRPr="00497C90">
        <w:rPr>
          <w:sz w:val="24"/>
        </w:rPr>
        <w:t>В блоке «Предоперационный эпикриз» заполнены следующие поля:</w:t>
      </w:r>
    </w:p>
    <w:p w14:paraId="65822350" w14:textId="4BBDD4B1" w:rsidR="00497C90" w:rsidRPr="00E06FF5" w:rsidRDefault="00497C90" w:rsidP="00497C90">
      <w:pPr>
        <w:pStyle w:val="a5"/>
        <w:numPr>
          <w:ilvl w:val="1"/>
          <w:numId w:val="10"/>
        </w:numPr>
        <w:tabs>
          <w:tab w:val="left" w:pos="1843"/>
        </w:tabs>
        <w:spacing w:line="276" w:lineRule="auto"/>
        <w:jc w:val="both"/>
        <w:rPr>
          <w:sz w:val="24"/>
          <w:lang w:val="ru-RU"/>
        </w:rPr>
      </w:pPr>
      <w:r w:rsidRPr="00E06FF5">
        <w:rPr>
          <w:sz w:val="24"/>
          <w:lang w:val="ru-RU"/>
        </w:rPr>
        <w:t>Диагнозы</w:t>
      </w:r>
      <w:r w:rsidR="008A2914">
        <w:rPr>
          <w:sz w:val="24"/>
          <w:lang w:val="ru-RU"/>
        </w:rPr>
        <w:t>.</w:t>
      </w:r>
    </w:p>
    <w:p w14:paraId="4C91917F" w14:textId="1AF02216" w:rsidR="00497C90" w:rsidRPr="00E06FF5" w:rsidRDefault="00497C90" w:rsidP="00497C90">
      <w:pPr>
        <w:pStyle w:val="a5"/>
        <w:numPr>
          <w:ilvl w:val="1"/>
          <w:numId w:val="10"/>
        </w:numPr>
        <w:tabs>
          <w:tab w:val="left" w:pos="1843"/>
        </w:tabs>
        <w:spacing w:line="276" w:lineRule="auto"/>
        <w:jc w:val="both"/>
        <w:rPr>
          <w:sz w:val="24"/>
          <w:lang w:val="ru-RU"/>
        </w:rPr>
      </w:pPr>
      <w:proofErr w:type="spellStart"/>
      <w:r w:rsidRPr="00E06FF5">
        <w:rPr>
          <w:sz w:val="24"/>
          <w:lang w:val="ru-RU"/>
        </w:rPr>
        <w:t>Физикальное</w:t>
      </w:r>
      <w:proofErr w:type="spellEnd"/>
      <w:r w:rsidRPr="00E06FF5">
        <w:rPr>
          <w:sz w:val="24"/>
          <w:lang w:val="ru-RU"/>
        </w:rPr>
        <w:t xml:space="preserve"> исследование</w:t>
      </w:r>
      <w:r w:rsidR="008A2914">
        <w:rPr>
          <w:sz w:val="24"/>
          <w:lang w:val="ru-RU"/>
        </w:rPr>
        <w:t>.</w:t>
      </w:r>
    </w:p>
    <w:p w14:paraId="0787A263" w14:textId="21F94DE4" w:rsidR="00497C90" w:rsidRPr="00E06FF5" w:rsidRDefault="00497C90" w:rsidP="00497C90">
      <w:pPr>
        <w:pStyle w:val="a5"/>
        <w:numPr>
          <w:ilvl w:val="1"/>
          <w:numId w:val="10"/>
        </w:numPr>
        <w:tabs>
          <w:tab w:val="left" w:pos="1843"/>
        </w:tabs>
        <w:spacing w:line="276" w:lineRule="auto"/>
        <w:jc w:val="both"/>
        <w:rPr>
          <w:sz w:val="24"/>
          <w:lang w:val="ru-RU"/>
        </w:rPr>
      </w:pPr>
      <w:r w:rsidRPr="00E06FF5">
        <w:rPr>
          <w:sz w:val="24"/>
          <w:lang w:val="ru-RU"/>
        </w:rPr>
        <w:t>Услуга</w:t>
      </w:r>
      <w:r w:rsidR="008A2914">
        <w:rPr>
          <w:sz w:val="24"/>
          <w:lang w:val="ru-RU"/>
        </w:rPr>
        <w:t>.</w:t>
      </w:r>
    </w:p>
    <w:p w14:paraId="796D5CFE" w14:textId="206F9D11" w:rsidR="00497C90" w:rsidRPr="00E06FF5" w:rsidRDefault="00497C90" w:rsidP="00497C90">
      <w:pPr>
        <w:pStyle w:val="a5"/>
        <w:numPr>
          <w:ilvl w:val="1"/>
          <w:numId w:val="10"/>
        </w:numPr>
        <w:tabs>
          <w:tab w:val="left" w:pos="1843"/>
        </w:tabs>
        <w:spacing w:line="276" w:lineRule="auto"/>
        <w:jc w:val="both"/>
        <w:rPr>
          <w:sz w:val="24"/>
          <w:lang w:val="ru-RU"/>
        </w:rPr>
      </w:pPr>
      <w:r w:rsidRPr="00E06FF5">
        <w:rPr>
          <w:sz w:val="24"/>
          <w:lang w:val="ru-RU"/>
        </w:rPr>
        <w:t>Описание планируемой хирургической операции</w:t>
      </w:r>
      <w:r w:rsidR="008A2914">
        <w:rPr>
          <w:sz w:val="24"/>
          <w:lang w:val="ru-RU"/>
        </w:rPr>
        <w:t>.</w:t>
      </w:r>
    </w:p>
    <w:p w14:paraId="739582D8" w14:textId="77777777" w:rsidR="00497C90" w:rsidRPr="00E06FF5" w:rsidRDefault="00497C90" w:rsidP="00497C90">
      <w:pPr>
        <w:pStyle w:val="a5"/>
        <w:numPr>
          <w:ilvl w:val="1"/>
          <w:numId w:val="10"/>
        </w:numPr>
        <w:tabs>
          <w:tab w:val="left" w:pos="1843"/>
        </w:tabs>
        <w:spacing w:line="276" w:lineRule="auto"/>
        <w:jc w:val="both"/>
        <w:rPr>
          <w:sz w:val="24"/>
          <w:lang w:val="ru-RU"/>
        </w:rPr>
      </w:pPr>
      <w:r w:rsidRPr="00E06FF5">
        <w:rPr>
          <w:sz w:val="24"/>
          <w:lang w:val="ru-RU"/>
        </w:rPr>
        <w:t>Срочность операции.</w:t>
      </w:r>
    </w:p>
    <w:p w14:paraId="49C97B00" w14:textId="77777777" w:rsidR="00497C90" w:rsidRDefault="00497C90" w:rsidP="00497C90">
      <w:pPr>
        <w:pStyle w:val="a5"/>
        <w:numPr>
          <w:ilvl w:val="0"/>
          <w:numId w:val="10"/>
        </w:numPr>
        <w:spacing w:line="276" w:lineRule="auto"/>
        <w:ind w:left="1701" w:hanging="357"/>
        <w:jc w:val="both"/>
        <w:rPr>
          <w:sz w:val="24"/>
          <w:lang w:val="ru-RU"/>
        </w:rPr>
      </w:pPr>
      <w:r w:rsidRPr="00497C90">
        <w:rPr>
          <w:sz w:val="24"/>
        </w:rPr>
        <w:t>Заполнен блок «Операционная бригада</w:t>
      </w:r>
      <w:r w:rsidRPr="00E06FF5">
        <w:rPr>
          <w:sz w:val="24"/>
          <w:lang w:val="ru-RU"/>
        </w:rPr>
        <w:t>».</w:t>
      </w:r>
    </w:p>
    <w:p w14:paraId="661D606E" w14:textId="6C7B1A2D" w:rsidR="00497C90" w:rsidRPr="00497C90" w:rsidRDefault="00497C90" w:rsidP="00497C90">
      <w:pPr>
        <w:pStyle w:val="14"/>
      </w:pPr>
      <w:r w:rsidRPr="00E06FF5">
        <w:t>Когда все необходимые условия выполнены, следует нажать кнопку «Подписать и отправить» на вкладке «Назначение операции»</w:t>
      </w:r>
      <w:r w:rsidR="003B06DB" w:rsidRPr="003B06DB">
        <w:t xml:space="preserve"> (</w:t>
      </w:r>
      <w:r w:rsidR="003B06DB">
        <w:fldChar w:fldCharType="begin"/>
      </w:r>
      <w:r w:rsidR="003B06DB">
        <w:instrText xml:space="preserve"> REF _Ref213401533 </w:instrText>
      </w:r>
      <w:r w:rsidR="00E86331">
        <w:instrText xml:space="preserve"> \* MERGEFORMAT </w:instrText>
      </w:r>
      <w:r w:rsidR="003B06DB">
        <w:fldChar w:fldCharType="separate"/>
      </w:r>
      <w:r w:rsidR="008A2914" w:rsidRPr="00374DC5">
        <w:t xml:space="preserve">Рисунок </w:t>
      </w:r>
      <w:r w:rsidR="008A2914" w:rsidRPr="008A2914">
        <w:rPr>
          <w:noProof/>
        </w:rPr>
        <w:t>186</w:t>
      </w:r>
      <w:r w:rsidR="003B06DB">
        <w:fldChar w:fldCharType="end"/>
      </w:r>
      <w:r w:rsidR="003B06DB" w:rsidRPr="003B06DB">
        <w:t>)</w:t>
      </w:r>
      <w:r w:rsidRPr="00E06FF5">
        <w:t xml:space="preserve"> или на форме предварительного просмотра ЭМД, открываемого по кнопке «Печать/ЭМД» – «СЭМД "Предоперационный эпикриз"»</w:t>
      </w:r>
      <w:r w:rsidR="003B06DB" w:rsidRPr="003B06DB">
        <w:t xml:space="preserve"> (</w:t>
      </w:r>
      <w:r w:rsidR="003B06DB">
        <w:fldChar w:fldCharType="begin"/>
      </w:r>
      <w:r w:rsidR="003B06DB">
        <w:instrText xml:space="preserve"> REF _Ref213401546 </w:instrText>
      </w:r>
      <w:r w:rsidR="00E86331">
        <w:instrText xml:space="preserve"> \* MERGEFORMAT </w:instrText>
      </w:r>
      <w:r w:rsidR="003B06DB">
        <w:fldChar w:fldCharType="separate"/>
      </w:r>
      <w:r w:rsidR="008A2914" w:rsidRPr="00374DC5">
        <w:t xml:space="preserve">Рисунок </w:t>
      </w:r>
      <w:r w:rsidR="008A2914" w:rsidRPr="008A2914">
        <w:rPr>
          <w:noProof/>
        </w:rPr>
        <w:t>187</w:t>
      </w:r>
      <w:r w:rsidR="003B06DB">
        <w:fldChar w:fldCharType="end"/>
      </w:r>
      <w:r w:rsidR="003B06DB" w:rsidRPr="003B06DB">
        <w:t>)</w:t>
      </w:r>
      <w:r w:rsidRPr="00E06FF5">
        <w:t>.</w:t>
      </w:r>
    </w:p>
    <w:p w14:paraId="6C2BC98E" w14:textId="31F6696C" w:rsidR="00497C90" w:rsidRDefault="00497C90" w:rsidP="00497C90">
      <w:pPr>
        <w:pStyle w:val="14"/>
        <w:ind w:firstLine="0"/>
        <w:jc w:val="center"/>
        <w:rPr>
          <w:lang w:val="x-none"/>
        </w:rPr>
      </w:pPr>
      <w:r>
        <w:rPr>
          <w:noProof/>
        </w:rPr>
        <w:lastRenderedPageBreak/>
        <w:drawing>
          <wp:inline distT="0" distB="0" distL="0" distR="0" wp14:anchorId="2B7B4CD5" wp14:editId="2466364B">
            <wp:extent cx="5011387" cy="2613717"/>
            <wp:effectExtent l="0" t="0" r="0" b="0"/>
            <wp:docPr id="259" name="Рисунок 259" descr="2025-05-16_1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2025-05-16_16-13.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032560" cy="2624760"/>
                    </a:xfrm>
                    <a:prstGeom prst="rect">
                      <a:avLst/>
                    </a:prstGeom>
                    <a:noFill/>
                    <a:ln>
                      <a:noFill/>
                    </a:ln>
                  </pic:spPr>
                </pic:pic>
              </a:graphicData>
            </a:graphic>
          </wp:inline>
        </w:drawing>
      </w:r>
    </w:p>
    <w:p w14:paraId="66E03CE7" w14:textId="6EE78D1F" w:rsidR="00497C90" w:rsidRPr="008406D2" w:rsidRDefault="00497C90" w:rsidP="00497C90">
      <w:pPr>
        <w:pStyle w:val="a8"/>
        <w:jc w:val="center"/>
        <w:rPr>
          <w:rFonts w:ascii="Times New Roman" w:hAnsi="Times New Roman" w:cs="Times New Roman"/>
          <w:i w:val="0"/>
          <w:color w:val="auto"/>
          <w:sz w:val="24"/>
          <w:szCs w:val="24"/>
        </w:rPr>
      </w:pPr>
      <w:bookmarkStart w:id="212" w:name="_Ref21340153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186</w:t>
      </w:r>
      <w:r w:rsidRPr="00374DC5">
        <w:rPr>
          <w:rFonts w:ascii="Times New Roman" w:hAnsi="Times New Roman" w:cs="Times New Roman"/>
          <w:i w:val="0"/>
          <w:color w:val="auto"/>
          <w:sz w:val="24"/>
          <w:szCs w:val="24"/>
        </w:rPr>
        <w:fldChar w:fldCharType="end"/>
      </w:r>
      <w:bookmarkEnd w:id="212"/>
      <w:r w:rsidRPr="00374DC5">
        <w:rPr>
          <w:rFonts w:ascii="Times New Roman" w:hAnsi="Times New Roman" w:cs="Times New Roman"/>
          <w:i w:val="0"/>
          <w:color w:val="auto"/>
          <w:sz w:val="24"/>
          <w:szCs w:val="24"/>
        </w:rPr>
        <w:t>.</w:t>
      </w:r>
      <w:r w:rsidRPr="00374DC5">
        <w:t xml:space="preserve"> </w:t>
      </w:r>
      <w:r w:rsidRPr="00497C90">
        <w:rPr>
          <w:rFonts w:ascii="Times New Roman" w:hAnsi="Times New Roman" w:cs="Times New Roman"/>
          <w:i w:val="0"/>
          <w:color w:val="auto"/>
          <w:sz w:val="24"/>
          <w:szCs w:val="24"/>
        </w:rPr>
        <w:t>Кнопка «Подписать и отправить»</w:t>
      </w:r>
    </w:p>
    <w:p w14:paraId="08189B0C" w14:textId="6BFA5578" w:rsidR="00497C90" w:rsidRDefault="00497C90" w:rsidP="00497C90">
      <w:pPr>
        <w:pStyle w:val="14"/>
        <w:ind w:firstLine="0"/>
        <w:jc w:val="center"/>
        <w:rPr>
          <w:lang w:val="x-none"/>
        </w:rPr>
      </w:pPr>
      <w:r>
        <w:rPr>
          <w:noProof/>
        </w:rPr>
        <w:drawing>
          <wp:inline distT="0" distB="0" distL="0" distR="0" wp14:anchorId="4126AAC4" wp14:editId="6AEE0B5D">
            <wp:extent cx="5094515" cy="3609084"/>
            <wp:effectExtent l="0" t="0" r="0" b="0"/>
            <wp:docPr id="260" name="Рисунок 260" descr="2024-11-29_1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2024-11-29_12-51.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106346" cy="3617466"/>
                    </a:xfrm>
                    <a:prstGeom prst="rect">
                      <a:avLst/>
                    </a:prstGeom>
                    <a:noFill/>
                    <a:ln>
                      <a:noFill/>
                    </a:ln>
                  </pic:spPr>
                </pic:pic>
              </a:graphicData>
            </a:graphic>
          </wp:inline>
        </w:drawing>
      </w:r>
    </w:p>
    <w:p w14:paraId="78C6CC28" w14:textId="2971380C" w:rsidR="00497C90" w:rsidRDefault="00497C90" w:rsidP="00497C90">
      <w:pPr>
        <w:pStyle w:val="a8"/>
        <w:jc w:val="center"/>
        <w:rPr>
          <w:rFonts w:ascii="Times New Roman" w:hAnsi="Times New Roman" w:cs="Times New Roman"/>
          <w:i w:val="0"/>
          <w:color w:val="auto"/>
          <w:sz w:val="24"/>
          <w:szCs w:val="24"/>
        </w:rPr>
      </w:pPr>
      <w:bookmarkStart w:id="213" w:name="_Ref21340154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187</w:t>
      </w:r>
      <w:r w:rsidRPr="00374DC5">
        <w:rPr>
          <w:rFonts w:ascii="Times New Roman" w:hAnsi="Times New Roman" w:cs="Times New Roman"/>
          <w:i w:val="0"/>
          <w:color w:val="auto"/>
          <w:sz w:val="24"/>
          <w:szCs w:val="24"/>
        </w:rPr>
        <w:fldChar w:fldCharType="end"/>
      </w:r>
      <w:bookmarkEnd w:id="213"/>
      <w:r w:rsidRPr="00374DC5">
        <w:rPr>
          <w:rFonts w:ascii="Times New Roman" w:hAnsi="Times New Roman" w:cs="Times New Roman"/>
          <w:i w:val="0"/>
          <w:color w:val="auto"/>
          <w:sz w:val="24"/>
          <w:szCs w:val="24"/>
        </w:rPr>
        <w:t>.</w:t>
      </w:r>
      <w:r w:rsidRPr="00374DC5">
        <w:t xml:space="preserve"> </w:t>
      </w:r>
      <w:r w:rsidRPr="00497C90">
        <w:rPr>
          <w:rFonts w:ascii="Times New Roman" w:hAnsi="Times New Roman" w:cs="Times New Roman"/>
          <w:i w:val="0"/>
          <w:color w:val="auto"/>
          <w:sz w:val="24"/>
          <w:szCs w:val="24"/>
        </w:rPr>
        <w:t>Кнопка «Подписать и отправить» на форме предварительного просмотра ЭМД</w:t>
      </w:r>
    </w:p>
    <w:p w14:paraId="11191D2A" w14:textId="3D4C4AFD" w:rsidR="00497C90" w:rsidRPr="00497C90" w:rsidRDefault="00497C90" w:rsidP="00497C90">
      <w:pPr>
        <w:pStyle w:val="14"/>
      </w:pPr>
      <w:r w:rsidRPr="00497C90">
        <w:t>В результате отобразится сообщение об успешном формировании СЭМД «Предоперационный эпикриз» и отправке в РЭМД</w:t>
      </w:r>
      <w:r w:rsidR="003B06DB" w:rsidRPr="003B06DB">
        <w:t xml:space="preserve"> (</w:t>
      </w:r>
      <w:r w:rsidR="003B06DB">
        <w:fldChar w:fldCharType="begin"/>
      </w:r>
      <w:r w:rsidR="003B06DB">
        <w:instrText xml:space="preserve"> REF _Ref213401566 </w:instrText>
      </w:r>
      <w:r w:rsidR="00E86331">
        <w:instrText xml:space="preserve"> \* MERGEFORMAT </w:instrText>
      </w:r>
      <w:r w:rsidR="003B06DB">
        <w:fldChar w:fldCharType="separate"/>
      </w:r>
      <w:r w:rsidR="008A2914" w:rsidRPr="00374DC5">
        <w:t xml:space="preserve">Рисунок </w:t>
      </w:r>
      <w:r w:rsidR="008A2914" w:rsidRPr="008A2914">
        <w:rPr>
          <w:noProof/>
        </w:rPr>
        <w:t>188</w:t>
      </w:r>
      <w:r w:rsidR="003B06DB">
        <w:fldChar w:fldCharType="end"/>
      </w:r>
      <w:r w:rsidR="003B06DB" w:rsidRPr="003B06DB">
        <w:t>)</w:t>
      </w:r>
      <w:r w:rsidRPr="00497C90">
        <w:t>.</w:t>
      </w:r>
    </w:p>
    <w:p w14:paraId="53775B12" w14:textId="20E34BEF" w:rsidR="00497C90" w:rsidRPr="00497C90" w:rsidRDefault="00497C90" w:rsidP="00497C90">
      <w:pPr>
        <w:pStyle w:val="a8"/>
        <w:jc w:val="center"/>
        <w:rPr>
          <w:rFonts w:ascii="Times New Roman" w:hAnsi="Times New Roman" w:cs="Times New Roman"/>
          <w:i w:val="0"/>
          <w:color w:val="auto"/>
          <w:sz w:val="24"/>
          <w:szCs w:val="24"/>
        </w:rPr>
      </w:pPr>
      <w:r>
        <w:rPr>
          <w:noProof/>
        </w:rPr>
        <w:drawing>
          <wp:inline distT="0" distB="0" distL="0" distR="0" wp14:anchorId="79820E90" wp14:editId="7D05D00D">
            <wp:extent cx="2677885" cy="665518"/>
            <wp:effectExtent l="0" t="0" r="8255" b="1270"/>
            <wp:docPr id="261" name="Рисунок 261" descr="2024-11-29_1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2024-11-29_12-52.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77121" cy="690180"/>
                    </a:xfrm>
                    <a:prstGeom prst="rect">
                      <a:avLst/>
                    </a:prstGeom>
                    <a:noFill/>
                    <a:ln>
                      <a:noFill/>
                    </a:ln>
                  </pic:spPr>
                </pic:pic>
              </a:graphicData>
            </a:graphic>
          </wp:inline>
        </w:drawing>
      </w:r>
    </w:p>
    <w:p w14:paraId="24ED9B28" w14:textId="6D2292C4" w:rsidR="00497C90" w:rsidRPr="008406D2" w:rsidRDefault="00497C90" w:rsidP="00497C90">
      <w:pPr>
        <w:pStyle w:val="a8"/>
        <w:jc w:val="center"/>
        <w:rPr>
          <w:rFonts w:ascii="Times New Roman" w:hAnsi="Times New Roman" w:cs="Times New Roman"/>
          <w:i w:val="0"/>
          <w:color w:val="auto"/>
          <w:sz w:val="24"/>
          <w:szCs w:val="24"/>
        </w:rPr>
      </w:pPr>
      <w:bookmarkStart w:id="214" w:name="_Ref21340156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188</w:t>
      </w:r>
      <w:r w:rsidRPr="00374DC5">
        <w:rPr>
          <w:rFonts w:ascii="Times New Roman" w:hAnsi="Times New Roman" w:cs="Times New Roman"/>
          <w:i w:val="0"/>
          <w:color w:val="auto"/>
          <w:sz w:val="24"/>
          <w:szCs w:val="24"/>
        </w:rPr>
        <w:fldChar w:fldCharType="end"/>
      </w:r>
      <w:bookmarkEnd w:id="214"/>
      <w:r w:rsidRPr="00374DC5">
        <w:rPr>
          <w:rFonts w:ascii="Times New Roman" w:hAnsi="Times New Roman" w:cs="Times New Roman"/>
          <w:i w:val="0"/>
          <w:color w:val="auto"/>
          <w:sz w:val="24"/>
          <w:szCs w:val="24"/>
        </w:rPr>
        <w:t>.</w:t>
      </w:r>
      <w:r w:rsidRPr="00374DC5">
        <w:t xml:space="preserve"> </w:t>
      </w:r>
      <w:r w:rsidRPr="00497C90">
        <w:rPr>
          <w:rFonts w:ascii="Times New Roman" w:hAnsi="Times New Roman" w:cs="Times New Roman"/>
          <w:i w:val="0"/>
          <w:color w:val="auto"/>
          <w:sz w:val="24"/>
          <w:szCs w:val="24"/>
        </w:rPr>
        <w:t>Сообщение об успешной отправке СЭМД в РЭМД</w:t>
      </w:r>
    </w:p>
    <w:p w14:paraId="28D920A0" w14:textId="6BFC3538" w:rsidR="00497C90" w:rsidRPr="00497C90" w:rsidRDefault="00497C90" w:rsidP="00497C90">
      <w:pPr>
        <w:pStyle w:val="14"/>
      </w:pPr>
      <w:r w:rsidRPr="00497C90">
        <w:t>Для просмотра печатной формы СЭМД «Предоперационный эпикриз» необходимо нажать кнопку «Печать/ЭМД» и выбрать соответствующий пункт</w:t>
      </w:r>
      <w:r w:rsidR="003B06DB" w:rsidRPr="003B06DB">
        <w:t xml:space="preserve"> (</w:t>
      </w:r>
      <w:r w:rsidR="003B06DB">
        <w:fldChar w:fldCharType="begin"/>
      </w:r>
      <w:r w:rsidR="003B06DB">
        <w:instrText xml:space="preserve"> REF _Ref213401580 </w:instrText>
      </w:r>
      <w:r w:rsidR="00E86331">
        <w:instrText xml:space="preserve"> \* MERGEFORMAT </w:instrText>
      </w:r>
      <w:r w:rsidR="003B06DB">
        <w:fldChar w:fldCharType="separate"/>
      </w:r>
      <w:r w:rsidR="008A2914" w:rsidRPr="00374DC5">
        <w:t xml:space="preserve">Рисунок </w:t>
      </w:r>
      <w:r w:rsidR="008A2914" w:rsidRPr="008A2914">
        <w:rPr>
          <w:noProof/>
        </w:rPr>
        <w:t>189</w:t>
      </w:r>
      <w:r w:rsidR="003B06DB">
        <w:fldChar w:fldCharType="end"/>
      </w:r>
      <w:r w:rsidR="003B06DB" w:rsidRPr="003B06DB">
        <w:t>)</w:t>
      </w:r>
      <w:r w:rsidRPr="00497C90">
        <w:t>.</w:t>
      </w:r>
    </w:p>
    <w:p w14:paraId="2CC56461" w14:textId="3B113C2E" w:rsidR="00497C90" w:rsidRPr="00497C90" w:rsidRDefault="00497C90" w:rsidP="00497C90">
      <w:pPr>
        <w:pStyle w:val="a8"/>
        <w:jc w:val="center"/>
        <w:rPr>
          <w:rFonts w:ascii="Times New Roman" w:hAnsi="Times New Roman" w:cs="Times New Roman"/>
          <w:i w:val="0"/>
          <w:color w:val="auto"/>
          <w:sz w:val="24"/>
          <w:szCs w:val="24"/>
        </w:rPr>
      </w:pPr>
      <w:r>
        <w:rPr>
          <w:noProof/>
        </w:rPr>
        <w:lastRenderedPageBreak/>
        <w:drawing>
          <wp:inline distT="0" distB="0" distL="0" distR="0" wp14:anchorId="2CF8EA35" wp14:editId="05ADF8A8">
            <wp:extent cx="1828800" cy="2299855"/>
            <wp:effectExtent l="0" t="0" r="0" b="5715"/>
            <wp:docPr id="263" name="Рисунок 263" descr="2024-11-29_1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024-11-29_12-54.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874763" cy="2357657"/>
                    </a:xfrm>
                    <a:prstGeom prst="rect">
                      <a:avLst/>
                    </a:prstGeom>
                    <a:noFill/>
                    <a:ln>
                      <a:noFill/>
                    </a:ln>
                  </pic:spPr>
                </pic:pic>
              </a:graphicData>
            </a:graphic>
          </wp:inline>
        </w:drawing>
      </w:r>
    </w:p>
    <w:p w14:paraId="2BA8B74E" w14:textId="50AC8E9D" w:rsidR="00497C90" w:rsidRPr="008406D2" w:rsidRDefault="00497C90" w:rsidP="00497C90">
      <w:pPr>
        <w:pStyle w:val="a8"/>
        <w:jc w:val="center"/>
        <w:rPr>
          <w:rFonts w:ascii="Times New Roman" w:hAnsi="Times New Roman" w:cs="Times New Roman"/>
          <w:i w:val="0"/>
          <w:color w:val="auto"/>
          <w:sz w:val="24"/>
          <w:szCs w:val="24"/>
        </w:rPr>
      </w:pPr>
      <w:bookmarkStart w:id="215" w:name="_Ref213401580"/>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189</w:t>
      </w:r>
      <w:r w:rsidRPr="00374DC5">
        <w:rPr>
          <w:rFonts w:ascii="Times New Roman" w:hAnsi="Times New Roman" w:cs="Times New Roman"/>
          <w:i w:val="0"/>
          <w:color w:val="auto"/>
          <w:sz w:val="24"/>
          <w:szCs w:val="24"/>
        </w:rPr>
        <w:fldChar w:fldCharType="end"/>
      </w:r>
      <w:bookmarkEnd w:id="215"/>
      <w:r w:rsidRPr="00374DC5">
        <w:rPr>
          <w:rFonts w:ascii="Times New Roman" w:hAnsi="Times New Roman" w:cs="Times New Roman"/>
          <w:i w:val="0"/>
          <w:color w:val="auto"/>
          <w:sz w:val="24"/>
          <w:szCs w:val="24"/>
        </w:rPr>
        <w:t>.</w:t>
      </w:r>
      <w:r w:rsidRPr="00374DC5">
        <w:t xml:space="preserve"> </w:t>
      </w:r>
      <w:r w:rsidRPr="00497C90">
        <w:rPr>
          <w:rFonts w:ascii="Times New Roman" w:hAnsi="Times New Roman" w:cs="Times New Roman"/>
          <w:i w:val="0"/>
          <w:color w:val="auto"/>
          <w:sz w:val="24"/>
          <w:szCs w:val="24"/>
        </w:rPr>
        <w:t>Выбор пункта «СЭМД "Предоперационный эпикриз"»</w:t>
      </w:r>
    </w:p>
    <w:p w14:paraId="0E29D013" w14:textId="246EEBA7" w:rsidR="00497C90" w:rsidRPr="00497C90" w:rsidRDefault="00497C90" w:rsidP="00497C90">
      <w:pPr>
        <w:pStyle w:val="14"/>
      </w:pPr>
      <w:r w:rsidRPr="00497C90">
        <w:t>В результате откроется форма предварительного просмотра ЭМД, на которой следует нажать кнопку «Печать». Печать доступна неограниченное количество раз</w:t>
      </w:r>
      <w:r w:rsidR="003B06DB">
        <w:rPr>
          <w:lang w:val="en-US"/>
        </w:rPr>
        <w:t xml:space="preserve"> </w:t>
      </w:r>
      <w:r w:rsidR="003B06DB" w:rsidRPr="003B06DB">
        <w:t>(</w:t>
      </w:r>
      <w:r w:rsidR="003B06DB">
        <w:fldChar w:fldCharType="begin"/>
      </w:r>
      <w:r w:rsidR="003B06DB">
        <w:instrText xml:space="preserve"> REF _Ref213401588 </w:instrText>
      </w:r>
      <w:r w:rsidR="00E86331">
        <w:instrText xml:space="preserve"> \* MERGEFORMAT </w:instrText>
      </w:r>
      <w:r w:rsidR="003B06DB">
        <w:fldChar w:fldCharType="separate"/>
      </w:r>
      <w:r w:rsidR="008A2914" w:rsidRPr="00374DC5">
        <w:t xml:space="preserve">Рисунок </w:t>
      </w:r>
      <w:r w:rsidR="008A2914" w:rsidRPr="008A2914">
        <w:rPr>
          <w:noProof/>
        </w:rPr>
        <w:t>190</w:t>
      </w:r>
      <w:r w:rsidR="003B06DB">
        <w:fldChar w:fldCharType="end"/>
      </w:r>
      <w:r w:rsidR="003B06DB" w:rsidRPr="003B06DB">
        <w:t>)</w:t>
      </w:r>
      <w:r w:rsidRPr="00497C90">
        <w:t>.</w:t>
      </w:r>
    </w:p>
    <w:p w14:paraId="752011A9" w14:textId="1F9A24E3" w:rsidR="00497C90" w:rsidRPr="00497C90" w:rsidRDefault="00497C90" w:rsidP="00497C90">
      <w:pPr>
        <w:pStyle w:val="a8"/>
        <w:jc w:val="center"/>
        <w:rPr>
          <w:rFonts w:ascii="Times New Roman" w:hAnsi="Times New Roman" w:cs="Times New Roman"/>
          <w:i w:val="0"/>
          <w:color w:val="auto"/>
          <w:sz w:val="24"/>
          <w:szCs w:val="24"/>
        </w:rPr>
      </w:pPr>
      <w:r>
        <w:rPr>
          <w:noProof/>
        </w:rPr>
        <w:drawing>
          <wp:inline distT="0" distB="0" distL="0" distR="0" wp14:anchorId="4FE2050F" wp14:editId="45B618A7">
            <wp:extent cx="5426432" cy="3871356"/>
            <wp:effectExtent l="0" t="0" r="3175" b="0"/>
            <wp:docPr id="265" name="Рисунок 265" descr="2024-11-29_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24-11-29_13-01.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39807" cy="3880898"/>
                    </a:xfrm>
                    <a:prstGeom prst="rect">
                      <a:avLst/>
                    </a:prstGeom>
                    <a:noFill/>
                    <a:ln>
                      <a:noFill/>
                    </a:ln>
                  </pic:spPr>
                </pic:pic>
              </a:graphicData>
            </a:graphic>
          </wp:inline>
        </w:drawing>
      </w:r>
    </w:p>
    <w:p w14:paraId="6A527967" w14:textId="57BFB02F" w:rsidR="00497C90" w:rsidRPr="008406D2" w:rsidRDefault="00497C90" w:rsidP="00497C90">
      <w:pPr>
        <w:pStyle w:val="a8"/>
        <w:jc w:val="center"/>
        <w:rPr>
          <w:rFonts w:ascii="Times New Roman" w:hAnsi="Times New Roman" w:cs="Times New Roman"/>
          <w:i w:val="0"/>
          <w:color w:val="auto"/>
          <w:sz w:val="24"/>
          <w:szCs w:val="24"/>
        </w:rPr>
      </w:pPr>
      <w:bookmarkStart w:id="216" w:name="_Ref21340158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190</w:t>
      </w:r>
      <w:r w:rsidRPr="00374DC5">
        <w:rPr>
          <w:rFonts w:ascii="Times New Roman" w:hAnsi="Times New Roman" w:cs="Times New Roman"/>
          <w:i w:val="0"/>
          <w:color w:val="auto"/>
          <w:sz w:val="24"/>
          <w:szCs w:val="24"/>
        </w:rPr>
        <w:fldChar w:fldCharType="end"/>
      </w:r>
      <w:bookmarkEnd w:id="216"/>
      <w:r w:rsidRPr="00374DC5">
        <w:rPr>
          <w:rFonts w:ascii="Times New Roman" w:hAnsi="Times New Roman" w:cs="Times New Roman"/>
          <w:i w:val="0"/>
          <w:color w:val="auto"/>
          <w:sz w:val="24"/>
          <w:szCs w:val="24"/>
        </w:rPr>
        <w:t>.</w:t>
      </w:r>
      <w:r w:rsidRPr="00374DC5">
        <w:t xml:space="preserve"> </w:t>
      </w:r>
      <w:r w:rsidRPr="00497C90">
        <w:rPr>
          <w:rFonts w:ascii="Times New Roman" w:hAnsi="Times New Roman" w:cs="Times New Roman"/>
          <w:i w:val="0"/>
          <w:color w:val="auto"/>
          <w:sz w:val="24"/>
          <w:szCs w:val="24"/>
        </w:rPr>
        <w:t>Кнопка «Печать» на форме просмотра ЭМД</w:t>
      </w:r>
    </w:p>
    <w:p w14:paraId="4C0FD7AD" w14:textId="18FD833B" w:rsidR="00497C90" w:rsidRDefault="00497C90" w:rsidP="00532AC1">
      <w:pPr>
        <w:pStyle w:val="14"/>
        <w:numPr>
          <w:ilvl w:val="1"/>
          <w:numId w:val="13"/>
        </w:numPr>
      </w:pPr>
      <w:r w:rsidRPr="00497C90">
        <w:t>Для формирования СЭМД «Протокол оперативного вмешательства операции» следует нажать кнопку «Подписать и отправить» во вкладке «Хирургическая операция»</w:t>
      </w:r>
      <w:r w:rsidR="003B06DB" w:rsidRPr="003B06DB">
        <w:t xml:space="preserve"> (</w:t>
      </w:r>
      <w:r w:rsidR="003B06DB">
        <w:fldChar w:fldCharType="begin"/>
      </w:r>
      <w:r w:rsidR="003B06DB">
        <w:instrText xml:space="preserve"> REF _Ref213401606 </w:instrText>
      </w:r>
      <w:r w:rsidR="00E86331">
        <w:instrText xml:space="preserve"> \* MERGEFORMAT </w:instrText>
      </w:r>
      <w:r w:rsidR="003B06DB">
        <w:fldChar w:fldCharType="separate"/>
      </w:r>
      <w:r w:rsidR="008A2914" w:rsidRPr="00374DC5">
        <w:t xml:space="preserve">Рисунок </w:t>
      </w:r>
      <w:r w:rsidR="008A2914" w:rsidRPr="008A2914">
        <w:rPr>
          <w:noProof/>
        </w:rPr>
        <w:t>191</w:t>
      </w:r>
      <w:r w:rsidR="003B06DB">
        <w:fldChar w:fldCharType="end"/>
      </w:r>
      <w:r w:rsidR="003B06DB" w:rsidRPr="003B06DB">
        <w:t>)</w:t>
      </w:r>
      <w:r w:rsidRPr="00497C90">
        <w:t xml:space="preserve"> или на форме предварительного просмотра ЭМД, открываемого по кнопке «Печать/ЭМД» – «СЭМД "Протокол оперативного вмешательства операции "»</w:t>
      </w:r>
      <w:r w:rsidR="003B06DB" w:rsidRPr="003B06DB">
        <w:t xml:space="preserve"> (</w:t>
      </w:r>
      <w:r w:rsidR="003B06DB">
        <w:fldChar w:fldCharType="begin"/>
      </w:r>
      <w:r w:rsidR="003B06DB">
        <w:instrText xml:space="preserve"> REF _Ref213401597 </w:instrText>
      </w:r>
      <w:r w:rsidR="00E86331">
        <w:instrText xml:space="preserve"> \* MERGEFORMAT </w:instrText>
      </w:r>
      <w:r w:rsidR="003B06DB">
        <w:fldChar w:fldCharType="separate"/>
      </w:r>
      <w:r w:rsidR="008A2914" w:rsidRPr="00374DC5">
        <w:t xml:space="preserve">Рисунок </w:t>
      </w:r>
      <w:r w:rsidR="008A2914" w:rsidRPr="008A2914">
        <w:rPr>
          <w:noProof/>
        </w:rPr>
        <w:t>192</w:t>
      </w:r>
      <w:r w:rsidR="003B06DB">
        <w:fldChar w:fldCharType="end"/>
      </w:r>
      <w:r w:rsidR="003B06DB" w:rsidRPr="003B06DB">
        <w:t>)</w:t>
      </w:r>
      <w:r w:rsidRPr="00497C90">
        <w:t>.</w:t>
      </w:r>
    </w:p>
    <w:p w14:paraId="51DE3F85" w14:textId="1FF5A4AD" w:rsidR="00497C90" w:rsidRDefault="00497C90" w:rsidP="00497C90">
      <w:pPr>
        <w:pStyle w:val="14"/>
        <w:ind w:firstLine="0"/>
        <w:jc w:val="center"/>
        <w:rPr>
          <w:lang w:val="x-none"/>
        </w:rPr>
      </w:pPr>
      <w:r>
        <w:rPr>
          <w:noProof/>
        </w:rPr>
        <w:lastRenderedPageBreak/>
        <w:drawing>
          <wp:inline distT="0" distB="0" distL="0" distR="0" wp14:anchorId="532E025E" wp14:editId="7BF64645">
            <wp:extent cx="3844212" cy="2383691"/>
            <wp:effectExtent l="0" t="0" r="4445" b="0"/>
            <wp:docPr id="268" name="Рисунок 268"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27.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875627" cy="2403170"/>
                    </a:xfrm>
                    <a:prstGeom prst="rect">
                      <a:avLst/>
                    </a:prstGeom>
                    <a:noFill/>
                    <a:ln>
                      <a:noFill/>
                    </a:ln>
                  </pic:spPr>
                </pic:pic>
              </a:graphicData>
            </a:graphic>
          </wp:inline>
        </w:drawing>
      </w:r>
    </w:p>
    <w:p w14:paraId="53F9DFA7" w14:textId="230E3618" w:rsidR="00497C90" w:rsidRPr="00497C90" w:rsidRDefault="00497C90" w:rsidP="00497C90">
      <w:pPr>
        <w:pStyle w:val="a8"/>
        <w:jc w:val="center"/>
        <w:rPr>
          <w:rFonts w:ascii="Times New Roman" w:hAnsi="Times New Roman" w:cs="Times New Roman"/>
          <w:i w:val="0"/>
          <w:color w:val="auto"/>
          <w:sz w:val="24"/>
          <w:szCs w:val="24"/>
        </w:rPr>
      </w:pPr>
      <w:bookmarkStart w:id="217" w:name="_Ref21340160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191</w:t>
      </w:r>
      <w:r w:rsidRPr="00374DC5">
        <w:rPr>
          <w:rFonts w:ascii="Times New Roman" w:hAnsi="Times New Roman" w:cs="Times New Roman"/>
          <w:i w:val="0"/>
          <w:color w:val="auto"/>
          <w:sz w:val="24"/>
          <w:szCs w:val="24"/>
        </w:rPr>
        <w:fldChar w:fldCharType="end"/>
      </w:r>
      <w:bookmarkEnd w:id="217"/>
      <w:r w:rsidRPr="00374DC5">
        <w:rPr>
          <w:rFonts w:ascii="Times New Roman" w:hAnsi="Times New Roman" w:cs="Times New Roman"/>
          <w:i w:val="0"/>
          <w:color w:val="auto"/>
          <w:sz w:val="24"/>
          <w:szCs w:val="24"/>
        </w:rPr>
        <w:t>.</w:t>
      </w:r>
      <w:r w:rsidRPr="00497C90">
        <w:t xml:space="preserve"> </w:t>
      </w:r>
      <w:r w:rsidRPr="00497C90">
        <w:rPr>
          <w:rFonts w:ascii="Times New Roman" w:hAnsi="Times New Roman" w:cs="Times New Roman"/>
          <w:i w:val="0"/>
          <w:color w:val="auto"/>
          <w:sz w:val="24"/>
          <w:szCs w:val="24"/>
        </w:rPr>
        <w:t>Кнопка «Подписать и отправить» во вкладке «Хирургическая операция»</w:t>
      </w:r>
    </w:p>
    <w:p w14:paraId="2221C928" w14:textId="20198B33" w:rsidR="00497C90" w:rsidRDefault="00497C90" w:rsidP="00497C90">
      <w:pPr>
        <w:pStyle w:val="14"/>
        <w:ind w:firstLine="0"/>
        <w:jc w:val="center"/>
        <w:rPr>
          <w:lang w:val="x-none"/>
        </w:rPr>
      </w:pPr>
      <w:r>
        <w:rPr>
          <w:noProof/>
        </w:rPr>
        <w:drawing>
          <wp:inline distT="0" distB="0" distL="0" distR="0" wp14:anchorId="2A2C338B" wp14:editId="7B54BA9C">
            <wp:extent cx="5343513" cy="3526972"/>
            <wp:effectExtent l="0" t="0" r="0" b="0"/>
            <wp:docPr id="270" name="Рисунок 270" descr="worddav4fa2cc07750322546375a1b1c2813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worddav4fa2cc07750322546375a1b1c2813606.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365572" cy="3541532"/>
                    </a:xfrm>
                    <a:prstGeom prst="rect">
                      <a:avLst/>
                    </a:prstGeom>
                    <a:noFill/>
                    <a:ln>
                      <a:noFill/>
                    </a:ln>
                  </pic:spPr>
                </pic:pic>
              </a:graphicData>
            </a:graphic>
          </wp:inline>
        </w:drawing>
      </w:r>
    </w:p>
    <w:p w14:paraId="052EBD4E" w14:textId="55EE744F" w:rsidR="00497C90" w:rsidRDefault="00497C90" w:rsidP="00497C90">
      <w:pPr>
        <w:pStyle w:val="a8"/>
        <w:jc w:val="center"/>
        <w:rPr>
          <w:rFonts w:ascii="Times New Roman" w:hAnsi="Times New Roman" w:cs="Times New Roman"/>
          <w:i w:val="0"/>
          <w:color w:val="auto"/>
          <w:sz w:val="24"/>
          <w:szCs w:val="24"/>
        </w:rPr>
      </w:pPr>
      <w:bookmarkStart w:id="218" w:name="_Ref21340159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192</w:t>
      </w:r>
      <w:r w:rsidRPr="00374DC5">
        <w:rPr>
          <w:rFonts w:ascii="Times New Roman" w:hAnsi="Times New Roman" w:cs="Times New Roman"/>
          <w:i w:val="0"/>
          <w:color w:val="auto"/>
          <w:sz w:val="24"/>
          <w:szCs w:val="24"/>
        </w:rPr>
        <w:fldChar w:fldCharType="end"/>
      </w:r>
      <w:bookmarkEnd w:id="218"/>
      <w:r w:rsidRPr="00374DC5">
        <w:rPr>
          <w:rFonts w:ascii="Times New Roman" w:hAnsi="Times New Roman" w:cs="Times New Roman"/>
          <w:i w:val="0"/>
          <w:color w:val="auto"/>
          <w:sz w:val="24"/>
          <w:szCs w:val="24"/>
        </w:rPr>
        <w:t>.</w:t>
      </w:r>
      <w:r w:rsidRPr="00497C90">
        <w:t xml:space="preserve"> </w:t>
      </w:r>
      <w:r w:rsidRPr="00497C90">
        <w:rPr>
          <w:rFonts w:ascii="Times New Roman" w:hAnsi="Times New Roman" w:cs="Times New Roman"/>
          <w:i w:val="0"/>
          <w:color w:val="auto"/>
          <w:sz w:val="24"/>
          <w:szCs w:val="24"/>
        </w:rPr>
        <w:t>Кнопка «Подписать и отправить» на форме предварительная форма просмотра ЭМД</w:t>
      </w:r>
    </w:p>
    <w:p w14:paraId="3D9DF162" w14:textId="09907A64" w:rsidR="00497C90" w:rsidRDefault="00497C90" w:rsidP="00E86331">
      <w:pPr>
        <w:pStyle w:val="14"/>
      </w:pPr>
      <w:r w:rsidRPr="00497C90">
        <w:t>В результате успешного формирования СЭМД появится сообщение: «СЭМД «Протокол хирургической операции» успешно подписан и отправлен в РЭМД»</w:t>
      </w:r>
      <w:r w:rsidR="003B06DB" w:rsidRPr="003B06DB">
        <w:t xml:space="preserve"> </w:t>
      </w:r>
      <w:r w:rsidR="003B06DB">
        <w:br/>
      </w:r>
      <w:r w:rsidR="003B06DB" w:rsidRPr="003B06DB">
        <w:t>(</w:t>
      </w:r>
      <w:fldSimple w:instr=" REF _Ref213401616 ">
        <w:r w:rsidR="008A2914" w:rsidRPr="00497C90">
          <w:t xml:space="preserve">Рисунок </w:t>
        </w:r>
        <w:r w:rsidR="008A2914">
          <w:rPr>
            <w:noProof/>
          </w:rPr>
          <w:t>193</w:t>
        </w:r>
      </w:fldSimple>
      <w:r w:rsidR="003B06DB" w:rsidRPr="003B06DB">
        <w:t>)</w:t>
      </w:r>
      <w:r w:rsidRPr="00497C90">
        <w:t>.</w:t>
      </w:r>
    </w:p>
    <w:p w14:paraId="6F421743" w14:textId="62D7AEDF" w:rsidR="00497C90" w:rsidRDefault="00497C90" w:rsidP="00497C90">
      <w:pPr>
        <w:pStyle w:val="14"/>
        <w:ind w:firstLine="0"/>
        <w:jc w:val="center"/>
        <w:rPr>
          <w:lang w:val="x-none"/>
        </w:rPr>
      </w:pPr>
      <w:r>
        <w:rPr>
          <w:noProof/>
        </w:rPr>
        <w:drawing>
          <wp:inline distT="0" distB="0" distL="0" distR="0" wp14:anchorId="72AAB473" wp14:editId="14328B54">
            <wp:extent cx="3032099" cy="742934"/>
            <wp:effectExtent l="0" t="0" r="0" b="635"/>
            <wp:docPr id="272" name="Рисунок 272" descr="worddavdf3926aa23483574a2b20c944f6c28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worddavdf3926aa23483574a2b20c944f6c28a0.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094917" cy="758326"/>
                    </a:xfrm>
                    <a:prstGeom prst="rect">
                      <a:avLst/>
                    </a:prstGeom>
                    <a:noFill/>
                    <a:ln>
                      <a:noFill/>
                    </a:ln>
                  </pic:spPr>
                </pic:pic>
              </a:graphicData>
            </a:graphic>
          </wp:inline>
        </w:drawing>
      </w:r>
    </w:p>
    <w:p w14:paraId="5876BD80" w14:textId="15D36761" w:rsidR="00497C90" w:rsidRDefault="00497C90" w:rsidP="00E86331">
      <w:pPr>
        <w:jc w:val="center"/>
      </w:pPr>
      <w:bookmarkStart w:id="219" w:name="_Ref213401616"/>
      <w:r w:rsidRPr="00497C90">
        <w:rPr>
          <w:rFonts w:ascii="Times New Roman" w:hAnsi="Times New Roman" w:cs="Times New Roman"/>
          <w:sz w:val="24"/>
          <w:szCs w:val="24"/>
        </w:rPr>
        <w:t xml:space="preserve">Рисунок </w:t>
      </w:r>
      <w:r w:rsidRPr="00497C90">
        <w:rPr>
          <w:rFonts w:ascii="Times New Roman" w:hAnsi="Times New Roman" w:cs="Times New Roman"/>
          <w:sz w:val="24"/>
          <w:szCs w:val="24"/>
        </w:rPr>
        <w:fldChar w:fldCharType="begin"/>
      </w:r>
      <w:r w:rsidRPr="00497C90">
        <w:rPr>
          <w:rFonts w:ascii="Times New Roman" w:hAnsi="Times New Roman" w:cs="Times New Roman"/>
          <w:sz w:val="24"/>
          <w:szCs w:val="24"/>
        </w:rPr>
        <w:instrText xml:space="preserve"> SEQ Рисунок \* ARABIC </w:instrText>
      </w:r>
      <w:r w:rsidRPr="00497C90">
        <w:rPr>
          <w:rFonts w:ascii="Times New Roman" w:hAnsi="Times New Roman" w:cs="Times New Roman"/>
          <w:sz w:val="24"/>
          <w:szCs w:val="24"/>
        </w:rPr>
        <w:fldChar w:fldCharType="separate"/>
      </w:r>
      <w:r w:rsidR="008A2914">
        <w:rPr>
          <w:rFonts w:ascii="Times New Roman" w:hAnsi="Times New Roman" w:cs="Times New Roman"/>
          <w:noProof/>
          <w:sz w:val="24"/>
          <w:szCs w:val="24"/>
        </w:rPr>
        <w:t>193</w:t>
      </w:r>
      <w:r w:rsidRPr="00497C90">
        <w:rPr>
          <w:rFonts w:ascii="Times New Roman" w:hAnsi="Times New Roman" w:cs="Times New Roman"/>
          <w:sz w:val="24"/>
          <w:szCs w:val="24"/>
        </w:rPr>
        <w:fldChar w:fldCharType="end"/>
      </w:r>
      <w:bookmarkEnd w:id="219"/>
      <w:r w:rsidRPr="00497C90">
        <w:rPr>
          <w:rFonts w:ascii="Times New Roman" w:hAnsi="Times New Roman" w:cs="Times New Roman"/>
          <w:sz w:val="24"/>
          <w:szCs w:val="24"/>
        </w:rPr>
        <w:t>.</w:t>
      </w:r>
      <w:r w:rsidRPr="00497C90">
        <w:t xml:space="preserve"> </w:t>
      </w:r>
      <w:r w:rsidRPr="00497C90">
        <w:rPr>
          <w:rFonts w:ascii="Times New Roman" w:hAnsi="Times New Roman" w:cs="Times New Roman"/>
          <w:sz w:val="24"/>
          <w:szCs w:val="24"/>
        </w:rPr>
        <w:t>Сообщение об успешном выполнении операции</w:t>
      </w:r>
    </w:p>
    <w:p w14:paraId="0A816115" w14:textId="5766E88D" w:rsidR="00497C90" w:rsidRDefault="0099362F" w:rsidP="00497C90">
      <w:pPr>
        <w:pStyle w:val="14"/>
      </w:pPr>
      <w:r w:rsidRPr="0099362F">
        <w:lastRenderedPageBreak/>
        <w:t>Формирование СЭМД «Протокол кесарева сечения» доступно только для МКСБ с типом «История родов». Для формирования СЭМД «Протокол кесарева сечения» должны быть соблюдены следующие условия:</w:t>
      </w:r>
    </w:p>
    <w:p w14:paraId="65C1F021" w14:textId="77777777" w:rsidR="0099362F" w:rsidRDefault="0099362F" w:rsidP="0099362F">
      <w:pPr>
        <w:pStyle w:val="a5"/>
        <w:numPr>
          <w:ilvl w:val="0"/>
          <w:numId w:val="10"/>
        </w:numPr>
        <w:spacing w:line="276" w:lineRule="auto"/>
        <w:jc w:val="both"/>
        <w:rPr>
          <w:sz w:val="24"/>
        </w:rPr>
      </w:pPr>
      <w:r w:rsidRPr="0099362F">
        <w:rPr>
          <w:sz w:val="24"/>
        </w:rPr>
        <w:t>Заполнены разделы на форме «Течение родов»:</w:t>
      </w:r>
    </w:p>
    <w:p w14:paraId="36D89763" w14:textId="3735A214" w:rsidR="0099362F" w:rsidRPr="0099362F" w:rsidRDefault="0099362F" w:rsidP="0099362F">
      <w:pPr>
        <w:pStyle w:val="a5"/>
        <w:numPr>
          <w:ilvl w:val="1"/>
          <w:numId w:val="10"/>
        </w:numPr>
        <w:tabs>
          <w:tab w:val="left" w:pos="1843"/>
        </w:tabs>
        <w:spacing w:line="276" w:lineRule="auto"/>
        <w:jc w:val="both"/>
        <w:rPr>
          <w:sz w:val="24"/>
          <w:lang w:val="ru-RU"/>
        </w:rPr>
      </w:pPr>
      <w:r w:rsidRPr="0099362F">
        <w:rPr>
          <w:sz w:val="24"/>
          <w:lang w:val="ru-RU"/>
        </w:rPr>
        <w:t xml:space="preserve"> Течение родов</w:t>
      </w:r>
      <w:r w:rsidR="008A2914">
        <w:rPr>
          <w:sz w:val="24"/>
          <w:lang w:val="ru-RU"/>
        </w:rPr>
        <w:t>.</w:t>
      </w:r>
    </w:p>
    <w:p w14:paraId="2E348F00" w14:textId="18E46E50" w:rsidR="0099362F" w:rsidRPr="0099362F" w:rsidRDefault="0099362F" w:rsidP="0099362F">
      <w:pPr>
        <w:pStyle w:val="a5"/>
        <w:numPr>
          <w:ilvl w:val="1"/>
          <w:numId w:val="10"/>
        </w:numPr>
        <w:tabs>
          <w:tab w:val="left" w:pos="1843"/>
        </w:tabs>
        <w:spacing w:line="276" w:lineRule="auto"/>
        <w:jc w:val="both"/>
        <w:rPr>
          <w:sz w:val="24"/>
          <w:lang w:val="ru-RU"/>
        </w:rPr>
      </w:pPr>
      <w:r w:rsidRPr="0099362F">
        <w:rPr>
          <w:sz w:val="24"/>
          <w:lang w:val="ru-RU"/>
        </w:rPr>
        <w:t>Сведения о новорожденном</w:t>
      </w:r>
      <w:r w:rsidR="008A2914">
        <w:rPr>
          <w:sz w:val="24"/>
          <w:lang w:val="ru-RU"/>
        </w:rPr>
        <w:t>.</w:t>
      </w:r>
    </w:p>
    <w:p w14:paraId="315ECB44" w14:textId="60AA03B7" w:rsidR="0099362F" w:rsidRPr="0099362F" w:rsidRDefault="0099362F" w:rsidP="0099362F">
      <w:pPr>
        <w:pStyle w:val="a5"/>
        <w:numPr>
          <w:ilvl w:val="1"/>
          <w:numId w:val="10"/>
        </w:numPr>
        <w:tabs>
          <w:tab w:val="left" w:pos="1843"/>
        </w:tabs>
        <w:spacing w:line="276" w:lineRule="auto"/>
        <w:jc w:val="both"/>
        <w:rPr>
          <w:sz w:val="24"/>
          <w:lang w:val="ru-RU"/>
        </w:rPr>
      </w:pPr>
      <w:r w:rsidRPr="0099362F">
        <w:rPr>
          <w:sz w:val="24"/>
          <w:lang w:val="ru-RU"/>
        </w:rPr>
        <w:t>Медикаментозные назначения</w:t>
      </w:r>
      <w:r w:rsidR="008A2914">
        <w:rPr>
          <w:sz w:val="24"/>
          <w:lang w:val="ru-RU"/>
        </w:rPr>
        <w:t>.</w:t>
      </w:r>
    </w:p>
    <w:p w14:paraId="1CA8C87F" w14:textId="1D52BC1D" w:rsidR="0099362F" w:rsidRPr="0099362F" w:rsidRDefault="0099362F" w:rsidP="0099362F">
      <w:pPr>
        <w:pStyle w:val="a5"/>
        <w:numPr>
          <w:ilvl w:val="1"/>
          <w:numId w:val="10"/>
        </w:numPr>
        <w:tabs>
          <w:tab w:val="left" w:pos="1843"/>
        </w:tabs>
        <w:spacing w:line="276" w:lineRule="auto"/>
        <w:jc w:val="both"/>
        <w:rPr>
          <w:sz w:val="24"/>
          <w:lang w:val="ru-RU"/>
        </w:rPr>
      </w:pPr>
      <w:r w:rsidRPr="0099362F">
        <w:rPr>
          <w:sz w:val="24"/>
          <w:lang w:val="ru-RU"/>
        </w:rPr>
        <w:t>Хирургические операции</w:t>
      </w:r>
      <w:r w:rsidR="008A2914">
        <w:rPr>
          <w:sz w:val="24"/>
          <w:lang w:val="ru-RU"/>
        </w:rPr>
        <w:t>.</w:t>
      </w:r>
    </w:p>
    <w:p w14:paraId="4E3A300A" w14:textId="2F46AC2D" w:rsidR="0099362F" w:rsidRPr="0099362F" w:rsidRDefault="0099362F" w:rsidP="0099362F">
      <w:pPr>
        <w:pStyle w:val="a5"/>
        <w:numPr>
          <w:ilvl w:val="1"/>
          <w:numId w:val="10"/>
        </w:numPr>
        <w:tabs>
          <w:tab w:val="left" w:pos="1843"/>
        </w:tabs>
        <w:spacing w:line="276" w:lineRule="auto"/>
        <w:jc w:val="both"/>
        <w:rPr>
          <w:sz w:val="24"/>
          <w:lang w:val="ru-RU"/>
        </w:rPr>
      </w:pPr>
      <w:r w:rsidRPr="0099362F">
        <w:rPr>
          <w:sz w:val="24"/>
          <w:lang w:val="ru-RU"/>
        </w:rPr>
        <w:t>Сведения о переводе роженицы.</w:t>
      </w:r>
    </w:p>
    <w:p w14:paraId="64BEA5A5" w14:textId="1DABCF5E" w:rsidR="0099362F" w:rsidRDefault="0099362F" w:rsidP="0099362F">
      <w:pPr>
        <w:pStyle w:val="a5"/>
        <w:numPr>
          <w:ilvl w:val="0"/>
          <w:numId w:val="10"/>
        </w:numPr>
        <w:spacing w:line="276" w:lineRule="auto"/>
        <w:jc w:val="both"/>
        <w:rPr>
          <w:sz w:val="24"/>
        </w:rPr>
      </w:pPr>
      <w:r w:rsidRPr="0099362F">
        <w:rPr>
          <w:sz w:val="24"/>
        </w:rPr>
        <w:t>Выполнена хирургическая операция с признаком «Кесарево сечение».</w:t>
      </w:r>
    </w:p>
    <w:p w14:paraId="633F107A" w14:textId="1B4558CA" w:rsidR="0099362F" w:rsidRDefault="0099362F" w:rsidP="0099362F">
      <w:pPr>
        <w:pStyle w:val="a5"/>
        <w:numPr>
          <w:ilvl w:val="0"/>
          <w:numId w:val="10"/>
        </w:numPr>
        <w:spacing w:line="276" w:lineRule="auto"/>
        <w:jc w:val="both"/>
        <w:rPr>
          <w:sz w:val="24"/>
        </w:rPr>
      </w:pPr>
      <w:r w:rsidRPr="0099362F">
        <w:rPr>
          <w:sz w:val="24"/>
        </w:rPr>
        <w:t>Заполнен блок «Этапы операций» на форме «Хирургические операции».</w:t>
      </w:r>
    </w:p>
    <w:p w14:paraId="21F44A42" w14:textId="715128AC" w:rsidR="0099362F" w:rsidRDefault="0099362F" w:rsidP="00532AC1">
      <w:pPr>
        <w:pStyle w:val="14"/>
        <w:numPr>
          <w:ilvl w:val="1"/>
          <w:numId w:val="13"/>
        </w:numPr>
      </w:pPr>
      <w:r w:rsidRPr="0099362F">
        <w:t xml:space="preserve">Для формирования СЭМД «Протокол кесарева сечения» следует нажать кнопку «Подписать и отправить» на форме «Хирургические операции» </w:t>
      </w:r>
      <w:r w:rsidR="003B06DB" w:rsidRPr="003B06DB">
        <w:t>(</w:t>
      </w:r>
      <w:r w:rsidR="003B06DB">
        <w:fldChar w:fldCharType="begin"/>
      </w:r>
      <w:r w:rsidR="003B06DB">
        <w:instrText xml:space="preserve"> REF _Ref213401629 </w:instrText>
      </w:r>
      <w:r w:rsidR="00E86331">
        <w:instrText xml:space="preserve"> \* MERGEFORMAT </w:instrText>
      </w:r>
      <w:r w:rsidR="003B06DB">
        <w:fldChar w:fldCharType="separate"/>
      </w:r>
      <w:r w:rsidR="008A2914" w:rsidRPr="00374DC5">
        <w:t xml:space="preserve">Рисунок </w:t>
      </w:r>
      <w:r w:rsidR="008A2914" w:rsidRPr="008A2914">
        <w:rPr>
          <w:noProof/>
        </w:rPr>
        <w:t>194</w:t>
      </w:r>
      <w:r w:rsidR="003B06DB">
        <w:fldChar w:fldCharType="end"/>
      </w:r>
      <w:r w:rsidR="003B06DB" w:rsidRPr="003B06DB">
        <w:t xml:space="preserve">) </w:t>
      </w:r>
      <w:r w:rsidRPr="0099362F">
        <w:t>или на форме предварительного просмотра СЭМД, открываемого по кнопке «Печать/ЭМД» – «СЭМД "Протокол кесарева сечения"»</w:t>
      </w:r>
      <w:r w:rsidR="003B06DB" w:rsidRPr="003B06DB">
        <w:t xml:space="preserve"> (</w:t>
      </w:r>
      <w:r w:rsidR="003B06DB">
        <w:fldChar w:fldCharType="begin"/>
      </w:r>
      <w:r w:rsidR="003B06DB">
        <w:instrText xml:space="preserve"> REF _Ref213401636 </w:instrText>
      </w:r>
      <w:r w:rsidR="00E86331">
        <w:instrText xml:space="preserve"> \* MERGEFORMAT </w:instrText>
      </w:r>
      <w:r w:rsidR="003B06DB">
        <w:fldChar w:fldCharType="separate"/>
      </w:r>
      <w:r w:rsidR="008A2914" w:rsidRPr="00374DC5">
        <w:t xml:space="preserve">Рисунок </w:t>
      </w:r>
      <w:r w:rsidR="008A2914" w:rsidRPr="008A2914">
        <w:rPr>
          <w:noProof/>
        </w:rPr>
        <w:t>195</w:t>
      </w:r>
      <w:r w:rsidR="003B06DB">
        <w:fldChar w:fldCharType="end"/>
      </w:r>
      <w:r w:rsidR="003B06DB" w:rsidRPr="003B06DB">
        <w:t>)</w:t>
      </w:r>
      <w:r w:rsidRPr="0099362F">
        <w:t>.</w:t>
      </w:r>
    </w:p>
    <w:p w14:paraId="20761475" w14:textId="3BAC44B2" w:rsidR="00497C90" w:rsidRDefault="0099362F" w:rsidP="00497C90">
      <w:pPr>
        <w:pStyle w:val="14"/>
        <w:ind w:firstLine="0"/>
        <w:jc w:val="center"/>
        <w:rPr>
          <w:lang w:val="x-none"/>
        </w:rPr>
      </w:pPr>
      <w:r>
        <w:rPr>
          <w:noProof/>
        </w:rPr>
        <w:drawing>
          <wp:inline distT="0" distB="0" distL="0" distR="0" wp14:anchorId="6A916338" wp14:editId="4878B459">
            <wp:extent cx="4770839" cy="3122158"/>
            <wp:effectExtent l="0" t="0" r="0" b="2540"/>
            <wp:docPr id="276" name="Рисунок 276" descr="image-2025-10-9_14-2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image-2025-10-9_14-27-16.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812692" cy="3149547"/>
                    </a:xfrm>
                    <a:prstGeom prst="rect">
                      <a:avLst/>
                    </a:prstGeom>
                    <a:noFill/>
                    <a:ln>
                      <a:noFill/>
                    </a:ln>
                  </pic:spPr>
                </pic:pic>
              </a:graphicData>
            </a:graphic>
          </wp:inline>
        </w:drawing>
      </w:r>
    </w:p>
    <w:p w14:paraId="517ACA00" w14:textId="46B21819" w:rsidR="0099362F" w:rsidRPr="00E86331" w:rsidRDefault="00497C90" w:rsidP="00E86331">
      <w:pPr>
        <w:pStyle w:val="a8"/>
        <w:jc w:val="center"/>
        <w:rPr>
          <w:rFonts w:ascii="Times New Roman" w:hAnsi="Times New Roman" w:cs="Times New Roman"/>
          <w:i w:val="0"/>
          <w:color w:val="auto"/>
          <w:sz w:val="24"/>
          <w:szCs w:val="24"/>
        </w:rPr>
      </w:pPr>
      <w:bookmarkStart w:id="220" w:name="_Ref21340162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194</w:t>
      </w:r>
      <w:r w:rsidRPr="00374DC5">
        <w:rPr>
          <w:rFonts w:ascii="Times New Roman" w:hAnsi="Times New Roman" w:cs="Times New Roman"/>
          <w:i w:val="0"/>
          <w:color w:val="auto"/>
          <w:sz w:val="24"/>
          <w:szCs w:val="24"/>
        </w:rPr>
        <w:fldChar w:fldCharType="end"/>
      </w:r>
      <w:bookmarkEnd w:id="220"/>
      <w:r w:rsidRPr="00374DC5">
        <w:rPr>
          <w:rFonts w:ascii="Times New Roman" w:hAnsi="Times New Roman" w:cs="Times New Roman"/>
          <w:i w:val="0"/>
          <w:color w:val="auto"/>
          <w:sz w:val="24"/>
          <w:szCs w:val="24"/>
        </w:rPr>
        <w:t>.</w:t>
      </w:r>
      <w:r w:rsidRPr="00497C90">
        <w:t xml:space="preserve"> </w:t>
      </w:r>
      <w:r w:rsidR="0099362F" w:rsidRPr="0099362F">
        <w:rPr>
          <w:rFonts w:ascii="Times New Roman" w:hAnsi="Times New Roman" w:cs="Times New Roman"/>
          <w:i w:val="0"/>
          <w:color w:val="auto"/>
          <w:sz w:val="24"/>
          <w:szCs w:val="24"/>
        </w:rPr>
        <w:t>Кнопка «Подписать и отправить» на форме «Хирургические операции»</w:t>
      </w:r>
    </w:p>
    <w:p w14:paraId="0BF5BD7B" w14:textId="16991C09" w:rsidR="00497C90" w:rsidRDefault="0099362F" w:rsidP="00497C90">
      <w:pPr>
        <w:pStyle w:val="14"/>
        <w:ind w:firstLine="0"/>
        <w:jc w:val="center"/>
        <w:rPr>
          <w:lang w:val="x-none"/>
        </w:rPr>
      </w:pPr>
      <w:r>
        <w:rPr>
          <w:noProof/>
        </w:rPr>
        <w:lastRenderedPageBreak/>
        <w:drawing>
          <wp:inline distT="0" distB="0" distL="0" distR="0" wp14:anchorId="0D013B7D" wp14:editId="61703E44">
            <wp:extent cx="5130140" cy="3848885"/>
            <wp:effectExtent l="0" t="0" r="0" b="0"/>
            <wp:docPr id="277" name="Рисунок 277" descr="image-2025-10-9_9-2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image-2025-10-9_9-23-21.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130140" cy="3848885"/>
                    </a:xfrm>
                    <a:prstGeom prst="rect">
                      <a:avLst/>
                    </a:prstGeom>
                    <a:noFill/>
                    <a:ln>
                      <a:noFill/>
                    </a:ln>
                  </pic:spPr>
                </pic:pic>
              </a:graphicData>
            </a:graphic>
          </wp:inline>
        </w:drawing>
      </w:r>
    </w:p>
    <w:p w14:paraId="6D72DDBD" w14:textId="0B63363B" w:rsidR="00497C90" w:rsidRDefault="00497C90" w:rsidP="00497C90">
      <w:pPr>
        <w:pStyle w:val="a8"/>
        <w:jc w:val="center"/>
        <w:rPr>
          <w:rFonts w:ascii="Times New Roman" w:hAnsi="Times New Roman" w:cs="Times New Roman"/>
          <w:i w:val="0"/>
          <w:color w:val="auto"/>
          <w:sz w:val="24"/>
          <w:szCs w:val="24"/>
        </w:rPr>
      </w:pPr>
      <w:bookmarkStart w:id="221" w:name="_Ref21340163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195</w:t>
      </w:r>
      <w:r w:rsidRPr="00374DC5">
        <w:rPr>
          <w:rFonts w:ascii="Times New Roman" w:hAnsi="Times New Roman" w:cs="Times New Roman"/>
          <w:i w:val="0"/>
          <w:color w:val="auto"/>
          <w:sz w:val="24"/>
          <w:szCs w:val="24"/>
        </w:rPr>
        <w:fldChar w:fldCharType="end"/>
      </w:r>
      <w:bookmarkEnd w:id="221"/>
      <w:r w:rsidRPr="00374DC5">
        <w:rPr>
          <w:rFonts w:ascii="Times New Roman" w:hAnsi="Times New Roman" w:cs="Times New Roman"/>
          <w:i w:val="0"/>
          <w:color w:val="auto"/>
          <w:sz w:val="24"/>
          <w:szCs w:val="24"/>
        </w:rPr>
        <w:t>.</w:t>
      </w:r>
      <w:r w:rsidRPr="00497C90">
        <w:t xml:space="preserve"> </w:t>
      </w:r>
      <w:r w:rsidR="0099362F" w:rsidRPr="0099362F">
        <w:rPr>
          <w:rFonts w:ascii="Times New Roman" w:hAnsi="Times New Roman" w:cs="Times New Roman"/>
          <w:i w:val="0"/>
          <w:color w:val="auto"/>
          <w:sz w:val="24"/>
          <w:szCs w:val="24"/>
        </w:rPr>
        <w:t xml:space="preserve">Кнопка «Подписать и </w:t>
      </w:r>
      <w:r w:rsidR="008A2914" w:rsidRPr="0099362F">
        <w:rPr>
          <w:rFonts w:ascii="Times New Roman" w:hAnsi="Times New Roman" w:cs="Times New Roman"/>
          <w:i w:val="0"/>
          <w:color w:val="auto"/>
          <w:sz w:val="24"/>
          <w:szCs w:val="24"/>
        </w:rPr>
        <w:t>отправить</w:t>
      </w:r>
      <w:r w:rsidR="008A2914">
        <w:rPr>
          <w:rFonts w:ascii="Times New Roman" w:hAnsi="Times New Roman" w:cs="Times New Roman"/>
          <w:i w:val="0"/>
          <w:color w:val="auto"/>
          <w:sz w:val="24"/>
          <w:szCs w:val="24"/>
        </w:rPr>
        <w:t>»</w:t>
      </w:r>
    </w:p>
    <w:p w14:paraId="4A5DB8B1" w14:textId="29A33237" w:rsidR="0099362F" w:rsidRDefault="0099362F" w:rsidP="0099362F">
      <w:pPr>
        <w:pStyle w:val="14"/>
      </w:pPr>
      <w:r>
        <w:t>После нажатия кнопки «Подписать и отправить» СЭМД «Протокол кесарева сечения» будет сформирован, подписан и отправлен в РЭМД. Статус ЭМД можно посмотреть в журнале электронных медицинских документов.</w:t>
      </w:r>
    </w:p>
    <w:p w14:paraId="2F1B9716" w14:textId="74CA2006" w:rsidR="0099362F" w:rsidRDefault="0099362F" w:rsidP="0099362F">
      <w:pPr>
        <w:pStyle w:val="14"/>
      </w:pPr>
      <w:r>
        <w:t>Печать ЭМД осуществляется при нажатии кнопки «Печать». Скачивание ЭМД осуществляется при нажатии кнопки «Скачать».</w:t>
      </w:r>
    </w:p>
    <w:p w14:paraId="39C0EA1A" w14:textId="228611FE" w:rsidR="00497C90" w:rsidRDefault="0099362F" w:rsidP="00E86331">
      <w:pPr>
        <w:pStyle w:val="14"/>
      </w:pPr>
      <w:r>
        <w:t>При необходимости редактирования следует снять подпись с документа, нажав кнопку «Снять подпись», затем заново сформировать документ. Кнопка «Снять подпись» доступна при наличии роли «Отмена подписи»</w:t>
      </w:r>
      <w:r w:rsidR="003B06DB" w:rsidRPr="003B06DB">
        <w:t xml:space="preserve"> (</w:t>
      </w:r>
      <w:fldSimple w:instr=" REF _Ref213401651 ">
        <w:r w:rsidR="008A2914" w:rsidRPr="00497C90">
          <w:t xml:space="preserve">Рисунок </w:t>
        </w:r>
        <w:r w:rsidR="008A2914">
          <w:rPr>
            <w:noProof/>
          </w:rPr>
          <w:t>196</w:t>
        </w:r>
      </w:fldSimple>
      <w:r w:rsidR="003B06DB" w:rsidRPr="003B06DB">
        <w:t>)</w:t>
      </w:r>
      <w:r>
        <w:t>.</w:t>
      </w:r>
    </w:p>
    <w:p w14:paraId="38E1AD6E" w14:textId="1F2BB9DA" w:rsidR="00497C90" w:rsidRDefault="0099362F" w:rsidP="00497C90">
      <w:pPr>
        <w:pStyle w:val="14"/>
        <w:ind w:firstLine="0"/>
        <w:jc w:val="center"/>
        <w:rPr>
          <w:lang w:val="x-none"/>
        </w:rPr>
      </w:pPr>
      <w:r>
        <w:rPr>
          <w:noProof/>
        </w:rPr>
        <w:lastRenderedPageBreak/>
        <w:drawing>
          <wp:inline distT="0" distB="0" distL="0" distR="0" wp14:anchorId="5E519ACD" wp14:editId="590726E5">
            <wp:extent cx="4854853" cy="3171993"/>
            <wp:effectExtent l="0" t="0" r="3175" b="0"/>
            <wp:docPr id="278" name="Рисунок 278" descr="image-2025-10-9_14-3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image-2025-10-9_14-32-13.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890848" cy="3195511"/>
                    </a:xfrm>
                    <a:prstGeom prst="rect">
                      <a:avLst/>
                    </a:prstGeom>
                    <a:noFill/>
                    <a:ln>
                      <a:noFill/>
                    </a:ln>
                  </pic:spPr>
                </pic:pic>
              </a:graphicData>
            </a:graphic>
          </wp:inline>
        </w:drawing>
      </w:r>
    </w:p>
    <w:p w14:paraId="5A22F798" w14:textId="185F5340" w:rsidR="00497C90" w:rsidRDefault="00497C90" w:rsidP="00E86331">
      <w:pPr>
        <w:jc w:val="center"/>
      </w:pPr>
      <w:bookmarkStart w:id="222" w:name="_Ref213401651"/>
      <w:r w:rsidRPr="00497C90">
        <w:rPr>
          <w:rFonts w:ascii="Times New Roman" w:hAnsi="Times New Roman" w:cs="Times New Roman"/>
          <w:sz w:val="24"/>
          <w:szCs w:val="24"/>
        </w:rPr>
        <w:t xml:space="preserve">Рисунок </w:t>
      </w:r>
      <w:r w:rsidRPr="00497C90">
        <w:rPr>
          <w:rFonts w:ascii="Times New Roman" w:hAnsi="Times New Roman" w:cs="Times New Roman"/>
          <w:sz w:val="24"/>
          <w:szCs w:val="24"/>
        </w:rPr>
        <w:fldChar w:fldCharType="begin"/>
      </w:r>
      <w:r w:rsidRPr="00497C90">
        <w:rPr>
          <w:rFonts w:ascii="Times New Roman" w:hAnsi="Times New Roman" w:cs="Times New Roman"/>
          <w:sz w:val="24"/>
          <w:szCs w:val="24"/>
        </w:rPr>
        <w:instrText xml:space="preserve"> SEQ Рисунок \* ARABIC </w:instrText>
      </w:r>
      <w:r w:rsidRPr="00497C90">
        <w:rPr>
          <w:rFonts w:ascii="Times New Roman" w:hAnsi="Times New Roman" w:cs="Times New Roman"/>
          <w:sz w:val="24"/>
          <w:szCs w:val="24"/>
        </w:rPr>
        <w:fldChar w:fldCharType="separate"/>
      </w:r>
      <w:r w:rsidR="008A2914">
        <w:rPr>
          <w:rFonts w:ascii="Times New Roman" w:hAnsi="Times New Roman" w:cs="Times New Roman"/>
          <w:noProof/>
          <w:sz w:val="24"/>
          <w:szCs w:val="24"/>
        </w:rPr>
        <w:t>196</w:t>
      </w:r>
      <w:r w:rsidRPr="00497C90">
        <w:rPr>
          <w:rFonts w:ascii="Times New Roman" w:hAnsi="Times New Roman" w:cs="Times New Roman"/>
          <w:sz w:val="24"/>
          <w:szCs w:val="24"/>
        </w:rPr>
        <w:fldChar w:fldCharType="end"/>
      </w:r>
      <w:bookmarkEnd w:id="222"/>
      <w:r w:rsidRPr="00497C90">
        <w:rPr>
          <w:rFonts w:ascii="Times New Roman" w:hAnsi="Times New Roman" w:cs="Times New Roman"/>
          <w:sz w:val="24"/>
          <w:szCs w:val="24"/>
        </w:rPr>
        <w:t>.</w:t>
      </w:r>
      <w:r w:rsidRPr="00497C90">
        <w:t xml:space="preserve"> </w:t>
      </w:r>
      <w:r w:rsidR="0099362F" w:rsidRPr="0099362F">
        <w:rPr>
          <w:rFonts w:ascii="Times New Roman" w:hAnsi="Times New Roman" w:cs="Times New Roman"/>
          <w:sz w:val="24"/>
          <w:szCs w:val="24"/>
        </w:rPr>
        <w:t>Кнопка «Снять подпись»</w:t>
      </w:r>
    </w:p>
    <w:p w14:paraId="6CD2F355" w14:textId="6CF8814A" w:rsidR="0099362F" w:rsidRDefault="0099362F" w:rsidP="00532AC1">
      <w:pPr>
        <w:pStyle w:val="14"/>
        <w:numPr>
          <w:ilvl w:val="1"/>
          <w:numId w:val="13"/>
        </w:numPr>
      </w:pPr>
      <w:r w:rsidRPr="0099362F">
        <w:t>Для печати предоперационного эпикриза гинекологического больного следует нажать кнопку «Печать/ЭМД» во вкладке «Назначение операции» и выбрать пункт «ПФ Предоперационный эпикриз гинекологического больного». Пункт доступен для выбора только после подписания вкладки «Назначение операции»</w:t>
      </w:r>
      <w:r w:rsidR="003B06DB" w:rsidRPr="003B06DB">
        <w:t xml:space="preserve"> (</w:t>
      </w:r>
      <w:r w:rsidR="003B06DB">
        <w:fldChar w:fldCharType="begin"/>
      </w:r>
      <w:r w:rsidR="003B06DB">
        <w:instrText xml:space="preserve"> REF _Ref213401662 </w:instrText>
      </w:r>
      <w:r w:rsidR="00E86331">
        <w:instrText xml:space="preserve"> \* MERGEFORMAT </w:instrText>
      </w:r>
      <w:r w:rsidR="003B06DB">
        <w:fldChar w:fldCharType="separate"/>
      </w:r>
      <w:r w:rsidR="008A2914" w:rsidRPr="00374DC5">
        <w:t xml:space="preserve">Рисунок </w:t>
      </w:r>
      <w:r w:rsidR="008A2914" w:rsidRPr="008A2914">
        <w:rPr>
          <w:noProof/>
        </w:rPr>
        <w:t>197</w:t>
      </w:r>
      <w:r w:rsidR="003B06DB">
        <w:fldChar w:fldCharType="end"/>
      </w:r>
      <w:r w:rsidR="003B06DB" w:rsidRPr="003B06DB">
        <w:t>)</w:t>
      </w:r>
      <w:r w:rsidRPr="0099362F">
        <w:t>.</w:t>
      </w:r>
    </w:p>
    <w:p w14:paraId="73CDE967" w14:textId="54215C6B" w:rsidR="0099362F" w:rsidRDefault="0099362F" w:rsidP="0099362F">
      <w:pPr>
        <w:pStyle w:val="14"/>
        <w:ind w:firstLine="0"/>
        <w:jc w:val="center"/>
        <w:rPr>
          <w:lang w:val="x-none"/>
        </w:rPr>
      </w:pPr>
      <w:r>
        <w:rPr>
          <w:noProof/>
        </w:rPr>
        <w:drawing>
          <wp:inline distT="0" distB="0" distL="0" distR="0" wp14:anchorId="618D36AC" wp14:editId="3E26DC99">
            <wp:extent cx="1840679" cy="2302043"/>
            <wp:effectExtent l="0" t="0" r="7620" b="3175"/>
            <wp:docPr id="281" name="Рисунок 281" descr="img-2024-04-04-09-5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img-2024-04-04-09-51-3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82355" cy="2354165"/>
                    </a:xfrm>
                    <a:prstGeom prst="rect">
                      <a:avLst/>
                    </a:prstGeom>
                    <a:noFill/>
                    <a:ln>
                      <a:noFill/>
                    </a:ln>
                  </pic:spPr>
                </pic:pic>
              </a:graphicData>
            </a:graphic>
          </wp:inline>
        </w:drawing>
      </w:r>
    </w:p>
    <w:p w14:paraId="3D80196B" w14:textId="0A42CA64" w:rsidR="0099362F" w:rsidRDefault="0099362F" w:rsidP="0099362F">
      <w:pPr>
        <w:pStyle w:val="a8"/>
        <w:jc w:val="center"/>
        <w:rPr>
          <w:rFonts w:ascii="Times New Roman" w:hAnsi="Times New Roman" w:cs="Times New Roman"/>
          <w:i w:val="0"/>
          <w:color w:val="auto"/>
          <w:sz w:val="24"/>
          <w:szCs w:val="24"/>
        </w:rPr>
      </w:pPr>
      <w:bookmarkStart w:id="223" w:name="_Ref21340166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197</w:t>
      </w:r>
      <w:r w:rsidRPr="00374DC5">
        <w:rPr>
          <w:rFonts w:ascii="Times New Roman" w:hAnsi="Times New Roman" w:cs="Times New Roman"/>
          <w:i w:val="0"/>
          <w:color w:val="auto"/>
          <w:sz w:val="24"/>
          <w:szCs w:val="24"/>
        </w:rPr>
        <w:fldChar w:fldCharType="end"/>
      </w:r>
      <w:bookmarkEnd w:id="223"/>
      <w:r w:rsidRPr="00374DC5">
        <w:rPr>
          <w:rFonts w:ascii="Times New Roman" w:hAnsi="Times New Roman" w:cs="Times New Roman"/>
          <w:i w:val="0"/>
          <w:color w:val="auto"/>
          <w:sz w:val="24"/>
          <w:szCs w:val="24"/>
        </w:rPr>
        <w:t>.</w:t>
      </w:r>
      <w:r w:rsidRPr="00497C90">
        <w:t xml:space="preserve"> </w:t>
      </w:r>
      <w:r w:rsidRPr="0099362F">
        <w:rPr>
          <w:rFonts w:ascii="Times New Roman" w:hAnsi="Times New Roman" w:cs="Times New Roman"/>
          <w:i w:val="0"/>
          <w:color w:val="auto"/>
          <w:sz w:val="24"/>
          <w:szCs w:val="24"/>
        </w:rPr>
        <w:t>Выбор пункта «ПФ Предоперационный эпикриз гинекологического больного»</w:t>
      </w:r>
    </w:p>
    <w:p w14:paraId="1F0492D9" w14:textId="19956AF4" w:rsidR="0099362F" w:rsidRDefault="0099362F" w:rsidP="0099362F">
      <w:pPr>
        <w:pStyle w:val="14"/>
      </w:pPr>
      <w:r w:rsidRPr="0099362F">
        <w:t>При выборе пункта «ПФ Предоперационный эпикриз гинекологического больного» откроется печатная форма</w:t>
      </w:r>
      <w:r w:rsidR="003B06DB" w:rsidRPr="003B06DB">
        <w:t xml:space="preserve"> (</w:t>
      </w:r>
      <w:r w:rsidR="003B06DB">
        <w:fldChar w:fldCharType="begin"/>
      </w:r>
      <w:r w:rsidR="003B06DB">
        <w:instrText xml:space="preserve"> REF _Ref213401671 </w:instrText>
      </w:r>
      <w:r w:rsidR="00E86331">
        <w:instrText xml:space="preserve"> \* MERGEFORMAT </w:instrText>
      </w:r>
      <w:r w:rsidR="003B06DB">
        <w:fldChar w:fldCharType="separate"/>
      </w:r>
      <w:r w:rsidR="008A2914" w:rsidRPr="00374DC5">
        <w:t xml:space="preserve">Рисунок </w:t>
      </w:r>
      <w:r w:rsidR="008A2914" w:rsidRPr="008A2914">
        <w:rPr>
          <w:noProof/>
        </w:rPr>
        <w:t>198</w:t>
      </w:r>
      <w:r w:rsidR="003B06DB">
        <w:fldChar w:fldCharType="end"/>
      </w:r>
      <w:r w:rsidR="003B06DB" w:rsidRPr="003B06DB">
        <w:t>)</w:t>
      </w:r>
      <w:r w:rsidRPr="0099362F">
        <w:t>.</w:t>
      </w:r>
    </w:p>
    <w:p w14:paraId="0D825305" w14:textId="36C37483" w:rsidR="0099362F" w:rsidRDefault="0099362F" w:rsidP="0099362F">
      <w:pPr>
        <w:pStyle w:val="14"/>
        <w:ind w:firstLine="0"/>
        <w:jc w:val="center"/>
        <w:rPr>
          <w:lang w:val="x-none"/>
        </w:rPr>
      </w:pPr>
      <w:r>
        <w:rPr>
          <w:noProof/>
        </w:rPr>
        <w:lastRenderedPageBreak/>
        <w:drawing>
          <wp:inline distT="0" distB="0" distL="0" distR="0" wp14:anchorId="00BF2A5C" wp14:editId="66A85452">
            <wp:extent cx="4856802" cy="4579422"/>
            <wp:effectExtent l="0" t="0" r="1270" b="0"/>
            <wp:docPr id="283" name="Рисунок 283" descr="image-2025-10-21_14-3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image-2025-10-21_14-38-4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69461" cy="4591358"/>
                    </a:xfrm>
                    <a:prstGeom prst="rect">
                      <a:avLst/>
                    </a:prstGeom>
                    <a:noFill/>
                    <a:ln>
                      <a:noFill/>
                    </a:ln>
                  </pic:spPr>
                </pic:pic>
              </a:graphicData>
            </a:graphic>
          </wp:inline>
        </w:drawing>
      </w:r>
    </w:p>
    <w:p w14:paraId="5BB7A588" w14:textId="0D3A09E4" w:rsidR="0099362F" w:rsidRDefault="0099362F" w:rsidP="0099362F">
      <w:pPr>
        <w:pStyle w:val="a8"/>
        <w:jc w:val="center"/>
        <w:rPr>
          <w:rFonts w:ascii="Times New Roman" w:hAnsi="Times New Roman" w:cs="Times New Roman"/>
          <w:i w:val="0"/>
          <w:color w:val="auto"/>
          <w:sz w:val="24"/>
          <w:szCs w:val="24"/>
        </w:rPr>
      </w:pPr>
      <w:bookmarkStart w:id="224" w:name="_Ref21340167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198</w:t>
      </w:r>
      <w:r w:rsidRPr="00374DC5">
        <w:rPr>
          <w:rFonts w:ascii="Times New Roman" w:hAnsi="Times New Roman" w:cs="Times New Roman"/>
          <w:i w:val="0"/>
          <w:color w:val="auto"/>
          <w:sz w:val="24"/>
          <w:szCs w:val="24"/>
        </w:rPr>
        <w:fldChar w:fldCharType="end"/>
      </w:r>
      <w:bookmarkEnd w:id="224"/>
      <w:r w:rsidRPr="00374DC5">
        <w:rPr>
          <w:rFonts w:ascii="Times New Roman" w:hAnsi="Times New Roman" w:cs="Times New Roman"/>
          <w:i w:val="0"/>
          <w:color w:val="auto"/>
          <w:sz w:val="24"/>
          <w:szCs w:val="24"/>
        </w:rPr>
        <w:t>.</w:t>
      </w:r>
      <w:r w:rsidRPr="00497C90">
        <w:t xml:space="preserve"> </w:t>
      </w:r>
      <w:r w:rsidRPr="0099362F">
        <w:rPr>
          <w:rFonts w:ascii="Times New Roman" w:hAnsi="Times New Roman" w:cs="Times New Roman"/>
          <w:i w:val="0"/>
          <w:color w:val="auto"/>
          <w:sz w:val="24"/>
          <w:szCs w:val="24"/>
        </w:rPr>
        <w:t>Просмотр «ПФ Предоперационный эпикриз гинекологического больного»</w:t>
      </w:r>
    </w:p>
    <w:p w14:paraId="24037A29" w14:textId="0F8D9B50" w:rsidR="0099362F" w:rsidRDefault="0099362F" w:rsidP="00532AC1">
      <w:pPr>
        <w:pStyle w:val="14"/>
        <w:numPr>
          <w:ilvl w:val="1"/>
          <w:numId w:val="13"/>
        </w:numPr>
      </w:pPr>
      <w:r>
        <w:t>Д</w:t>
      </w:r>
      <w:r w:rsidRPr="0099362F">
        <w:t xml:space="preserve">ля печати «ПФ 008/у Журнал учета оперативных вмешательств по </w:t>
      </w:r>
      <w:proofErr w:type="spellStart"/>
      <w:proofErr w:type="gramStart"/>
      <w:r w:rsidRPr="0099362F">
        <w:t>хир.операции</w:t>
      </w:r>
      <w:proofErr w:type="spellEnd"/>
      <w:proofErr w:type="gramEnd"/>
      <w:r w:rsidRPr="0099362F">
        <w:t xml:space="preserve"> из </w:t>
      </w:r>
      <w:proofErr w:type="spellStart"/>
      <w:r w:rsidRPr="0099362F">
        <w:t>хир.операций</w:t>
      </w:r>
      <w:proofErr w:type="spellEnd"/>
      <w:r w:rsidRPr="0099362F">
        <w:t xml:space="preserve">» следует нажать кнопку «Печать/ЭМД» во вкладке «Хирургическая операция» и выбрать пункт «ПФ 008/у Журнал учета оперативных вмешательств по </w:t>
      </w:r>
      <w:proofErr w:type="spellStart"/>
      <w:r w:rsidRPr="0099362F">
        <w:t>хир.операции</w:t>
      </w:r>
      <w:proofErr w:type="spellEnd"/>
      <w:r w:rsidRPr="0099362F">
        <w:t xml:space="preserve"> из </w:t>
      </w:r>
      <w:proofErr w:type="spellStart"/>
      <w:r w:rsidRPr="0099362F">
        <w:t>хир.операций</w:t>
      </w:r>
      <w:proofErr w:type="spellEnd"/>
      <w:r w:rsidRPr="0099362F">
        <w:t>». Пункт доступен для хирургических операций в статусе «Назначена» и «Выполнена»</w:t>
      </w:r>
      <w:r w:rsidR="003B06DB" w:rsidRPr="003B06DB">
        <w:t xml:space="preserve"> (</w:t>
      </w:r>
      <w:r w:rsidR="003B06DB">
        <w:fldChar w:fldCharType="begin"/>
      </w:r>
      <w:r w:rsidR="003B06DB">
        <w:instrText xml:space="preserve"> REF _Ref213401679 </w:instrText>
      </w:r>
      <w:r w:rsidR="00E86331">
        <w:instrText xml:space="preserve"> \* MERGEFORMAT </w:instrText>
      </w:r>
      <w:r w:rsidR="003B06DB">
        <w:fldChar w:fldCharType="separate"/>
      </w:r>
      <w:r w:rsidR="008A2914" w:rsidRPr="00374DC5">
        <w:t xml:space="preserve">Рисунок </w:t>
      </w:r>
      <w:r w:rsidR="008A2914" w:rsidRPr="008A2914">
        <w:rPr>
          <w:noProof/>
        </w:rPr>
        <w:t>199</w:t>
      </w:r>
      <w:r w:rsidR="003B06DB">
        <w:fldChar w:fldCharType="end"/>
      </w:r>
      <w:r w:rsidR="003B06DB" w:rsidRPr="003B06DB">
        <w:t>)</w:t>
      </w:r>
      <w:r w:rsidRPr="0099362F">
        <w:t>.</w:t>
      </w:r>
    </w:p>
    <w:p w14:paraId="70C794BB" w14:textId="38544F46" w:rsidR="0099362F" w:rsidRDefault="0099362F" w:rsidP="00532AC1">
      <w:pPr>
        <w:pStyle w:val="14"/>
        <w:numPr>
          <w:ilvl w:val="1"/>
          <w:numId w:val="13"/>
        </w:numPr>
        <w:ind w:left="1134" w:hanging="54"/>
      </w:pPr>
      <w:r>
        <w:rPr>
          <w:noProof/>
        </w:rPr>
        <w:lastRenderedPageBreak/>
        <w:drawing>
          <wp:inline distT="0" distB="0" distL="0" distR="0" wp14:anchorId="5E730DE1" wp14:editId="0BE9B4E0">
            <wp:extent cx="4536374" cy="2964530"/>
            <wp:effectExtent l="0" t="0" r="0" b="762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592462" cy="3001184"/>
                    </a:xfrm>
                    <a:prstGeom prst="rect">
                      <a:avLst/>
                    </a:prstGeom>
                    <a:noFill/>
                  </pic:spPr>
                </pic:pic>
              </a:graphicData>
            </a:graphic>
          </wp:inline>
        </w:drawing>
      </w:r>
    </w:p>
    <w:p w14:paraId="1F091F8F" w14:textId="7BD4DA87" w:rsidR="0099362F" w:rsidRDefault="0099362F" w:rsidP="0099362F">
      <w:pPr>
        <w:pStyle w:val="a8"/>
        <w:jc w:val="center"/>
        <w:rPr>
          <w:rFonts w:ascii="Times New Roman" w:hAnsi="Times New Roman" w:cs="Times New Roman"/>
          <w:i w:val="0"/>
          <w:color w:val="auto"/>
          <w:sz w:val="24"/>
          <w:szCs w:val="24"/>
        </w:rPr>
      </w:pPr>
      <w:bookmarkStart w:id="225" w:name="_Ref213401679"/>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199</w:t>
      </w:r>
      <w:r w:rsidRPr="00374DC5">
        <w:rPr>
          <w:rFonts w:ascii="Times New Roman" w:hAnsi="Times New Roman" w:cs="Times New Roman"/>
          <w:i w:val="0"/>
          <w:color w:val="auto"/>
          <w:sz w:val="24"/>
          <w:szCs w:val="24"/>
        </w:rPr>
        <w:fldChar w:fldCharType="end"/>
      </w:r>
      <w:bookmarkEnd w:id="225"/>
      <w:r w:rsidR="00841C14">
        <w:rPr>
          <w:rFonts w:ascii="Times New Roman" w:hAnsi="Times New Roman" w:cs="Times New Roman"/>
          <w:i w:val="0"/>
          <w:color w:val="auto"/>
          <w:sz w:val="24"/>
          <w:szCs w:val="24"/>
        </w:rPr>
        <w:t>.</w:t>
      </w:r>
      <w:r w:rsidRPr="0099362F">
        <w:t xml:space="preserve"> </w:t>
      </w:r>
      <w:r w:rsidRPr="0099362F">
        <w:rPr>
          <w:rFonts w:ascii="Times New Roman" w:hAnsi="Times New Roman" w:cs="Times New Roman"/>
          <w:i w:val="0"/>
          <w:color w:val="auto"/>
          <w:sz w:val="24"/>
          <w:szCs w:val="24"/>
        </w:rPr>
        <w:t xml:space="preserve">Выбор пункта «ПФ 008/у Журнал учета оперативных вмешательств по </w:t>
      </w:r>
      <w:proofErr w:type="spellStart"/>
      <w:proofErr w:type="gramStart"/>
      <w:r w:rsidRPr="0099362F">
        <w:rPr>
          <w:rFonts w:ascii="Times New Roman" w:hAnsi="Times New Roman" w:cs="Times New Roman"/>
          <w:i w:val="0"/>
          <w:color w:val="auto"/>
          <w:sz w:val="24"/>
          <w:szCs w:val="24"/>
        </w:rPr>
        <w:t>хир.операции</w:t>
      </w:r>
      <w:proofErr w:type="spellEnd"/>
      <w:proofErr w:type="gramEnd"/>
      <w:r w:rsidRPr="0099362F">
        <w:rPr>
          <w:rFonts w:ascii="Times New Roman" w:hAnsi="Times New Roman" w:cs="Times New Roman"/>
          <w:i w:val="0"/>
          <w:color w:val="auto"/>
          <w:sz w:val="24"/>
          <w:szCs w:val="24"/>
        </w:rPr>
        <w:t xml:space="preserve"> из </w:t>
      </w:r>
      <w:proofErr w:type="spellStart"/>
      <w:r w:rsidRPr="0099362F">
        <w:rPr>
          <w:rFonts w:ascii="Times New Roman" w:hAnsi="Times New Roman" w:cs="Times New Roman"/>
          <w:i w:val="0"/>
          <w:color w:val="auto"/>
          <w:sz w:val="24"/>
          <w:szCs w:val="24"/>
        </w:rPr>
        <w:t>хир.операций</w:t>
      </w:r>
      <w:proofErr w:type="spellEnd"/>
      <w:r w:rsidRPr="0099362F">
        <w:rPr>
          <w:rFonts w:ascii="Times New Roman" w:hAnsi="Times New Roman" w:cs="Times New Roman"/>
          <w:i w:val="0"/>
          <w:color w:val="auto"/>
          <w:sz w:val="24"/>
          <w:szCs w:val="24"/>
        </w:rPr>
        <w:t>»</w:t>
      </w:r>
    </w:p>
    <w:p w14:paraId="283206B6" w14:textId="62EC1C0D" w:rsidR="0099362F" w:rsidRDefault="0099362F" w:rsidP="00841C14">
      <w:pPr>
        <w:pStyle w:val="14"/>
      </w:pPr>
      <w:r w:rsidRPr="0099362F">
        <w:t xml:space="preserve">При выборе пункта «ПФ 008/у Журнал учета оперативных вмешательств по </w:t>
      </w:r>
      <w:proofErr w:type="spellStart"/>
      <w:proofErr w:type="gramStart"/>
      <w:r w:rsidRPr="0099362F">
        <w:t>хир.операции</w:t>
      </w:r>
      <w:proofErr w:type="spellEnd"/>
      <w:proofErr w:type="gramEnd"/>
      <w:r w:rsidRPr="0099362F">
        <w:t xml:space="preserve"> из </w:t>
      </w:r>
      <w:proofErr w:type="spellStart"/>
      <w:r w:rsidRPr="0099362F">
        <w:t>хир.операций</w:t>
      </w:r>
      <w:proofErr w:type="spellEnd"/>
      <w:r w:rsidRPr="0099362F">
        <w:t>» откроется соответствующая печатная форма</w:t>
      </w:r>
      <w:r w:rsidR="003B06DB" w:rsidRPr="003B06DB">
        <w:t xml:space="preserve"> (</w:t>
      </w:r>
      <w:fldSimple w:instr=" REF _Ref213401687 ">
        <w:r w:rsidR="008A2914" w:rsidRPr="00374DC5">
          <w:t xml:space="preserve">Рисунок </w:t>
        </w:r>
        <w:r w:rsidR="008A2914">
          <w:rPr>
            <w:i/>
            <w:noProof/>
          </w:rPr>
          <w:t>200</w:t>
        </w:r>
      </w:fldSimple>
      <w:r w:rsidR="003B06DB" w:rsidRPr="003B06DB">
        <w:t>)</w:t>
      </w:r>
      <w:r w:rsidRPr="0099362F">
        <w:t>.</w:t>
      </w:r>
    </w:p>
    <w:p w14:paraId="45E513B2" w14:textId="125A2B0B" w:rsidR="0099362F" w:rsidRPr="0099362F" w:rsidRDefault="0099362F" w:rsidP="009D05E8">
      <w:pPr>
        <w:pStyle w:val="14"/>
        <w:ind w:firstLine="0"/>
      </w:pPr>
      <w:r>
        <w:rPr>
          <w:noProof/>
        </w:rPr>
        <mc:AlternateContent>
          <mc:Choice Requires="wps">
            <w:drawing>
              <wp:inline distT="0" distB="0" distL="0" distR="0" wp14:anchorId="7EADE90C" wp14:editId="7ABAF050">
                <wp:extent cx="308610" cy="308610"/>
                <wp:effectExtent l="0" t="0" r="0" b="0"/>
                <wp:docPr id="292" name="Прямоугольник 292" descr="2024-11-02_13-19.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6E56E7" id="Прямоугольник 292" o:spid="_x0000_s1026" alt="2024-11-02_13-19.pn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" filled="f" stroked="f">
                <o:lock v:ext="edit" aspectratio="t"/>
                <w10:anchorlock/>
              </v:rect>
            </w:pict>
          </mc:Fallback>
        </mc:AlternateContent>
      </w:r>
      <w:r>
        <w:rPr>
          <w:noProof/>
          <w:lang w:val="x-none"/>
        </w:rPr>
        <w:drawing>
          <wp:inline distT="0" distB="0" distL="0" distR="0" wp14:anchorId="6F29317F" wp14:editId="1FDDE816">
            <wp:extent cx="5248894" cy="3496844"/>
            <wp:effectExtent l="0" t="0" r="0" b="889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291165" cy="3525005"/>
                    </a:xfrm>
                    <a:prstGeom prst="rect">
                      <a:avLst/>
                    </a:prstGeom>
                    <a:noFill/>
                  </pic:spPr>
                </pic:pic>
              </a:graphicData>
            </a:graphic>
          </wp:inline>
        </w:drawing>
      </w:r>
    </w:p>
    <w:p w14:paraId="00317201" w14:textId="48B56B1C" w:rsidR="0099362F" w:rsidRDefault="0099362F" w:rsidP="0099362F">
      <w:pPr>
        <w:pStyle w:val="a8"/>
        <w:jc w:val="center"/>
        <w:rPr>
          <w:rFonts w:ascii="Times New Roman" w:hAnsi="Times New Roman" w:cs="Times New Roman"/>
          <w:i w:val="0"/>
          <w:color w:val="auto"/>
          <w:sz w:val="24"/>
          <w:szCs w:val="24"/>
        </w:rPr>
      </w:pPr>
      <w:bookmarkStart w:id="226" w:name="_Ref213401687"/>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200</w:t>
      </w:r>
      <w:r w:rsidRPr="00374DC5">
        <w:rPr>
          <w:rFonts w:ascii="Times New Roman" w:hAnsi="Times New Roman" w:cs="Times New Roman"/>
          <w:i w:val="0"/>
          <w:color w:val="auto"/>
          <w:sz w:val="24"/>
          <w:szCs w:val="24"/>
        </w:rPr>
        <w:fldChar w:fldCharType="end"/>
      </w:r>
      <w:bookmarkEnd w:id="226"/>
      <w:r w:rsidRPr="00374DC5">
        <w:rPr>
          <w:rFonts w:ascii="Times New Roman" w:hAnsi="Times New Roman" w:cs="Times New Roman"/>
          <w:i w:val="0"/>
          <w:color w:val="auto"/>
          <w:sz w:val="24"/>
          <w:szCs w:val="24"/>
        </w:rPr>
        <w:t>.</w:t>
      </w:r>
      <w:r w:rsidRPr="00497C90">
        <w:t xml:space="preserve"> </w:t>
      </w:r>
      <w:r w:rsidR="009D05E8" w:rsidRPr="009D05E8">
        <w:rPr>
          <w:rFonts w:ascii="Times New Roman" w:hAnsi="Times New Roman" w:cs="Times New Roman"/>
          <w:i w:val="0"/>
          <w:color w:val="auto"/>
          <w:sz w:val="24"/>
          <w:szCs w:val="24"/>
        </w:rPr>
        <w:t xml:space="preserve">Фрагмент печатной формы «ПФ 008/у Журнал учета оперативных вмешательств по </w:t>
      </w:r>
      <w:proofErr w:type="spellStart"/>
      <w:proofErr w:type="gramStart"/>
      <w:r w:rsidR="009D05E8" w:rsidRPr="009D05E8">
        <w:rPr>
          <w:rFonts w:ascii="Times New Roman" w:hAnsi="Times New Roman" w:cs="Times New Roman"/>
          <w:i w:val="0"/>
          <w:color w:val="auto"/>
          <w:sz w:val="24"/>
          <w:szCs w:val="24"/>
        </w:rPr>
        <w:t>хир.операции</w:t>
      </w:r>
      <w:proofErr w:type="spellEnd"/>
      <w:proofErr w:type="gramEnd"/>
      <w:r w:rsidR="009D05E8" w:rsidRPr="009D05E8">
        <w:rPr>
          <w:rFonts w:ascii="Times New Roman" w:hAnsi="Times New Roman" w:cs="Times New Roman"/>
          <w:i w:val="0"/>
          <w:color w:val="auto"/>
          <w:sz w:val="24"/>
          <w:szCs w:val="24"/>
        </w:rPr>
        <w:t xml:space="preserve"> из </w:t>
      </w:r>
      <w:proofErr w:type="spellStart"/>
      <w:r w:rsidR="009D05E8" w:rsidRPr="009D05E8">
        <w:rPr>
          <w:rFonts w:ascii="Times New Roman" w:hAnsi="Times New Roman" w:cs="Times New Roman"/>
          <w:i w:val="0"/>
          <w:color w:val="auto"/>
          <w:sz w:val="24"/>
          <w:szCs w:val="24"/>
        </w:rPr>
        <w:t>хир.операций</w:t>
      </w:r>
      <w:proofErr w:type="spellEnd"/>
      <w:r w:rsidR="009D05E8" w:rsidRPr="009D05E8">
        <w:rPr>
          <w:rFonts w:ascii="Times New Roman" w:hAnsi="Times New Roman" w:cs="Times New Roman"/>
          <w:i w:val="0"/>
          <w:color w:val="auto"/>
          <w:sz w:val="24"/>
          <w:szCs w:val="24"/>
        </w:rPr>
        <w:t>»</w:t>
      </w:r>
    </w:p>
    <w:p w14:paraId="4660FDAD" w14:textId="6A0C0C8E" w:rsidR="00841C14" w:rsidRPr="00841C14" w:rsidRDefault="00841C14" w:rsidP="00841C14">
      <w:pPr>
        <w:pStyle w:val="14"/>
      </w:pPr>
      <w:r w:rsidRPr="00841C14">
        <w:t xml:space="preserve">Для печати формы следует нажать кнопку  </w:t>
      </w:r>
      <w:r w:rsidRPr="00841C14">
        <w:rPr>
          <w:noProof/>
        </w:rPr>
        <w:drawing>
          <wp:inline distT="0" distB="0" distL="0" distR="0" wp14:anchorId="6B4A98D9" wp14:editId="4DE5045B">
            <wp:extent cx="168962" cy="144482"/>
            <wp:effectExtent l="0" t="0" r="2540" b="8255"/>
            <wp:docPr id="696" name="Рисунок 696" descr="C:\cb96863a11cdb43229af01e2201298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C:\cb96863a11cdb43229af01e2201298b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71441" cy="146602"/>
                    </a:xfrm>
                    <a:prstGeom prst="rect">
                      <a:avLst/>
                    </a:prstGeom>
                    <a:noFill/>
                    <a:ln>
                      <a:noFill/>
                    </a:ln>
                  </pic:spPr>
                </pic:pic>
              </a:graphicData>
            </a:graphic>
          </wp:inline>
        </w:drawing>
      </w:r>
      <w:r w:rsidRPr="00841C14">
        <w:t>. Дальнейшая печать осуществляется средствами браузера.</w:t>
      </w:r>
    </w:p>
    <w:p w14:paraId="30D48332" w14:textId="551A5C56" w:rsidR="00497C90" w:rsidRDefault="00841C14" w:rsidP="00532AC1">
      <w:pPr>
        <w:pStyle w:val="14"/>
        <w:numPr>
          <w:ilvl w:val="1"/>
          <w:numId w:val="13"/>
        </w:numPr>
      </w:pPr>
      <w:r w:rsidRPr="00841C14">
        <w:t xml:space="preserve">Для печати протокола операции гинекологического больного следует нажать кнопку «Печать/ЭМД» во вкладке «Хирургическая операция» и </w:t>
      </w:r>
      <w:r w:rsidRPr="00841C14">
        <w:lastRenderedPageBreak/>
        <w:t>выбрать пункт «ПФ Протокол операции гинекологического больного». Пункт доступен для выбора только после подписания вкладки «Хирургическая операция» для МКСБ пациента женского пола</w:t>
      </w:r>
      <w:r w:rsidR="003B06DB" w:rsidRPr="003B06DB">
        <w:t xml:space="preserve"> (</w:t>
      </w:r>
      <w:r w:rsidR="003B06DB">
        <w:fldChar w:fldCharType="begin"/>
      </w:r>
      <w:r w:rsidR="003B06DB">
        <w:instrText xml:space="preserve"> REF _Ref213401696 </w:instrText>
      </w:r>
      <w:r w:rsidR="00E86331">
        <w:instrText xml:space="preserve"> \* MERGEFORMAT </w:instrText>
      </w:r>
      <w:r w:rsidR="003B06DB">
        <w:fldChar w:fldCharType="separate"/>
      </w:r>
      <w:r w:rsidR="008A2914" w:rsidRPr="00374DC5">
        <w:t xml:space="preserve">Рисунок </w:t>
      </w:r>
      <w:r w:rsidR="008A2914" w:rsidRPr="008A2914">
        <w:rPr>
          <w:noProof/>
        </w:rPr>
        <w:t>201</w:t>
      </w:r>
      <w:r w:rsidR="003B06DB">
        <w:fldChar w:fldCharType="end"/>
      </w:r>
      <w:r w:rsidR="003B06DB" w:rsidRPr="003B06DB">
        <w:t>)</w:t>
      </w:r>
      <w:r w:rsidRPr="00841C14">
        <w:t>.</w:t>
      </w:r>
    </w:p>
    <w:p w14:paraId="6A8C5F27" w14:textId="04A17315" w:rsidR="00497C90" w:rsidRDefault="00841C14" w:rsidP="00841C14">
      <w:pPr>
        <w:pStyle w:val="14"/>
        <w:ind w:firstLine="0"/>
        <w:jc w:val="center"/>
      </w:pPr>
      <w:r>
        <w:rPr>
          <w:noProof/>
        </w:rPr>
        <w:drawing>
          <wp:inline distT="0" distB="0" distL="0" distR="0" wp14:anchorId="0481A5BD" wp14:editId="4B37D4B3">
            <wp:extent cx="1982976" cy="1539551"/>
            <wp:effectExtent l="0" t="0" r="0" b="3810"/>
            <wp:docPr id="295" name="Рисунок 295" descr="img-2024-04-04-09-5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img-2024-04-04-09-57-47.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036253" cy="1580914"/>
                    </a:xfrm>
                    <a:prstGeom prst="rect">
                      <a:avLst/>
                    </a:prstGeom>
                    <a:noFill/>
                    <a:ln>
                      <a:noFill/>
                    </a:ln>
                  </pic:spPr>
                </pic:pic>
              </a:graphicData>
            </a:graphic>
          </wp:inline>
        </w:drawing>
      </w:r>
    </w:p>
    <w:p w14:paraId="13AF92EA" w14:textId="6D58A0DA" w:rsidR="00E4167E" w:rsidRDefault="00841C14" w:rsidP="00841C14">
      <w:pPr>
        <w:pStyle w:val="a8"/>
        <w:jc w:val="center"/>
      </w:pPr>
      <w:bookmarkStart w:id="227" w:name="_Ref21340169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201</w:t>
      </w:r>
      <w:r w:rsidRPr="00374DC5">
        <w:rPr>
          <w:rFonts w:ascii="Times New Roman" w:hAnsi="Times New Roman" w:cs="Times New Roman"/>
          <w:i w:val="0"/>
          <w:color w:val="auto"/>
          <w:sz w:val="24"/>
          <w:szCs w:val="24"/>
        </w:rPr>
        <w:fldChar w:fldCharType="end"/>
      </w:r>
      <w:bookmarkEnd w:id="227"/>
      <w:r>
        <w:rPr>
          <w:rFonts w:ascii="Times New Roman" w:hAnsi="Times New Roman" w:cs="Times New Roman"/>
          <w:i w:val="0"/>
          <w:color w:val="auto"/>
          <w:sz w:val="24"/>
          <w:szCs w:val="24"/>
        </w:rPr>
        <w:t>.</w:t>
      </w:r>
      <w:r w:rsidRPr="0099362F">
        <w:t xml:space="preserve"> </w:t>
      </w:r>
      <w:r w:rsidRPr="00841C14">
        <w:rPr>
          <w:rFonts w:ascii="Times New Roman" w:hAnsi="Times New Roman" w:cs="Times New Roman"/>
          <w:i w:val="0"/>
          <w:color w:val="auto"/>
          <w:sz w:val="24"/>
          <w:szCs w:val="24"/>
        </w:rPr>
        <w:t>Выбор пункта «ПФ Протокол операции гинекологического больного»</w:t>
      </w:r>
    </w:p>
    <w:p w14:paraId="67C52979" w14:textId="60723A21" w:rsidR="00841C14" w:rsidRDefault="00841C14" w:rsidP="00841C14">
      <w:pPr>
        <w:pStyle w:val="14"/>
      </w:pPr>
      <w:r w:rsidRPr="00841C14">
        <w:t>При выборе пункта «ПФ Протокол операции гинекологического больного» откроется печатная форма</w:t>
      </w:r>
      <w:r w:rsidR="003B06DB" w:rsidRPr="003B06DB">
        <w:t xml:space="preserve"> (</w:t>
      </w:r>
      <w:r w:rsidR="003B06DB">
        <w:fldChar w:fldCharType="begin"/>
      </w:r>
      <w:r w:rsidR="003B06DB">
        <w:instrText xml:space="preserve"> REF _Ref213401706 </w:instrText>
      </w:r>
      <w:r w:rsidR="00E86331">
        <w:instrText xml:space="preserve"> \* MERGEFORMAT </w:instrText>
      </w:r>
      <w:r w:rsidR="003B06DB">
        <w:fldChar w:fldCharType="separate"/>
      </w:r>
      <w:r w:rsidR="008A2914" w:rsidRPr="00374DC5">
        <w:t xml:space="preserve">Рисунок </w:t>
      </w:r>
      <w:r w:rsidR="008A2914" w:rsidRPr="008A2914">
        <w:rPr>
          <w:noProof/>
        </w:rPr>
        <w:t>202</w:t>
      </w:r>
      <w:r w:rsidR="003B06DB">
        <w:fldChar w:fldCharType="end"/>
      </w:r>
      <w:r w:rsidR="003B06DB" w:rsidRPr="003B06DB">
        <w:t>)</w:t>
      </w:r>
      <w:r w:rsidRPr="00841C14">
        <w:t>.</w:t>
      </w:r>
    </w:p>
    <w:p w14:paraId="72606D1E" w14:textId="4274C643" w:rsidR="00841C14" w:rsidRPr="00841C14" w:rsidRDefault="00841C14" w:rsidP="00841C14">
      <w:pPr>
        <w:pStyle w:val="14"/>
        <w:ind w:firstLine="0"/>
        <w:jc w:val="center"/>
      </w:pPr>
      <w:r>
        <w:rPr>
          <w:noProof/>
        </w:rPr>
        <w:drawing>
          <wp:inline distT="0" distB="0" distL="0" distR="0" wp14:anchorId="6630226C" wp14:editId="7100A339">
            <wp:extent cx="4132400" cy="3415004"/>
            <wp:effectExtent l="0" t="0" r="1905" b="0"/>
            <wp:docPr id="296" name="Рисунок 296" descr="img-2024-04-04-10-0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g-2024-04-04-10-00-53.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168453" cy="3444798"/>
                    </a:xfrm>
                    <a:prstGeom prst="rect">
                      <a:avLst/>
                    </a:prstGeom>
                    <a:noFill/>
                    <a:ln>
                      <a:noFill/>
                    </a:ln>
                  </pic:spPr>
                </pic:pic>
              </a:graphicData>
            </a:graphic>
          </wp:inline>
        </w:drawing>
      </w:r>
    </w:p>
    <w:p w14:paraId="50B0EF08" w14:textId="2B47C298" w:rsidR="00841C14" w:rsidRDefault="00841C14" w:rsidP="00841C14">
      <w:pPr>
        <w:pStyle w:val="a8"/>
        <w:jc w:val="center"/>
      </w:pPr>
      <w:bookmarkStart w:id="228" w:name="_Ref21340170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202</w:t>
      </w:r>
      <w:r w:rsidRPr="00374DC5">
        <w:rPr>
          <w:rFonts w:ascii="Times New Roman" w:hAnsi="Times New Roman" w:cs="Times New Roman"/>
          <w:i w:val="0"/>
          <w:color w:val="auto"/>
          <w:sz w:val="24"/>
          <w:szCs w:val="24"/>
        </w:rPr>
        <w:fldChar w:fldCharType="end"/>
      </w:r>
      <w:bookmarkEnd w:id="228"/>
      <w:r>
        <w:rPr>
          <w:rFonts w:ascii="Times New Roman" w:hAnsi="Times New Roman" w:cs="Times New Roman"/>
          <w:i w:val="0"/>
          <w:color w:val="auto"/>
          <w:sz w:val="24"/>
          <w:szCs w:val="24"/>
        </w:rPr>
        <w:t>.</w:t>
      </w:r>
      <w:r w:rsidRPr="0099362F">
        <w:t xml:space="preserve"> </w:t>
      </w:r>
      <w:r w:rsidRPr="00841C14">
        <w:rPr>
          <w:rFonts w:ascii="Times New Roman" w:hAnsi="Times New Roman" w:cs="Times New Roman"/>
          <w:i w:val="0"/>
          <w:color w:val="auto"/>
          <w:sz w:val="24"/>
          <w:szCs w:val="24"/>
        </w:rPr>
        <w:t>Просмотр «ПФ Протокол операции гинекологического больного»</w:t>
      </w:r>
    </w:p>
    <w:p w14:paraId="53322C53" w14:textId="4BD226B5" w:rsidR="00841C14" w:rsidRDefault="00841C14" w:rsidP="00532AC1">
      <w:pPr>
        <w:pStyle w:val="14"/>
        <w:numPr>
          <w:ilvl w:val="1"/>
          <w:numId w:val="13"/>
        </w:numPr>
      </w:pPr>
      <w:r w:rsidRPr="00841C14">
        <w:t>Для печати протокола кесарева сечения следует нажать кнопку «Печать/ЭМД» во вкладке «Хирургическая операция» и выбрать пункт «ПФ 096/1у-20 "Протокол кесарева сечения"». Пункт доступен для выбора только при активном признаке «Кесарево сечение» на вкладке «Хирургическая операция», после подписания вкладки «Хирургическая операция» для МКСБ с типом «История родов»</w:t>
      </w:r>
      <w:r w:rsidR="003B06DB" w:rsidRPr="003B06DB">
        <w:t xml:space="preserve"> (</w:t>
      </w:r>
      <w:fldSimple w:instr=" REF _Ref213401715 ">
        <w:r w:rsidR="008A2914" w:rsidRPr="00374DC5">
          <w:t xml:space="preserve">Рисунок </w:t>
        </w:r>
        <w:r w:rsidR="008A2914">
          <w:rPr>
            <w:i/>
            <w:noProof/>
          </w:rPr>
          <w:t>203</w:t>
        </w:r>
      </w:fldSimple>
      <w:r w:rsidR="003B06DB" w:rsidRPr="003B06DB">
        <w:t>)</w:t>
      </w:r>
      <w:r w:rsidRPr="00841C14">
        <w:t>.</w:t>
      </w:r>
    </w:p>
    <w:p w14:paraId="65EF93FB" w14:textId="443E4895" w:rsidR="00841C14" w:rsidRDefault="00841C14" w:rsidP="00841C14">
      <w:pPr>
        <w:pStyle w:val="14"/>
        <w:ind w:firstLine="0"/>
        <w:jc w:val="center"/>
      </w:pPr>
      <w:r>
        <w:rPr>
          <w:noProof/>
        </w:rPr>
        <w:lastRenderedPageBreak/>
        <w:drawing>
          <wp:inline distT="0" distB="0" distL="0" distR="0" wp14:anchorId="790008B7" wp14:editId="5898E5C9">
            <wp:extent cx="1866123" cy="1653115"/>
            <wp:effectExtent l="0" t="0" r="1270" b="4445"/>
            <wp:docPr id="299" name="Рисунок 299" descr="image-2025-9-29_16-4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mage-2025-9-29_16-44-31.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901460" cy="1684419"/>
                    </a:xfrm>
                    <a:prstGeom prst="rect">
                      <a:avLst/>
                    </a:prstGeom>
                    <a:noFill/>
                    <a:ln>
                      <a:noFill/>
                    </a:ln>
                  </pic:spPr>
                </pic:pic>
              </a:graphicData>
            </a:graphic>
          </wp:inline>
        </w:drawing>
      </w:r>
    </w:p>
    <w:p w14:paraId="330CE3CB" w14:textId="60343D0D" w:rsidR="00841C14" w:rsidRDefault="00841C14" w:rsidP="00841C14">
      <w:pPr>
        <w:pStyle w:val="a8"/>
        <w:jc w:val="center"/>
      </w:pPr>
      <w:bookmarkStart w:id="229" w:name="_Ref21340171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203</w:t>
      </w:r>
      <w:r w:rsidRPr="00374DC5">
        <w:rPr>
          <w:rFonts w:ascii="Times New Roman" w:hAnsi="Times New Roman" w:cs="Times New Roman"/>
          <w:i w:val="0"/>
          <w:color w:val="auto"/>
          <w:sz w:val="24"/>
          <w:szCs w:val="24"/>
        </w:rPr>
        <w:fldChar w:fldCharType="end"/>
      </w:r>
      <w:bookmarkEnd w:id="229"/>
      <w:r>
        <w:rPr>
          <w:rFonts w:ascii="Times New Roman" w:hAnsi="Times New Roman" w:cs="Times New Roman"/>
          <w:i w:val="0"/>
          <w:color w:val="auto"/>
          <w:sz w:val="24"/>
          <w:szCs w:val="24"/>
        </w:rPr>
        <w:t>.</w:t>
      </w:r>
      <w:r w:rsidRPr="0099362F">
        <w:t xml:space="preserve"> </w:t>
      </w:r>
      <w:r w:rsidRPr="00841C14">
        <w:rPr>
          <w:rFonts w:ascii="Times New Roman" w:hAnsi="Times New Roman" w:cs="Times New Roman"/>
          <w:i w:val="0"/>
          <w:color w:val="auto"/>
          <w:sz w:val="24"/>
          <w:szCs w:val="24"/>
        </w:rPr>
        <w:t>Выбор пункта «ПФ 096/1у-20 "Протокол кесарева сечения"»</w:t>
      </w:r>
    </w:p>
    <w:p w14:paraId="108BB3E6" w14:textId="2D623796" w:rsidR="00841C14" w:rsidRDefault="00841C14" w:rsidP="00841C14">
      <w:pPr>
        <w:pStyle w:val="14"/>
      </w:pPr>
      <w:r w:rsidRPr="00841C14">
        <w:t>При выборе пункта «ПФ 096/1у-20 "Протокол кесарева сечения"» откроется печатная форма</w:t>
      </w:r>
      <w:r w:rsidR="003B06DB" w:rsidRPr="003B06DB">
        <w:t xml:space="preserve"> (</w:t>
      </w:r>
      <w:r w:rsidR="003B06DB">
        <w:fldChar w:fldCharType="begin"/>
      </w:r>
      <w:r w:rsidR="003B06DB">
        <w:instrText xml:space="preserve"> REF _Ref213401723 </w:instrText>
      </w:r>
      <w:r w:rsidR="00E86331">
        <w:instrText xml:space="preserve"> \* MERGEFORMAT </w:instrText>
      </w:r>
      <w:r w:rsidR="003B06DB">
        <w:fldChar w:fldCharType="separate"/>
      </w:r>
      <w:r w:rsidR="008A2914" w:rsidRPr="00374DC5">
        <w:t xml:space="preserve">Рисунок </w:t>
      </w:r>
      <w:r w:rsidR="008A2914" w:rsidRPr="008A2914">
        <w:rPr>
          <w:noProof/>
        </w:rPr>
        <w:t>204</w:t>
      </w:r>
      <w:r w:rsidR="003B06DB">
        <w:fldChar w:fldCharType="end"/>
      </w:r>
      <w:r w:rsidR="003B06DB" w:rsidRPr="003B06DB">
        <w:t>)</w:t>
      </w:r>
      <w:r w:rsidRPr="00841C14">
        <w:t>.</w:t>
      </w:r>
    </w:p>
    <w:p w14:paraId="5A81272A" w14:textId="0D476B28" w:rsidR="00841C14" w:rsidRPr="00841C14" w:rsidRDefault="001F5B01" w:rsidP="00841C14">
      <w:pPr>
        <w:pStyle w:val="14"/>
        <w:ind w:firstLine="0"/>
        <w:jc w:val="center"/>
      </w:pPr>
      <w:r>
        <w:rPr>
          <w:noProof/>
        </w:rPr>
        <w:drawing>
          <wp:inline distT="0" distB="0" distL="0" distR="0" wp14:anchorId="7B804169" wp14:editId="03C00678">
            <wp:extent cx="3572226" cy="3974841"/>
            <wp:effectExtent l="0" t="0" r="9525" b="6985"/>
            <wp:docPr id="301" name="Рисунок 301" descr="https://confluence.softrust.ru/download/attachments/46303471/image-2025-9-29_16-47-23.png?version=1&amp;modificationDate=175915364729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confluence.softrust.ru/download/attachments/46303471/image-2025-9-29_16-47-23.png?version=1&amp;modificationDate=1759153647293&amp;api=v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600675" cy="4006496"/>
                    </a:xfrm>
                    <a:prstGeom prst="rect">
                      <a:avLst/>
                    </a:prstGeom>
                    <a:noFill/>
                    <a:ln>
                      <a:noFill/>
                    </a:ln>
                  </pic:spPr>
                </pic:pic>
              </a:graphicData>
            </a:graphic>
          </wp:inline>
        </w:drawing>
      </w:r>
    </w:p>
    <w:p w14:paraId="27C86155" w14:textId="14F664E1" w:rsidR="00841C14" w:rsidRDefault="00841C14" w:rsidP="00841C14">
      <w:pPr>
        <w:pStyle w:val="a8"/>
        <w:jc w:val="center"/>
      </w:pPr>
      <w:bookmarkStart w:id="230" w:name="_Ref213401723"/>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204</w:t>
      </w:r>
      <w:r w:rsidRPr="00374DC5">
        <w:rPr>
          <w:rFonts w:ascii="Times New Roman" w:hAnsi="Times New Roman" w:cs="Times New Roman"/>
          <w:i w:val="0"/>
          <w:color w:val="auto"/>
          <w:sz w:val="24"/>
          <w:szCs w:val="24"/>
        </w:rPr>
        <w:fldChar w:fldCharType="end"/>
      </w:r>
      <w:bookmarkEnd w:id="230"/>
      <w:r>
        <w:rPr>
          <w:rFonts w:ascii="Times New Roman" w:hAnsi="Times New Roman" w:cs="Times New Roman"/>
          <w:i w:val="0"/>
          <w:color w:val="auto"/>
          <w:sz w:val="24"/>
          <w:szCs w:val="24"/>
        </w:rPr>
        <w:t>.</w:t>
      </w:r>
      <w:r w:rsidRPr="0099362F">
        <w:t xml:space="preserve"> </w:t>
      </w:r>
      <w:r w:rsidR="001F5B01" w:rsidRPr="001F5B01">
        <w:rPr>
          <w:rFonts w:ascii="Times New Roman" w:hAnsi="Times New Roman" w:cs="Times New Roman"/>
          <w:i w:val="0"/>
          <w:color w:val="auto"/>
          <w:sz w:val="24"/>
          <w:szCs w:val="24"/>
        </w:rPr>
        <w:t>Просмотр «ПФ 096/1у-20 "Протокол кесарева сечения"»</w:t>
      </w:r>
    </w:p>
    <w:p w14:paraId="773BE2A3" w14:textId="586140F9" w:rsidR="00841C14" w:rsidRPr="00841C14" w:rsidRDefault="001F5B01" w:rsidP="001F5B01">
      <w:pPr>
        <w:pStyle w:val="14"/>
      </w:pPr>
      <w:r>
        <w:t>Для печати следует нажать кнопку</w:t>
      </w:r>
      <w:r>
        <w:rPr>
          <w:noProof/>
        </w:rPr>
        <w:drawing>
          <wp:inline distT="0" distB="0" distL="0" distR="0" wp14:anchorId="3B5BF969" wp14:editId="52C98AD3">
            <wp:extent cx="245110" cy="200660"/>
            <wp:effectExtent l="0" t="0" r="2540" b="8890"/>
            <wp:docPr id="302" name="Рисунок 302" descr="https://confluence.softrust.ru/download/thumbnails/46303471/image-2025-9-29_16-48-40.png?version=1&amp;modificationDate=175915372435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confluence.softrust.ru/download/thumbnails/46303471/image-2025-9-29_16-48-40.png?version=1&amp;modificationDate=1759153724350&amp;api=v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45110" cy="200660"/>
                    </a:xfrm>
                    <a:prstGeom prst="rect">
                      <a:avLst/>
                    </a:prstGeom>
                    <a:noFill/>
                    <a:ln>
                      <a:noFill/>
                    </a:ln>
                  </pic:spPr>
                </pic:pic>
              </a:graphicData>
            </a:graphic>
          </wp:inline>
        </w:drawing>
      </w:r>
      <w:r>
        <w:t>. Дальнейшая печать выполняется средствами браузера. Для выхода следует закрыть вкладку браузера.</w:t>
      </w:r>
    </w:p>
    <w:p w14:paraId="7BE88DC6" w14:textId="2AF83139" w:rsidR="001F5B01" w:rsidRDefault="001F5B01" w:rsidP="00532AC1">
      <w:pPr>
        <w:pStyle w:val="14"/>
        <w:numPr>
          <w:ilvl w:val="1"/>
          <w:numId w:val="13"/>
        </w:numPr>
      </w:pPr>
      <w:r w:rsidRPr="001F5B01">
        <w:t>Пункт «ПФ 096/1у-20 "Эпикриз кесарева сечения"» доступен если:</w:t>
      </w:r>
    </w:p>
    <w:p w14:paraId="6AC284CB" w14:textId="77777777" w:rsidR="001F5B01" w:rsidRPr="001F5B01" w:rsidRDefault="001F5B01" w:rsidP="001F5B01">
      <w:pPr>
        <w:pStyle w:val="a5"/>
        <w:numPr>
          <w:ilvl w:val="1"/>
          <w:numId w:val="10"/>
        </w:numPr>
        <w:spacing w:line="276" w:lineRule="auto"/>
        <w:jc w:val="both"/>
        <w:rPr>
          <w:sz w:val="24"/>
        </w:rPr>
      </w:pPr>
      <w:r w:rsidRPr="001F5B01">
        <w:rPr>
          <w:sz w:val="24"/>
        </w:rPr>
        <w:t>создана МКСБ с типом «История родов»;</w:t>
      </w:r>
    </w:p>
    <w:p w14:paraId="436D4AAB" w14:textId="77777777" w:rsidR="001F5B01" w:rsidRPr="001F5B01" w:rsidRDefault="001F5B01" w:rsidP="001F5B01">
      <w:pPr>
        <w:pStyle w:val="a5"/>
        <w:numPr>
          <w:ilvl w:val="1"/>
          <w:numId w:val="10"/>
        </w:numPr>
        <w:spacing w:line="276" w:lineRule="auto"/>
        <w:jc w:val="both"/>
        <w:rPr>
          <w:sz w:val="24"/>
        </w:rPr>
      </w:pPr>
      <w:r w:rsidRPr="001F5B01">
        <w:rPr>
          <w:sz w:val="24"/>
        </w:rPr>
        <w:t>заполнены обязательные поля на форме «Назначение операции»;</w:t>
      </w:r>
    </w:p>
    <w:p w14:paraId="52D663AD" w14:textId="77777777" w:rsidR="001F5B01" w:rsidRPr="001F5B01" w:rsidRDefault="001F5B01" w:rsidP="001F5B01">
      <w:pPr>
        <w:pStyle w:val="a5"/>
        <w:numPr>
          <w:ilvl w:val="1"/>
          <w:numId w:val="10"/>
        </w:numPr>
        <w:spacing w:line="276" w:lineRule="auto"/>
        <w:jc w:val="both"/>
        <w:rPr>
          <w:sz w:val="24"/>
        </w:rPr>
      </w:pPr>
      <w:r w:rsidRPr="001F5B01">
        <w:rPr>
          <w:sz w:val="24"/>
        </w:rPr>
        <w:t>в поле «Услуга» указано значение «А16.20.005 - Кесарево сечение»;</w:t>
      </w:r>
    </w:p>
    <w:p w14:paraId="05BAD0B9" w14:textId="77777777" w:rsidR="001F5B01" w:rsidRPr="001F5B01" w:rsidRDefault="001F5B01" w:rsidP="001F5B01">
      <w:pPr>
        <w:pStyle w:val="a5"/>
        <w:numPr>
          <w:ilvl w:val="1"/>
          <w:numId w:val="10"/>
        </w:numPr>
        <w:spacing w:line="276" w:lineRule="auto"/>
        <w:jc w:val="both"/>
        <w:rPr>
          <w:sz w:val="24"/>
        </w:rPr>
      </w:pPr>
      <w:r w:rsidRPr="001F5B01">
        <w:rPr>
          <w:sz w:val="24"/>
        </w:rPr>
        <w:t>активен признак «Кесарево сечение» на вкладке «Хирургическая операция»;</w:t>
      </w:r>
    </w:p>
    <w:p w14:paraId="34CC039E" w14:textId="7F2729E2" w:rsidR="001F5B01" w:rsidRPr="001F5B01" w:rsidRDefault="001F5B01" w:rsidP="001F5B01">
      <w:pPr>
        <w:pStyle w:val="a5"/>
        <w:numPr>
          <w:ilvl w:val="1"/>
          <w:numId w:val="10"/>
        </w:numPr>
        <w:spacing w:line="276" w:lineRule="auto"/>
        <w:jc w:val="both"/>
        <w:rPr>
          <w:sz w:val="24"/>
        </w:rPr>
      </w:pPr>
      <w:r w:rsidRPr="001F5B01">
        <w:rPr>
          <w:sz w:val="24"/>
        </w:rPr>
        <w:t>заполнен блок «Этап операции» на форме «Протокол хирургической операции».</w:t>
      </w:r>
    </w:p>
    <w:p w14:paraId="177707EA" w14:textId="0038C09D" w:rsidR="001F5B01" w:rsidRPr="00841C14" w:rsidRDefault="001F5B01" w:rsidP="001F5B01">
      <w:pPr>
        <w:pStyle w:val="14"/>
      </w:pPr>
      <w:r w:rsidRPr="001F5B01">
        <w:lastRenderedPageBreak/>
        <w:t>Печать эпикриза кесарева сечения доступна несколькими способами:</w:t>
      </w:r>
    </w:p>
    <w:p w14:paraId="0E851168" w14:textId="7A7A1988" w:rsidR="001F5B01" w:rsidRPr="00E86331" w:rsidRDefault="001F5B01" w:rsidP="00E86331">
      <w:pPr>
        <w:pStyle w:val="a5"/>
        <w:numPr>
          <w:ilvl w:val="1"/>
          <w:numId w:val="10"/>
        </w:numPr>
        <w:spacing w:line="276" w:lineRule="auto"/>
        <w:jc w:val="both"/>
        <w:rPr>
          <w:sz w:val="24"/>
        </w:rPr>
      </w:pPr>
      <w:r w:rsidRPr="001F5B01">
        <w:rPr>
          <w:sz w:val="24"/>
        </w:rPr>
        <w:t>Для печати эпикриза кесарева сечения следует нажать кнопку «Печать/ЭМД» во вкладке «Хирургическая операция» и выбрать пункт «ПФ 096/1у-20 "Эпикриз кесарева сечения"»</w:t>
      </w:r>
      <w:r w:rsidR="003B06DB" w:rsidRPr="003B06DB">
        <w:rPr>
          <w:sz w:val="24"/>
          <w:lang w:val="ru-RU"/>
        </w:rPr>
        <w:t xml:space="preserve"> (</w:t>
      </w:r>
      <w:r w:rsidR="003B06DB">
        <w:rPr>
          <w:sz w:val="24"/>
          <w:lang w:val="ru-RU"/>
        </w:rPr>
        <w:fldChar w:fldCharType="begin"/>
      </w:r>
      <w:r w:rsidR="003B06DB">
        <w:rPr>
          <w:sz w:val="24"/>
          <w:lang w:val="ru-RU"/>
        </w:rPr>
        <w:instrText xml:space="preserve"> REF _Ref213401735 </w:instrText>
      </w:r>
      <w:r w:rsidR="00E86331">
        <w:rPr>
          <w:sz w:val="24"/>
          <w:lang w:val="ru-RU"/>
        </w:rPr>
        <w:instrText xml:space="preserve"> \* MERGEFORMAT </w:instrText>
      </w:r>
      <w:r w:rsidR="003B06DB">
        <w:rPr>
          <w:sz w:val="24"/>
          <w:lang w:val="ru-RU"/>
        </w:rPr>
        <w:fldChar w:fldCharType="separate"/>
      </w:r>
      <w:r w:rsidR="008A2914" w:rsidRPr="00374DC5">
        <w:rPr>
          <w:sz w:val="24"/>
          <w:szCs w:val="24"/>
        </w:rPr>
        <w:t xml:space="preserve">Рисунок </w:t>
      </w:r>
      <w:r w:rsidR="008A2914" w:rsidRPr="008A2914">
        <w:rPr>
          <w:noProof/>
          <w:sz w:val="24"/>
          <w:szCs w:val="24"/>
        </w:rPr>
        <w:t>205</w:t>
      </w:r>
      <w:r w:rsidR="003B06DB">
        <w:rPr>
          <w:sz w:val="24"/>
          <w:lang w:val="ru-RU"/>
        </w:rPr>
        <w:fldChar w:fldCharType="end"/>
      </w:r>
      <w:r w:rsidR="003B06DB" w:rsidRPr="003B06DB">
        <w:rPr>
          <w:sz w:val="24"/>
          <w:lang w:val="ru-RU"/>
        </w:rPr>
        <w:t>)</w:t>
      </w:r>
      <w:r w:rsidRPr="001F5B01">
        <w:rPr>
          <w:sz w:val="24"/>
        </w:rPr>
        <w:t>.</w:t>
      </w:r>
    </w:p>
    <w:p w14:paraId="2393EEBA" w14:textId="43627DF4" w:rsidR="001F5B01" w:rsidRDefault="001F5B01" w:rsidP="001F5B01">
      <w:pPr>
        <w:pStyle w:val="14"/>
        <w:ind w:firstLine="0"/>
        <w:jc w:val="center"/>
      </w:pPr>
      <w:r>
        <w:rPr>
          <w:noProof/>
        </w:rPr>
        <w:drawing>
          <wp:inline distT="0" distB="0" distL="0" distR="0" wp14:anchorId="0B0CB06C" wp14:editId="4692352A">
            <wp:extent cx="1835247" cy="2882224"/>
            <wp:effectExtent l="0" t="0" r="0" b="0"/>
            <wp:docPr id="307" name="Рисунок 307" descr="https://confluence.softrust.ru/download/attachments/46303471/image-2025-10-21_12-55-26.png?version=1&amp;modificationDate=176104052149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confluence.softrust.ru/download/attachments/46303471/image-2025-10-21_12-55-26.png?version=1&amp;modificationDate=1761040521493&amp;api=v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877822" cy="2949087"/>
                    </a:xfrm>
                    <a:prstGeom prst="rect">
                      <a:avLst/>
                    </a:prstGeom>
                    <a:noFill/>
                    <a:ln>
                      <a:noFill/>
                    </a:ln>
                  </pic:spPr>
                </pic:pic>
              </a:graphicData>
            </a:graphic>
          </wp:inline>
        </w:drawing>
      </w:r>
    </w:p>
    <w:p w14:paraId="7D3A0A8B" w14:textId="15F940F4" w:rsidR="001F5B01" w:rsidRDefault="001F5B01" w:rsidP="001F5B01">
      <w:pPr>
        <w:pStyle w:val="a8"/>
        <w:jc w:val="center"/>
        <w:rPr>
          <w:rFonts w:ascii="Times New Roman" w:hAnsi="Times New Roman" w:cs="Times New Roman"/>
          <w:i w:val="0"/>
          <w:color w:val="auto"/>
          <w:sz w:val="24"/>
          <w:szCs w:val="24"/>
        </w:rPr>
      </w:pPr>
      <w:bookmarkStart w:id="231" w:name="_Ref21340173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205</w:t>
      </w:r>
      <w:r w:rsidRPr="00374DC5">
        <w:rPr>
          <w:rFonts w:ascii="Times New Roman" w:hAnsi="Times New Roman" w:cs="Times New Roman"/>
          <w:i w:val="0"/>
          <w:color w:val="auto"/>
          <w:sz w:val="24"/>
          <w:szCs w:val="24"/>
        </w:rPr>
        <w:fldChar w:fldCharType="end"/>
      </w:r>
      <w:bookmarkEnd w:id="231"/>
      <w:r>
        <w:rPr>
          <w:rFonts w:ascii="Times New Roman" w:hAnsi="Times New Roman" w:cs="Times New Roman"/>
          <w:i w:val="0"/>
          <w:color w:val="auto"/>
          <w:sz w:val="24"/>
          <w:szCs w:val="24"/>
        </w:rPr>
        <w:t>.</w:t>
      </w:r>
      <w:r w:rsidRPr="0099362F">
        <w:t xml:space="preserve"> </w:t>
      </w:r>
      <w:r w:rsidRPr="001F5B01">
        <w:rPr>
          <w:rFonts w:ascii="Times New Roman" w:hAnsi="Times New Roman" w:cs="Times New Roman"/>
          <w:i w:val="0"/>
          <w:color w:val="auto"/>
          <w:sz w:val="24"/>
          <w:szCs w:val="24"/>
        </w:rPr>
        <w:t>Выбор пункта «ПФ 096/1у-20 "Эпикриз кесарева сечения"»</w:t>
      </w:r>
    </w:p>
    <w:p w14:paraId="1BDF2F3E" w14:textId="7B06E2BC" w:rsidR="001F5B01" w:rsidRPr="00E86331" w:rsidRDefault="001F5B01" w:rsidP="00E86331">
      <w:pPr>
        <w:pStyle w:val="a5"/>
        <w:numPr>
          <w:ilvl w:val="1"/>
          <w:numId w:val="10"/>
        </w:numPr>
        <w:spacing w:line="276" w:lineRule="auto"/>
        <w:jc w:val="both"/>
        <w:rPr>
          <w:sz w:val="24"/>
        </w:rPr>
      </w:pPr>
      <w:r w:rsidRPr="001F5B01">
        <w:rPr>
          <w:sz w:val="24"/>
        </w:rPr>
        <w:t>С помощью кнопки «Печать/ЭМД» – «Печатные формы» – «ПФ 096/1у-20 "Эпикриз кесарева сечения"» на форме МКСБ</w:t>
      </w:r>
      <w:r w:rsidR="003B06DB" w:rsidRPr="003B06DB">
        <w:rPr>
          <w:sz w:val="24"/>
          <w:lang w:val="ru-RU"/>
        </w:rPr>
        <w:t xml:space="preserve"> </w:t>
      </w:r>
      <w:r w:rsidR="003B06DB">
        <w:rPr>
          <w:sz w:val="24"/>
          <w:lang w:val="ru-RU"/>
        </w:rPr>
        <w:br/>
      </w:r>
      <w:r w:rsidR="003B06DB" w:rsidRPr="003B06DB">
        <w:rPr>
          <w:sz w:val="24"/>
          <w:lang w:val="ru-RU"/>
        </w:rPr>
        <w:t>(</w:t>
      </w:r>
      <w:r w:rsidR="003B06DB">
        <w:rPr>
          <w:sz w:val="24"/>
          <w:lang w:val="ru-RU"/>
        </w:rPr>
        <w:fldChar w:fldCharType="begin"/>
      </w:r>
      <w:r w:rsidR="003B06DB">
        <w:rPr>
          <w:sz w:val="24"/>
          <w:lang w:val="ru-RU"/>
        </w:rPr>
        <w:instrText xml:space="preserve"> REF _Ref213401741 </w:instrText>
      </w:r>
      <w:r w:rsidR="00E86331">
        <w:rPr>
          <w:sz w:val="24"/>
          <w:lang w:val="ru-RU"/>
        </w:rPr>
        <w:instrText xml:space="preserve"> \* MERGEFORMAT </w:instrText>
      </w:r>
      <w:r w:rsidR="003B06DB">
        <w:rPr>
          <w:sz w:val="24"/>
          <w:lang w:val="ru-RU"/>
        </w:rPr>
        <w:fldChar w:fldCharType="separate"/>
      </w:r>
      <w:r w:rsidR="008A2914" w:rsidRPr="00374DC5">
        <w:rPr>
          <w:sz w:val="24"/>
          <w:szCs w:val="24"/>
        </w:rPr>
        <w:t xml:space="preserve">Рисунок </w:t>
      </w:r>
      <w:r w:rsidR="008A2914" w:rsidRPr="008A2914">
        <w:rPr>
          <w:noProof/>
          <w:sz w:val="24"/>
          <w:szCs w:val="24"/>
        </w:rPr>
        <w:t>206</w:t>
      </w:r>
      <w:r w:rsidR="003B06DB">
        <w:rPr>
          <w:sz w:val="24"/>
          <w:lang w:val="ru-RU"/>
        </w:rPr>
        <w:fldChar w:fldCharType="end"/>
      </w:r>
      <w:r w:rsidR="003B06DB" w:rsidRPr="003B06DB">
        <w:rPr>
          <w:sz w:val="24"/>
          <w:lang w:val="ru-RU"/>
        </w:rPr>
        <w:t>)</w:t>
      </w:r>
      <w:r w:rsidRPr="001F5B01">
        <w:rPr>
          <w:sz w:val="24"/>
        </w:rPr>
        <w:t>.</w:t>
      </w:r>
    </w:p>
    <w:p w14:paraId="5C242C6C" w14:textId="73825D5B" w:rsidR="001F5B01" w:rsidRDefault="001F5B01" w:rsidP="001F5B01">
      <w:pPr>
        <w:pStyle w:val="14"/>
        <w:ind w:firstLine="0"/>
        <w:jc w:val="center"/>
      </w:pPr>
      <w:r>
        <w:rPr>
          <w:noProof/>
        </w:rPr>
        <w:drawing>
          <wp:inline distT="0" distB="0" distL="0" distR="0" wp14:anchorId="7D5461FC" wp14:editId="0D230C62">
            <wp:extent cx="2526916" cy="2242099"/>
            <wp:effectExtent l="0" t="0" r="6985" b="6350"/>
            <wp:docPr id="309" name="Рисунок 309" descr="https://confluence.softrust.ru/download/attachments/46303471/image-2025-10-21_12-58-11.png?version=1&amp;modificationDate=1761040685273&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confluence.softrust.ru/download/attachments/46303471/image-2025-10-21_12-58-11.png?version=1&amp;modificationDate=1761040685273&amp;api=v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583302" cy="2292129"/>
                    </a:xfrm>
                    <a:prstGeom prst="rect">
                      <a:avLst/>
                    </a:prstGeom>
                    <a:noFill/>
                    <a:ln>
                      <a:noFill/>
                    </a:ln>
                  </pic:spPr>
                </pic:pic>
              </a:graphicData>
            </a:graphic>
          </wp:inline>
        </w:drawing>
      </w:r>
    </w:p>
    <w:p w14:paraId="4EEACDCC" w14:textId="6ABE572E" w:rsidR="001F5B01" w:rsidRPr="001F5B01" w:rsidRDefault="001F5B01" w:rsidP="001F5B01">
      <w:pPr>
        <w:pStyle w:val="a8"/>
        <w:jc w:val="center"/>
      </w:pPr>
      <w:bookmarkStart w:id="232" w:name="_Ref21340174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206</w:t>
      </w:r>
      <w:r w:rsidRPr="00374DC5">
        <w:rPr>
          <w:rFonts w:ascii="Times New Roman" w:hAnsi="Times New Roman" w:cs="Times New Roman"/>
          <w:i w:val="0"/>
          <w:color w:val="auto"/>
          <w:sz w:val="24"/>
          <w:szCs w:val="24"/>
        </w:rPr>
        <w:fldChar w:fldCharType="end"/>
      </w:r>
      <w:bookmarkEnd w:id="232"/>
      <w:r>
        <w:rPr>
          <w:rFonts w:ascii="Times New Roman" w:hAnsi="Times New Roman" w:cs="Times New Roman"/>
          <w:i w:val="0"/>
          <w:color w:val="auto"/>
          <w:sz w:val="24"/>
          <w:szCs w:val="24"/>
        </w:rPr>
        <w:t>.</w:t>
      </w:r>
      <w:r w:rsidRPr="0099362F">
        <w:t xml:space="preserve"> </w:t>
      </w:r>
      <w:r w:rsidRPr="001F5B01">
        <w:rPr>
          <w:rFonts w:ascii="Times New Roman" w:hAnsi="Times New Roman" w:cs="Times New Roman"/>
          <w:i w:val="0"/>
          <w:color w:val="auto"/>
          <w:sz w:val="24"/>
          <w:szCs w:val="24"/>
        </w:rPr>
        <w:t>Выбор пункта «ПФ 096/1у-20 "Эпикриз кесарева сечения"»</w:t>
      </w:r>
    </w:p>
    <w:p w14:paraId="36B36072" w14:textId="5CD47324" w:rsidR="001F5B01" w:rsidRDefault="001F5B01" w:rsidP="001F5B01">
      <w:pPr>
        <w:pStyle w:val="14"/>
      </w:pPr>
      <w:r w:rsidRPr="001F5B01">
        <w:t>При выборе пункта «ПФ 096/1у-20 "Эпикриз кесарева сечения"» откроется печатная форма</w:t>
      </w:r>
      <w:r w:rsidR="003B06DB" w:rsidRPr="003B06DB">
        <w:t xml:space="preserve"> (</w:t>
      </w:r>
      <w:r w:rsidR="003B06DB">
        <w:fldChar w:fldCharType="begin"/>
      </w:r>
      <w:r w:rsidR="003B06DB">
        <w:instrText xml:space="preserve"> REF _Ref213401756 </w:instrText>
      </w:r>
      <w:r w:rsidR="00E86331">
        <w:instrText xml:space="preserve"> \* MERGEFORMAT </w:instrText>
      </w:r>
      <w:r w:rsidR="003B06DB">
        <w:fldChar w:fldCharType="separate"/>
      </w:r>
      <w:r w:rsidR="008A2914" w:rsidRPr="00374DC5">
        <w:t xml:space="preserve">Рисунок </w:t>
      </w:r>
      <w:r w:rsidR="008A2914" w:rsidRPr="008A2914">
        <w:rPr>
          <w:noProof/>
        </w:rPr>
        <w:t>207</w:t>
      </w:r>
      <w:r w:rsidR="003B06DB">
        <w:fldChar w:fldCharType="end"/>
      </w:r>
      <w:r w:rsidR="003B06DB" w:rsidRPr="003B06DB">
        <w:t>)</w:t>
      </w:r>
      <w:r w:rsidRPr="001F5B01">
        <w:t>.</w:t>
      </w:r>
    </w:p>
    <w:p w14:paraId="1A87C943" w14:textId="0AFBC41E" w:rsidR="001F5B01" w:rsidRPr="00841C14" w:rsidRDefault="001F5B01" w:rsidP="001F5B01">
      <w:pPr>
        <w:pStyle w:val="14"/>
        <w:ind w:firstLine="0"/>
        <w:jc w:val="center"/>
      </w:pPr>
      <w:r>
        <w:rPr>
          <w:noProof/>
        </w:rPr>
        <w:lastRenderedPageBreak/>
        <w:drawing>
          <wp:inline distT="0" distB="0" distL="0" distR="0" wp14:anchorId="5B6D1449" wp14:editId="1777ACD0">
            <wp:extent cx="3736401" cy="4292146"/>
            <wp:effectExtent l="0" t="0" r="0" b="0"/>
            <wp:docPr id="310" name="Рисунок 310" descr="https://confluence.softrust.ru/download/attachments/46303471/image-2025-10-21_13-2-2.png?version=1&amp;modificationDate=176104091678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confluence.softrust.ru/download/attachments/46303471/image-2025-10-21_13-2-2.png?version=1&amp;modificationDate=1761040916787&amp;api=v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761282" cy="4320728"/>
                    </a:xfrm>
                    <a:prstGeom prst="rect">
                      <a:avLst/>
                    </a:prstGeom>
                    <a:noFill/>
                    <a:ln>
                      <a:noFill/>
                    </a:ln>
                  </pic:spPr>
                </pic:pic>
              </a:graphicData>
            </a:graphic>
          </wp:inline>
        </w:drawing>
      </w:r>
    </w:p>
    <w:p w14:paraId="6640CCA1" w14:textId="00CBCE11" w:rsidR="001F5B01" w:rsidRDefault="001F5B01" w:rsidP="001F5B01">
      <w:pPr>
        <w:pStyle w:val="a8"/>
        <w:jc w:val="center"/>
      </w:pPr>
      <w:bookmarkStart w:id="233" w:name="_Ref213401756"/>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207</w:t>
      </w:r>
      <w:r w:rsidRPr="00374DC5">
        <w:rPr>
          <w:rFonts w:ascii="Times New Roman" w:hAnsi="Times New Roman" w:cs="Times New Roman"/>
          <w:i w:val="0"/>
          <w:color w:val="auto"/>
          <w:sz w:val="24"/>
          <w:szCs w:val="24"/>
        </w:rPr>
        <w:fldChar w:fldCharType="end"/>
      </w:r>
      <w:bookmarkEnd w:id="233"/>
      <w:r>
        <w:rPr>
          <w:rFonts w:ascii="Times New Roman" w:hAnsi="Times New Roman" w:cs="Times New Roman"/>
          <w:i w:val="0"/>
          <w:color w:val="auto"/>
          <w:sz w:val="24"/>
          <w:szCs w:val="24"/>
        </w:rPr>
        <w:t>.</w:t>
      </w:r>
      <w:r w:rsidRPr="0099362F">
        <w:t xml:space="preserve"> </w:t>
      </w:r>
      <w:r w:rsidRPr="001F5B01">
        <w:rPr>
          <w:rFonts w:ascii="Times New Roman" w:hAnsi="Times New Roman" w:cs="Times New Roman"/>
          <w:i w:val="0"/>
          <w:color w:val="auto"/>
          <w:sz w:val="24"/>
          <w:szCs w:val="24"/>
        </w:rPr>
        <w:t>Просмотр «ПФ 096/1у-20 "Эпикриз кесарева сечения"»</w:t>
      </w:r>
    </w:p>
    <w:p w14:paraId="5EF72CA8" w14:textId="77777777" w:rsidR="001F5B01" w:rsidRPr="00841C14" w:rsidRDefault="001F5B01" w:rsidP="001F5B01">
      <w:pPr>
        <w:pStyle w:val="14"/>
      </w:pPr>
      <w:r>
        <w:t>Для печати следует нажать кнопку</w:t>
      </w:r>
      <w:r>
        <w:rPr>
          <w:noProof/>
        </w:rPr>
        <w:drawing>
          <wp:inline distT="0" distB="0" distL="0" distR="0" wp14:anchorId="04A8F2A3" wp14:editId="6070F842">
            <wp:extent cx="245110" cy="200660"/>
            <wp:effectExtent l="0" t="0" r="2540" b="8890"/>
            <wp:docPr id="305" name="Рисунок 305" descr="https://confluence.softrust.ru/download/thumbnails/46303471/image-2025-9-29_16-48-40.png?version=1&amp;modificationDate=175915372435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confluence.softrust.ru/download/thumbnails/46303471/image-2025-9-29_16-48-40.png?version=1&amp;modificationDate=1759153724350&amp;api=v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45110" cy="200660"/>
                    </a:xfrm>
                    <a:prstGeom prst="rect">
                      <a:avLst/>
                    </a:prstGeom>
                    <a:noFill/>
                    <a:ln>
                      <a:noFill/>
                    </a:ln>
                  </pic:spPr>
                </pic:pic>
              </a:graphicData>
            </a:graphic>
          </wp:inline>
        </w:drawing>
      </w:r>
      <w:r>
        <w:t>. Дальнейшая печать выполняется средствами браузера. Для выхода следует закрыть вкладку браузера.</w:t>
      </w:r>
    </w:p>
    <w:p w14:paraId="59B565E5" w14:textId="25180ABF" w:rsidR="001F5B01" w:rsidRDefault="001F5B01" w:rsidP="00532AC1">
      <w:pPr>
        <w:pStyle w:val="14"/>
        <w:numPr>
          <w:ilvl w:val="1"/>
          <w:numId w:val="13"/>
        </w:numPr>
      </w:pPr>
      <w:r w:rsidRPr="001F5B01">
        <w:t>Пункт «ПФ 096/1у-20 "Эпикриз родов"» доступен если:</w:t>
      </w:r>
    </w:p>
    <w:p w14:paraId="16443F74" w14:textId="77777777" w:rsidR="001F5B01" w:rsidRPr="001F5B01" w:rsidRDefault="001F5B01" w:rsidP="001F5B01">
      <w:pPr>
        <w:pStyle w:val="a5"/>
        <w:numPr>
          <w:ilvl w:val="1"/>
          <w:numId w:val="10"/>
        </w:numPr>
        <w:spacing w:line="276" w:lineRule="auto"/>
        <w:jc w:val="both"/>
        <w:rPr>
          <w:sz w:val="24"/>
        </w:rPr>
      </w:pPr>
      <w:r w:rsidRPr="001F5B01">
        <w:rPr>
          <w:sz w:val="24"/>
        </w:rPr>
        <w:t>создана МКСБ с типом «История родов»;</w:t>
      </w:r>
    </w:p>
    <w:p w14:paraId="53430760" w14:textId="77777777" w:rsidR="001F5B01" w:rsidRPr="001F5B01" w:rsidRDefault="001F5B01" w:rsidP="001F5B01">
      <w:pPr>
        <w:pStyle w:val="a5"/>
        <w:numPr>
          <w:ilvl w:val="1"/>
          <w:numId w:val="10"/>
        </w:numPr>
        <w:spacing w:line="276" w:lineRule="auto"/>
        <w:jc w:val="both"/>
        <w:rPr>
          <w:sz w:val="24"/>
        </w:rPr>
      </w:pPr>
      <w:r w:rsidRPr="001F5B01">
        <w:rPr>
          <w:sz w:val="24"/>
        </w:rPr>
        <w:t>активен признак «Самопроизвольные роды» или «Кесарево сечение» на вкладке «Хирургическая операция»;</w:t>
      </w:r>
    </w:p>
    <w:p w14:paraId="4D7EDD98" w14:textId="77777777" w:rsidR="001F5B01" w:rsidRPr="001F5B01" w:rsidRDefault="001F5B01" w:rsidP="001F5B01">
      <w:pPr>
        <w:pStyle w:val="a5"/>
        <w:numPr>
          <w:ilvl w:val="1"/>
          <w:numId w:val="10"/>
        </w:numPr>
        <w:spacing w:line="276" w:lineRule="auto"/>
        <w:jc w:val="both"/>
        <w:rPr>
          <w:sz w:val="24"/>
        </w:rPr>
      </w:pPr>
      <w:r w:rsidRPr="001F5B01">
        <w:rPr>
          <w:sz w:val="24"/>
        </w:rPr>
        <w:t>заполнены обязательные поля на форме «Назначение операции»;</w:t>
      </w:r>
    </w:p>
    <w:p w14:paraId="1707E364" w14:textId="77777777" w:rsidR="001F5B01" w:rsidRPr="001F5B01" w:rsidRDefault="001F5B01" w:rsidP="001F5B01">
      <w:pPr>
        <w:pStyle w:val="a5"/>
        <w:numPr>
          <w:ilvl w:val="1"/>
          <w:numId w:val="10"/>
        </w:numPr>
        <w:spacing w:line="276" w:lineRule="auto"/>
        <w:jc w:val="both"/>
        <w:rPr>
          <w:sz w:val="24"/>
        </w:rPr>
      </w:pPr>
      <w:r w:rsidRPr="001F5B01">
        <w:rPr>
          <w:sz w:val="24"/>
        </w:rPr>
        <w:t>в поле «Услуга» указано значение «А16.20.005 - Кесарево сечение»;</w:t>
      </w:r>
    </w:p>
    <w:p w14:paraId="746FE7FC" w14:textId="24AB3EA2" w:rsidR="001F5B01" w:rsidRPr="001F5B01" w:rsidRDefault="001F5B01" w:rsidP="001F5B01">
      <w:pPr>
        <w:pStyle w:val="a5"/>
        <w:numPr>
          <w:ilvl w:val="1"/>
          <w:numId w:val="10"/>
        </w:numPr>
        <w:spacing w:line="276" w:lineRule="auto"/>
        <w:jc w:val="both"/>
        <w:rPr>
          <w:sz w:val="24"/>
        </w:rPr>
      </w:pPr>
      <w:r w:rsidRPr="001F5B01">
        <w:rPr>
          <w:sz w:val="24"/>
        </w:rPr>
        <w:t>заполнен блок «Этап операции» на форме «Протокол хирургической операции».</w:t>
      </w:r>
    </w:p>
    <w:p w14:paraId="5E45991B" w14:textId="57BD2878" w:rsidR="001F5B01" w:rsidRPr="00841C14" w:rsidRDefault="001F5B01" w:rsidP="001F5B01">
      <w:pPr>
        <w:pStyle w:val="14"/>
      </w:pPr>
      <w:r w:rsidRPr="001F5B01">
        <w:t xml:space="preserve">Печать эпикриза </w:t>
      </w:r>
      <w:r>
        <w:t>родов</w:t>
      </w:r>
      <w:r w:rsidRPr="001F5B01">
        <w:t xml:space="preserve"> доступна несколькими способами:</w:t>
      </w:r>
    </w:p>
    <w:p w14:paraId="03E615AF" w14:textId="35DB039D" w:rsidR="001F5B01" w:rsidRPr="001F5B01" w:rsidRDefault="001F5B01" w:rsidP="001F5B01">
      <w:pPr>
        <w:pStyle w:val="a5"/>
        <w:numPr>
          <w:ilvl w:val="1"/>
          <w:numId w:val="10"/>
        </w:numPr>
        <w:spacing w:line="276" w:lineRule="auto"/>
        <w:jc w:val="both"/>
        <w:rPr>
          <w:sz w:val="24"/>
        </w:rPr>
      </w:pPr>
      <w:r w:rsidRPr="001F5B01">
        <w:rPr>
          <w:sz w:val="24"/>
        </w:rPr>
        <w:t>Для печати эпикриза родов следует нажать кнопку «Печать/ЭМД» на форме «Течение родов» и выбрать пункт «ПФ 096/1у-20 "Эпикриз родов"»</w:t>
      </w:r>
      <w:r w:rsidR="003B06DB" w:rsidRPr="003B06DB">
        <w:rPr>
          <w:sz w:val="24"/>
          <w:lang w:val="ru-RU"/>
        </w:rPr>
        <w:t xml:space="preserve"> (</w:t>
      </w:r>
      <w:r w:rsidR="003B06DB">
        <w:rPr>
          <w:sz w:val="24"/>
          <w:lang w:val="ru-RU"/>
        </w:rPr>
        <w:fldChar w:fldCharType="begin"/>
      </w:r>
      <w:r w:rsidR="003B06DB">
        <w:rPr>
          <w:sz w:val="24"/>
          <w:lang w:val="ru-RU"/>
        </w:rPr>
        <w:instrText xml:space="preserve"> REF _Ref213401764 </w:instrText>
      </w:r>
      <w:r w:rsidR="00E86331">
        <w:rPr>
          <w:sz w:val="24"/>
          <w:lang w:val="ru-RU"/>
        </w:rPr>
        <w:instrText xml:space="preserve"> \* MERGEFORMAT </w:instrText>
      </w:r>
      <w:r w:rsidR="003B06DB">
        <w:rPr>
          <w:sz w:val="24"/>
          <w:lang w:val="ru-RU"/>
        </w:rPr>
        <w:fldChar w:fldCharType="separate"/>
      </w:r>
      <w:r w:rsidR="008A2914" w:rsidRPr="00374DC5">
        <w:rPr>
          <w:sz w:val="24"/>
          <w:szCs w:val="24"/>
        </w:rPr>
        <w:t xml:space="preserve">Рисунок </w:t>
      </w:r>
      <w:r w:rsidR="008A2914" w:rsidRPr="008A2914">
        <w:rPr>
          <w:noProof/>
          <w:sz w:val="24"/>
          <w:szCs w:val="24"/>
        </w:rPr>
        <w:t>208</w:t>
      </w:r>
      <w:r w:rsidR="003B06DB">
        <w:rPr>
          <w:sz w:val="24"/>
          <w:lang w:val="ru-RU"/>
        </w:rPr>
        <w:fldChar w:fldCharType="end"/>
      </w:r>
      <w:r w:rsidR="003B06DB" w:rsidRPr="003B06DB">
        <w:rPr>
          <w:sz w:val="24"/>
          <w:lang w:val="ru-RU"/>
        </w:rPr>
        <w:t>)</w:t>
      </w:r>
      <w:r w:rsidRPr="001F5B01">
        <w:rPr>
          <w:sz w:val="24"/>
        </w:rPr>
        <w:t>.</w:t>
      </w:r>
    </w:p>
    <w:p w14:paraId="2CDA7C12" w14:textId="28C96C6A" w:rsidR="001F5B01" w:rsidRDefault="001F5B01" w:rsidP="001F5B01">
      <w:pPr>
        <w:pStyle w:val="14"/>
        <w:ind w:firstLine="0"/>
        <w:jc w:val="center"/>
      </w:pPr>
      <w:r>
        <w:rPr>
          <w:noProof/>
        </w:rPr>
        <w:drawing>
          <wp:inline distT="0" distB="0" distL="0" distR="0" wp14:anchorId="23F57770" wp14:editId="776C1221">
            <wp:extent cx="1713497" cy="1024734"/>
            <wp:effectExtent l="0" t="0" r="1270" b="4445"/>
            <wp:docPr id="315" name="Рисунок 315" descr="https://confluence.softrust.ru/download/thumbnails/46303471/image-2025-10-23_17-25-37.png?version=1&amp;modificationDate=176122953007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confluence.softrust.ru/download/thumbnails/46303471/image-2025-10-23_17-25-37.png?version=1&amp;modificationDate=1761229530070&amp;api=v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730895" cy="1035139"/>
                    </a:xfrm>
                    <a:prstGeom prst="rect">
                      <a:avLst/>
                    </a:prstGeom>
                    <a:noFill/>
                    <a:ln>
                      <a:noFill/>
                    </a:ln>
                  </pic:spPr>
                </pic:pic>
              </a:graphicData>
            </a:graphic>
          </wp:inline>
        </w:drawing>
      </w:r>
    </w:p>
    <w:p w14:paraId="54D6796F" w14:textId="5A781643" w:rsidR="001F5B01" w:rsidRDefault="001F5B01" w:rsidP="001F5B01">
      <w:pPr>
        <w:pStyle w:val="a8"/>
        <w:jc w:val="center"/>
        <w:rPr>
          <w:rFonts w:ascii="Times New Roman" w:hAnsi="Times New Roman" w:cs="Times New Roman"/>
          <w:i w:val="0"/>
          <w:color w:val="auto"/>
          <w:sz w:val="24"/>
          <w:szCs w:val="24"/>
        </w:rPr>
      </w:pPr>
      <w:bookmarkStart w:id="234" w:name="_Ref213401764"/>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208</w:t>
      </w:r>
      <w:r w:rsidRPr="00374DC5">
        <w:rPr>
          <w:rFonts w:ascii="Times New Roman" w:hAnsi="Times New Roman" w:cs="Times New Roman"/>
          <w:i w:val="0"/>
          <w:color w:val="auto"/>
          <w:sz w:val="24"/>
          <w:szCs w:val="24"/>
        </w:rPr>
        <w:fldChar w:fldCharType="end"/>
      </w:r>
      <w:bookmarkEnd w:id="234"/>
      <w:r>
        <w:rPr>
          <w:rFonts w:ascii="Times New Roman" w:hAnsi="Times New Roman" w:cs="Times New Roman"/>
          <w:i w:val="0"/>
          <w:color w:val="auto"/>
          <w:sz w:val="24"/>
          <w:szCs w:val="24"/>
        </w:rPr>
        <w:t>.</w:t>
      </w:r>
      <w:r w:rsidRPr="0099362F">
        <w:t xml:space="preserve"> </w:t>
      </w:r>
      <w:r w:rsidRPr="001F5B01">
        <w:rPr>
          <w:rFonts w:ascii="Times New Roman" w:hAnsi="Times New Roman" w:cs="Times New Roman"/>
          <w:i w:val="0"/>
          <w:color w:val="auto"/>
          <w:sz w:val="24"/>
          <w:szCs w:val="24"/>
        </w:rPr>
        <w:t>Выбор пункта «ПФ 096/1у-20 "Эпикриз родов"»</w:t>
      </w:r>
    </w:p>
    <w:p w14:paraId="0E97F932" w14:textId="21C0FFFD" w:rsidR="001F5B01" w:rsidRDefault="001F5B01" w:rsidP="00F55970">
      <w:pPr>
        <w:pStyle w:val="a5"/>
        <w:numPr>
          <w:ilvl w:val="1"/>
          <w:numId w:val="10"/>
        </w:numPr>
        <w:spacing w:line="276" w:lineRule="auto"/>
        <w:ind w:firstLine="0"/>
        <w:jc w:val="both"/>
      </w:pPr>
      <w:r w:rsidRPr="001F5B01">
        <w:rPr>
          <w:sz w:val="24"/>
        </w:rPr>
        <w:lastRenderedPageBreak/>
        <w:t>С помощью кнопки «Печать/ЭМД» – «Печатные формы» – «ПФ 096/1у-20 "Эпикриз родов"» на форме МКСБ</w:t>
      </w:r>
      <w:r w:rsidR="003B06DB" w:rsidRPr="003B06DB">
        <w:rPr>
          <w:sz w:val="24"/>
          <w:lang w:val="ru-RU"/>
        </w:rPr>
        <w:t xml:space="preserve"> (</w:t>
      </w:r>
      <w:r w:rsidR="003B06DB">
        <w:rPr>
          <w:sz w:val="24"/>
          <w:lang w:val="ru-RU"/>
        </w:rPr>
        <w:fldChar w:fldCharType="begin"/>
      </w:r>
      <w:r w:rsidR="003B06DB">
        <w:rPr>
          <w:sz w:val="24"/>
          <w:lang w:val="ru-RU"/>
        </w:rPr>
        <w:instrText xml:space="preserve"> REF _Ref213401772 </w:instrText>
      </w:r>
      <w:r w:rsidR="00E86331">
        <w:rPr>
          <w:sz w:val="24"/>
          <w:lang w:val="ru-RU"/>
        </w:rPr>
        <w:instrText xml:space="preserve"> \* MERGEFORMAT </w:instrText>
      </w:r>
      <w:r w:rsidR="003B06DB">
        <w:rPr>
          <w:sz w:val="24"/>
          <w:lang w:val="ru-RU"/>
        </w:rPr>
        <w:fldChar w:fldCharType="separate"/>
      </w:r>
      <w:r w:rsidR="008A2914" w:rsidRPr="00374DC5">
        <w:rPr>
          <w:sz w:val="24"/>
          <w:szCs w:val="24"/>
        </w:rPr>
        <w:t xml:space="preserve">Рисунок </w:t>
      </w:r>
      <w:r w:rsidR="008A2914" w:rsidRPr="008A2914">
        <w:rPr>
          <w:noProof/>
          <w:sz w:val="24"/>
          <w:szCs w:val="24"/>
        </w:rPr>
        <w:t>209</w:t>
      </w:r>
      <w:r w:rsidR="003B06DB">
        <w:rPr>
          <w:sz w:val="24"/>
          <w:lang w:val="ru-RU"/>
        </w:rPr>
        <w:fldChar w:fldCharType="end"/>
      </w:r>
      <w:r w:rsidR="003B06DB" w:rsidRPr="003B06DB">
        <w:rPr>
          <w:sz w:val="24"/>
          <w:lang w:val="ru-RU"/>
        </w:rPr>
        <w:t>)</w:t>
      </w:r>
      <w:r w:rsidRPr="001F5B01">
        <w:rPr>
          <w:sz w:val="24"/>
        </w:rPr>
        <w:t>.</w:t>
      </w:r>
    </w:p>
    <w:p w14:paraId="773F99C0" w14:textId="24E3217B" w:rsidR="001F5B01" w:rsidRDefault="001F5B01" w:rsidP="001F5B01">
      <w:pPr>
        <w:pStyle w:val="14"/>
        <w:ind w:firstLine="0"/>
        <w:jc w:val="center"/>
      </w:pPr>
      <w:r>
        <w:rPr>
          <w:noProof/>
        </w:rPr>
        <w:drawing>
          <wp:inline distT="0" distB="0" distL="0" distR="0" wp14:anchorId="6B370D0F" wp14:editId="35309EE3">
            <wp:extent cx="2042186" cy="3067166"/>
            <wp:effectExtent l="0" t="0" r="0" b="0"/>
            <wp:docPr id="316" name="Рисунок 316" descr="https://confluence.softrust.ru/download/attachments/46303471/image-2025-10-21_14-52-26.png?version=1&amp;modificationDate=176104754050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confluence.softrust.ru/download/attachments/46303471/image-2025-10-21_14-52-26.png?version=1&amp;modificationDate=1761047540507&amp;api=v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094245" cy="3145354"/>
                    </a:xfrm>
                    <a:prstGeom prst="rect">
                      <a:avLst/>
                    </a:prstGeom>
                    <a:noFill/>
                    <a:ln>
                      <a:noFill/>
                    </a:ln>
                  </pic:spPr>
                </pic:pic>
              </a:graphicData>
            </a:graphic>
          </wp:inline>
        </w:drawing>
      </w:r>
    </w:p>
    <w:p w14:paraId="5DFA497E" w14:textId="75A0DF63" w:rsidR="001F5B01" w:rsidRPr="001F5B01" w:rsidRDefault="001F5B01" w:rsidP="001F5B01">
      <w:pPr>
        <w:pStyle w:val="a8"/>
        <w:jc w:val="center"/>
      </w:pPr>
      <w:bookmarkStart w:id="235" w:name="_Ref213401772"/>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209</w:t>
      </w:r>
      <w:r w:rsidRPr="00374DC5">
        <w:rPr>
          <w:rFonts w:ascii="Times New Roman" w:hAnsi="Times New Roman" w:cs="Times New Roman"/>
          <w:i w:val="0"/>
          <w:color w:val="auto"/>
          <w:sz w:val="24"/>
          <w:szCs w:val="24"/>
        </w:rPr>
        <w:fldChar w:fldCharType="end"/>
      </w:r>
      <w:bookmarkEnd w:id="235"/>
      <w:r>
        <w:rPr>
          <w:rFonts w:ascii="Times New Roman" w:hAnsi="Times New Roman" w:cs="Times New Roman"/>
          <w:i w:val="0"/>
          <w:color w:val="auto"/>
          <w:sz w:val="24"/>
          <w:szCs w:val="24"/>
        </w:rPr>
        <w:t>.</w:t>
      </w:r>
      <w:r w:rsidRPr="0099362F">
        <w:t xml:space="preserve"> </w:t>
      </w:r>
      <w:r w:rsidRPr="001F5B01">
        <w:rPr>
          <w:rFonts w:ascii="Times New Roman" w:hAnsi="Times New Roman" w:cs="Times New Roman"/>
          <w:i w:val="0"/>
          <w:color w:val="auto"/>
          <w:sz w:val="24"/>
          <w:szCs w:val="24"/>
        </w:rPr>
        <w:t>Выбор пункта «ПФ 096/1у-20 "Эпикриз кесарева сечения"»</w:t>
      </w:r>
    </w:p>
    <w:p w14:paraId="65E25298" w14:textId="7F55D525" w:rsidR="001F5B01" w:rsidRDefault="001F5B01" w:rsidP="001F5B01">
      <w:pPr>
        <w:pStyle w:val="14"/>
      </w:pPr>
      <w:r w:rsidRPr="001F5B01">
        <w:t>При выборе пункта «ПФ 096/1у-20 "Эпикриз родов"» откроется печатная форма</w:t>
      </w:r>
      <w:r w:rsidR="003B06DB" w:rsidRPr="003B06DB">
        <w:t xml:space="preserve"> (</w:t>
      </w:r>
      <w:r w:rsidR="003B06DB">
        <w:fldChar w:fldCharType="begin"/>
      </w:r>
      <w:r w:rsidR="003B06DB">
        <w:instrText xml:space="preserve"> REF _Ref213401781 </w:instrText>
      </w:r>
      <w:r w:rsidR="00E86331">
        <w:instrText xml:space="preserve"> \* MERGEFORMAT </w:instrText>
      </w:r>
      <w:r w:rsidR="003B06DB">
        <w:fldChar w:fldCharType="separate"/>
      </w:r>
      <w:r w:rsidR="008A2914" w:rsidRPr="00374DC5">
        <w:t xml:space="preserve">Рисунок </w:t>
      </w:r>
      <w:r w:rsidR="008A2914" w:rsidRPr="008A2914">
        <w:rPr>
          <w:noProof/>
        </w:rPr>
        <w:t>210</w:t>
      </w:r>
      <w:r w:rsidR="003B06DB">
        <w:fldChar w:fldCharType="end"/>
      </w:r>
      <w:r w:rsidR="003B06DB" w:rsidRPr="003B06DB">
        <w:t>)</w:t>
      </w:r>
      <w:r w:rsidRPr="001F5B01">
        <w:t>.</w:t>
      </w:r>
    </w:p>
    <w:p w14:paraId="368779AB" w14:textId="1316BDDE" w:rsidR="001F5B01" w:rsidRPr="00841C14" w:rsidRDefault="001F5B01" w:rsidP="001F5B01">
      <w:pPr>
        <w:pStyle w:val="14"/>
        <w:ind w:firstLine="0"/>
        <w:jc w:val="center"/>
        <w:rPr>
          <w:noProof/>
        </w:rPr>
      </w:pPr>
      <w:r>
        <w:rPr>
          <w:noProof/>
        </w:rPr>
        <w:drawing>
          <wp:inline distT="0" distB="0" distL="0" distR="0" wp14:anchorId="4B7ED807" wp14:editId="25CC37CE">
            <wp:extent cx="3803931" cy="3956063"/>
            <wp:effectExtent l="0" t="0" r="6350" b="6350"/>
            <wp:docPr id="317" name="Рисунок 317" descr="https://confluence.softrust.ru/download/attachments/46303471/image-2025-10-21_14-56-26.png?version=1&amp;modificationDate=176104778125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confluence.softrust.ru/download/attachments/46303471/image-2025-10-21_14-56-26.png?version=1&amp;modificationDate=1761047781257&amp;api=v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38228" cy="3991731"/>
                    </a:xfrm>
                    <a:prstGeom prst="rect">
                      <a:avLst/>
                    </a:prstGeom>
                    <a:noFill/>
                    <a:ln>
                      <a:noFill/>
                    </a:ln>
                  </pic:spPr>
                </pic:pic>
              </a:graphicData>
            </a:graphic>
          </wp:inline>
        </w:drawing>
      </w:r>
    </w:p>
    <w:p w14:paraId="065376E8" w14:textId="3F8C0753" w:rsidR="001F5B01" w:rsidRDefault="001F5B01" w:rsidP="001F5B01">
      <w:pPr>
        <w:pStyle w:val="a8"/>
        <w:jc w:val="center"/>
      </w:pPr>
      <w:bookmarkStart w:id="236" w:name="_Ref213401781"/>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210</w:t>
      </w:r>
      <w:r w:rsidRPr="00374DC5">
        <w:rPr>
          <w:rFonts w:ascii="Times New Roman" w:hAnsi="Times New Roman" w:cs="Times New Roman"/>
          <w:i w:val="0"/>
          <w:color w:val="auto"/>
          <w:sz w:val="24"/>
          <w:szCs w:val="24"/>
        </w:rPr>
        <w:fldChar w:fldCharType="end"/>
      </w:r>
      <w:bookmarkEnd w:id="236"/>
      <w:r>
        <w:rPr>
          <w:rFonts w:ascii="Times New Roman" w:hAnsi="Times New Roman" w:cs="Times New Roman"/>
          <w:i w:val="0"/>
          <w:color w:val="auto"/>
          <w:sz w:val="24"/>
          <w:szCs w:val="24"/>
        </w:rPr>
        <w:t>.</w:t>
      </w:r>
      <w:r w:rsidRPr="0099362F">
        <w:t xml:space="preserve"> </w:t>
      </w:r>
      <w:r w:rsidRPr="001F5B01">
        <w:rPr>
          <w:rFonts w:ascii="Times New Roman" w:hAnsi="Times New Roman" w:cs="Times New Roman"/>
          <w:i w:val="0"/>
          <w:color w:val="auto"/>
          <w:sz w:val="24"/>
          <w:szCs w:val="24"/>
        </w:rPr>
        <w:t>Просмотр «ПФ 096/1у-20 "Эпикриз родов"»</w:t>
      </w:r>
    </w:p>
    <w:p w14:paraId="4B055755" w14:textId="77777777" w:rsidR="001F5B01" w:rsidRPr="00841C14" w:rsidRDefault="001F5B01" w:rsidP="001F5B01">
      <w:pPr>
        <w:pStyle w:val="14"/>
      </w:pPr>
      <w:r>
        <w:t>Для печати следует нажать кнопку</w:t>
      </w:r>
      <w:r>
        <w:rPr>
          <w:noProof/>
        </w:rPr>
        <w:drawing>
          <wp:inline distT="0" distB="0" distL="0" distR="0" wp14:anchorId="456C93E8" wp14:editId="7173148E">
            <wp:extent cx="245110" cy="200660"/>
            <wp:effectExtent l="0" t="0" r="2540" b="8890"/>
            <wp:docPr id="314" name="Рисунок 314" descr="https://confluence.softrust.ru/download/thumbnails/46303471/image-2025-9-29_16-48-40.png?version=1&amp;modificationDate=175915372435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confluence.softrust.ru/download/thumbnails/46303471/image-2025-9-29_16-48-40.png?version=1&amp;modificationDate=1759153724350&amp;api=v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45110" cy="200660"/>
                    </a:xfrm>
                    <a:prstGeom prst="rect">
                      <a:avLst/>
                    </a:prstGeom>
                    <a:noFill/>
                    <a:ln>
                      <a:noFill/>
                    </a:ln>
                  </pic:spPr>
                </pic:pic>
              </a:graphicData>
            </a:graphic>
          </wp:inline>
        </w:drawing>
      </w:r>
      <w:r>
        <w:t>. Дальнейшая печать выполняется средствами браузера. Для выхода следует закрыть вкладку браузера.</w:t>
      </w:r>
    </w:p>
    <w:p w14:paraId="5EB97EF5" w14:textId="583DA811" w:rsidR="001F5B01" w:rsidRDefault="001F5B01" w:rsidP="00532AC1">
      <w:pPr>
        <w:pStyle w:val="14"/>
        <w:numPr>
          <w:ilvl w:val="1"/>
          <w:numId w:val="13"/>
        </w:numPr>
      </w:pPr>
      <w:r w:rsidRPr="001F5B01">
        <w:lastRenderedPageBreak/>
        <w:t>Для печати «ПФ 003-2/у-20 "Протокол операции"» следует нажать «Печать/ЭМД» во вкладке «Хирургическая операция» и выбрать пункт «ПФ 003-2/у-20 "Протокол операции"». Пункт доступен для хирургических операций в статусе «Назначена» и «Выполнена» для МКСБ пациента женского пола</w:t>
      </w:r>
      <w:r w:rsidR="003B06DB" w:rsidRPr="003B06DB">
        <w:t xml:space="preserve"> (</w:t>
      </w:r>
      <w:r w:rsidR="003B06DB">
        <w:fldChar w:fldCharType="begin"/>
      </w:r>
      <w:r w:rsidR="003B06DB">
        <w:instrText xml:space="preserve"> REF _Ref213401788 </w:instrText>
      </w:r>
      <w:r w:rsidR="00E86331">
        <w:instrText xml:space="preserve"> \* MERGEFORMAT </w:instrText>
      </w:r>
      <w:r w:rsidR="003B06DB">
        <w:fldChar w:fldCharType="separate"/>
      </w:r>
      <w:r w:rsidR="008A2914" w:rsidRPr="00374DC5">
        <w:t xml:space="preserve">Рисунок </w:t>
      </w:r>
      <w:r w:rsidR="008A2914" w:rsidRPr="008A2914">
        <w:rPr>
          <w:noProof/>
        </w:rPr>
        <w:t>211</w:t>
      </w:r>
      <w:r w:rsidR="003B06DB">
        <w:fldChar w:fldCharType="end"/>
      </w:r>
      <w:r w:rsidR="003B06DB" w:rsidRPr="003B06DB">
        <w:t>)</w:t>
      </w:r>
      <w:r w:rsidRPr="001F5B01">
        <w:t>.</w:t>
      </w:r>
    </w:p>
    <w:p w14:paraId="0D487558" w14:textId="6963065D" w:rsidR="001F5B01" w:rsidRDefault="001F5B01" w:rsidP="001F5B01">
      <w:pPr>
        <w:pStyle w:val="14"/>
        <w:ind w:firstLine="0"/>
        <w:jc w:val="center"/>
      </w:pPr>
      <w:r>
        <w:rPr>
          <w:noProof/>
        </w:rPr>
        <w:drawing>
          <wp:inline distT="0" distB="0" distL="0" distR="0" wp14:anchorId="18354CF9" wp14:editId="362A94DB">
            <wp:extent cx="1911181" cy="1552782"/>
            <wp:effectExtent l="0" t="0" r="0" b="0"/>
            <wp:docPr id="642" name="Рисунок 642" descr="https://confluence.softrust.ru/download/attachments/46303471/image-2025-9-30_9-4-45.png?version=1&amp;modificationDate=1759212288837&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confluence.softrust.ru/download/attachments/46303471/image-2025-9-30_9-4-45.png?version=1&amp;modificationDate=1759212288837&amp;api=v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948107" cy="1582783"/>
                    </a:xfrm>
                    <a:prstGeom prst="rect">
                      <a:avLst/>
                    </a:prstGeom>
                    <a:noFill/>
                    <a:ln>
                      <a:noFill/>
                    </a:ln>
                  </pic:spPr>
                </pic:pic>
              </a:graphicData>
            </a:graphic>
          </wp:inline>
        </w:drawing>
      </w:r>
    </w:p>
    <w:p w14:paraId="2FCA5982" w14:textId="14D6EA1F" w:rsidR="001F5B01" w:rsidRDefault="001F5B01" w:rsidP="001F5B01">
      <w:pPr>
        <w:pStyle w:val="a8"/>
        <w:jc w:val="center"/>
        <w:rPr>
          <w:rFonts w:ascii="Times New Roman" w:hAnsi="Times New Roman" w:cs="Times New Roman"/>
          <w:i w:val="0"/>
          <w:color w:val="auto"/>
          <w:sz w:val="24"/>
          <w:szCs w:val="24"/>
        </w:rPr>
      </w:pPr>
      <w:bookmarkStart w:id="237" w:name="_Ref213401788"/>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211</w:t>
      </w:r>
      <w:r w:rsidRPr="00374DC5">
        <w:rPr>
          <w:rFonts w:ascii="Times New Roman" w:hAnsi="Times New Roman" w:cs="Times New Roman"/>
          <w:i w:val="0"/>
          <w:color w:val="auto"/>
          <w:sz w:val="24"/>
          <w:szCs w:val="24"/>
        </w:rPr>
        <w:fldChar w:fldCharType="end"/>
      </w:r>
      <w:bookmarkEnd w:id="237"/>
      <w:r>
        <w:rPr>
          <w:rFonts w:ascii="Times New Roman" w:hAnsi="Times New Roman" w:cs="Times New Roman"/>
          <w:i w:val="0"/>
          <w:color w:val="auto"/>
          <w:sz w:val="24"/>
          <w:szCs w:val="24"/>
        </w:rPr>
        <w:t>.</w:t>
      </w:r>
      <w:r w:rsidRPr="0099362F">
        <w:t xml:space="preserve"> </w:t>
      </w:r>
      <w:r w:rsidR="00234A0B" w:rsidRPr="00234A0B">
        <w:rPr>
          <w:rFonts w:ascii="Times New Roman" w:hAnsi="Times New Roman" w:cs="Times New Roman"/>
          <w:i w:val="0"/>
          <w:color w:val="auto"/>
          <w:sz w:val="24"/>
          <w:szCs w:val="24"/>
        </w:rPr>
        <w:t>Выбор пункта «ПФ 003-2/у-20 "Протокол операции"»</w:t>
      </w:r>
    </w:p>
    <w:p w14:paraId="427F6565" w14:textId="53701BE7" w:rsidR="001F5B01" w:rsidRDefault="001F5B01" w:rsidP="001F5B01">
      <w:pPr>
        <w:pStyle w:val="14"/>
      </w:pPr>
      <w:r w:rsidRPr="001F5B01">
        <w:t>В результате выбор откроется соответствующая печатная форма</w:t>
      </w:r>
      <w:r w:rsidR="003B06DB" w:rsidRPr="003B06DB">
        <w:t xml:space="preserve"> (</w:t>
      </w:r>
      <w:r w:rsidR="003B06DB">
        <w:fldChar w:fldCharType="begin"/>
      </w:r>
      <w:r w:rsidR="003B06DB">
        <w:instrText xml:space="preserve"> REF _Ref213401795 </w:instrText>
      </w:r>
      <w:r w:rsidR="00E86331">
        <w:instrText xml:space="preserve"> \* MERGEFORMAT </w:instrText>
      </w:r>
      <w:r w:rsidR="003B06DB">
        <w:fldChar w:fldCharType="separate"/>
      </w:r>
      <w:r w:rsidR="008A2914" w:rsidRPr="00374DC5">
        <w:t xml:space="preserve">Рисунок </w:t>
      </w:r>
      <w:r w:rsidR="008A2914" w:rsidRPr="008A2914">
        <w:rPr>
          <w:noProof/>
        </w:rPr>
        <w:t>212</w:t>
      </w:r>
      <w:r w:rsidR="003B06DB">
        <w:fldChar w:fldCharType="end"/>
      </w:r>
      <w:r w:rsidR="003B06DB" w:rsidRPr="003B06DB">
        <w:t>)</w:t>
      </w:r>
      <w:r w:rsidRPr="001F5B01">
        <w:t>.</w:t>
      </w:r>
    </w:p>
    <w:p w14:paraId="2C61BE5A" w14:textId="2F51BC06" w:rsidR="001F5B01" w:rsidRPr="00841C14" w:rsidRDefault="001F5B01" w:rsidP="001F5B01">
      <w:pPr>
        <w:pStyle w:val="14"/>
        <w:ind w:firstLine="0"/>
        <w:jc w:val="center"/>
        <w:rPr>
          <w:noProof/>
        </w:rPr>
      </w:pPr>
      <w:r>
        <w:rPr>
          <w:noProof/>
        </w:rPr>
        <w:drawing>
          <wp:inline distT="0" distB="0" distL="0" distR="0" wp14:anchorId="2DDD40FF" wp14:editId="657D56D7">
            <wp:extent cx="5243322" cy="2630403"/>
            <wp:effectExtent l="0" t="0" r="0" b="0"/>
            <wp:docPr id="643" name="Рисунок 643" descr="https://confluence.softrust.ru/download/attachments/46303471/image-2025-9-30_9-5-32.png?version=1&amp;modificationDate=175921233534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confluence.softrust.ru/download/attachments/46303471/image-2025-9-30_9-5-32.png?version=1&amp;modificationDate=1759212335340&amp;api=v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265825" cy="2641692"/>
                    </a:xfrm>
                    <a:prstGeom prst="rect">
                      <a:avLst/>
                    </a:prstGeom>
                    <a:noFill/>
                    <a:ln>
                      <a:noFill/>
                    </a:ln>
                  </pic:spPr>
                </pic:pic>
              </a:graphicData>
            </a:graphic>
          </wp:inline>
        </w:drawing>
      </w:r>
    </w:p>
    <w:p w14:paraId="3CD05F02" w14:textId="483DF82D" w:rsidR="001F5B01" w:rsidRDefault="001F5B01" w:rsidP="001F5B01">
      <w:pPr>
        <w:pStyle w:val="a8"/>
        <w:jc w:val="center"/>
      </w:pPr>
      <w:bookmarkStart w:id="238" w:name="_Ref213401795"/>
      <w:r w:rsidRPr="00374DC5">
        <w:rPr>
          <w:rFonts w:ascii="Times New Roman" w:hAnsi="Times New Roman" w:cs="Times New Roman"/>
          <w:i w:val="0"/>
          <w:color w:val="auto"/>
          <w:sz w:val="24"/>
          <w:szCs w:val="24"/>
        </w:rPr>
        <w:t xml:space="preserve">Рисунок </w:t>
      </w:r>
      <w:r w:rsidRPr="00374DC5">
        <w:rPr>
          <w:rFonts w:ascii="Times New Roman" w:hAnsi="Times New Roman" w:cs="Times New Roman"/>
          <w:i w:val="0"/>
          <w:color w:val="auto"/>
          <w:sz w:val="24"/>
          <w:szCs w:val="24"/>
        </w:rPr>
        <w:fldChar w:fldCharType="begin"/>
      </w:r>
      <w:r w:rsidRPr="00374DC5">
        <w:rPr>
          <w:rFonts w:ascii="Times New Roman" w:hAnsi="Times New Roman" w:cs="Times New Roman"/>
          <w:i w:val="0"/>
          <w:color w:val="auto"/>
          <w:sz w:val="24"/>
          <w:szCs w:val="24"/>
        </w:rPr>
        <w:instrText xml:space="preserve"> SEQ Рисунок \* ARABIC </w:instrText>
      </w:r>
      <w:r w:rsidRPr="00374DC5">
        <w:rPr>
          <w:rFonts w:ascii="Times New Roman" w:hAnsi="Times New Roman" w:cs="Times New Roman"/>
          <w:i w:val="0"/>
          <w:color w:val="auto"/>
          <w:sz w:val="24"/>
          <w:szCs w:val="24"/>
        </w:rPr>
        <w:fldChar w:fldCharType="separate"/>
      </w:r>
      <w:r w:rsidR="008A2914">
        <w:rPr>
          <w:rFonts w:ascii="Times New Roman" w:hAnsi="Times New Roman" w:cs="Times New Roman"/>
          <w:i w:val="0"/>
          <w:noProof/>
          <w:color w:val="auto"/>
          <w:sz w:val="24"/>
          <w:szCs w:val="24"/>
        </w:rPr>
        <w:t>212</w:t>
      </w:r>
      <w:r w:rsidRPr="00374DC5">
        <w:rPr>
          <w:rFonts w:ascii="Times New Roman" w:hAnsi="Times New Roman" w:cs="Times New Roman"/>
          <w:i w:val="0"/>
          <w:color w:val="auto"/>
          <w:sz w:val="24"/>
          <w:szCs w:val="24"/>
        </w:rPr>
        <w:fldChar w:fldCharType="end"/>
      </w:r>
      <w:bookmarkEnd w:id="238"/>
      <w:r>
        <w:rPr>
          <w:rFonts w:ascii="Times New Roman" w:hAnsi="Times New Roman" w:cs="Times New Roman"/>
          <w:i w:val="0"/>
          <w:color w:val="auto"/>
          <w:sz w:val="24"/>
          <w:szCs w:val="24"/>
        </w:rPr>
        <w:t>.</w:t>
      </w:r>
      <w:r w:rsidRPr="0099362F">
        <w:t xml:space="preserve"> </w:t>
      </w:r>
      <w:r w:rsidR="00234A0B" w:rsidRPr="00234A0B">
        <w:rPr>
          <w:rFonts w:ascii="Times New Roman" w:hAnsi="Times New Roman" w:cs="Times New Roman"/>
          <w:i w:val="0"/>
          <w:color w:val="auto"/>
          <w:sz w:val="24"/>
          <w:szCs w:val="24"/>
        </w:rPr>
        <w:t>Предварительный просмотр «ПФ 003-2/у-20 "Протокол операции"»</w:t>
      </w:r>
    </w:p>
    <w:p w14:paraId="2A605990" w14:textId="22794C31" w:rsidR="00841C14" w:rsidRDefault="001F5B01" w:rsidP="00E86331">
      <w:pPr>
        <w:pStyle w:val="14"/>
      </w:pPr>
      <w:r>
        <w:t>Для печати следует нажать кнопку</w:t>
      </w:r>
      <w:r>
        <w:rPr>
          <w:noProof/>
        </w:rPr>
        <w:drawing>
          <wp:inline distT="0" distB="0" distL="0" distR="0" wp14:anchorId="61C32DE9" wp14:editId="17C53743">
            <wp:extent cx="245110" cy="200660"/>
            <wp:effectExtent l="0" t="0" r="2540" b="8890"/>
            <wp:docPr id="641" name="Рисунок 641" descr="https://confluence.softrust.ru/download/thumbnails/46303471/image-2025-9-29_16-48-40.png?version=1&amp;modificationDate=175915372435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confluence.softrust.ru/download/thumbnails/46303471/image-2025-9-29_16-48-40.png?version=1&amp;modificationDate=1759153724350&amp;api=v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45110" cy="200660"/>
                    </a:xfrm>
                    <a:prstGeom prst="rect">
                      <a:avLst/>
                    </a:prstGeom>
                    <a:noFill/>
                    <a:ln>
                      <a:noFill/>
                    </a:ln>
                  </pic:spPr>
                </pic:pic>
              </a:graphicData>
            </a:graphic>
          </wp:inline>
        </w:drawing>
      </w:r>
      <w:r>
        <w:t>. Дальнейшая печать выполняется средствами браузера. Для выхода следует закрыть вкладку браузера.</w:t>
      </w:r>
    </w:p>
    <w:sectPr w:rsidR="00841C1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image-2025-3-13_14-45-24.png" style="width:15pt;height:15pt;visibility:visible;mso-wrap-style:square" o:bullet="t">
        <v:imagedata r:id="rId1" o:title="image-2025-3-13_14-45-24"/>
      </v:shape>
    </w:pict>
  </w:numPicBullet>
  <w:abstractNum w:abstractNumId="0" w15:restartNumberingAfterBreak="0">
    <w:nsid w:val="02D30363"/>
    <w:multiLevelType w:val="hybridMultilevel"/>
    <w:tmpl w:val="33D4B6C4"/>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 w15:restartNumberingAfterBreak="0">
    <w:nsid w:val="03101A23"/>
    <w:multiLevelType w:val="hybridMultilevel"/>
    <w:tmpl w:val="D98C8A2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040728CE"/>
    <w:multiLevelType w:val="multilevel"/>
    <w:tmpl w:val="385EE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507EF2"/>
    <w:multiLevelType w:val="hybridMultilevel"/>
    <w:tmpl w:val="DCDC63D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0EB14AE7"/>
    <w:multiLevelType w:val="hybridMultilevel"/>
    <w:tmpl w:val="9DF8CC3A"/>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5" w15:restartNumberingAfterBreak="0">
    <w:nsid w:val="193D6369"/>
    <w:multiLevelType w:val="hybridMultilevel"/>
    <w:tmpl w:val="CD8ABC92"/>
    <w:lvl w:ilvl="0" w:tplc="038665A4">
      <w:start w:val="1"/>
      <w:numFmt w:val="bullet"/>
      <w:lvlText w:val=""/>
      <w:lvlJc w:val="left"/>
      <w:pPr>
        <w:ind w:left="1429" w:hanging="360"/>
      </w:pPr>
      <w:rPr>
        <w:rFonts w:ascii="Symbol" w:hAnsi="Symbol" w:hint="default"/>
      </w:rPr>
    </w:lvl>
    <w:lvl w:ilvl="1" w:tplc="DF4C0770">
      <w:start w:val="1"/>
      <w:numFmt w:val="bullet"/>
      <w:lvlText w:val=""/>
      <w:lvlJc w:val="left"/>
      <w:pPr>
        <w:ind w:left="2149" w:hanging="360"/>
      </w:pPr>
      <w:rPr>
        <w:rFonts w:ascii="Symbol" w:hAnsi="Symbol" w:hint="default"/>
      </w:rPr>
    </w:lvl>
    <w:lvl w:ilvl="2" w:tplc="DF4C0770">
      <w:start w:val="1"/>
      <w:numFmt w:val="bullet"/>
      <w:lvlText w:val=""/>
      <w:lvlJc w:val="left"/>
      <w:pPr>
        <w:ind w:left="2869" w:hanging="360"/>
      </w:pPr>
      <w:rPr>
        <w:rFonts w:ascii="Symbol" w:hAnsi="Symbol"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B140BB6"/>
    <w:multiLevelType w:val="hybridMultilevel"/>
    <w:tmpl w:val="CE76439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1B9D1B7A"/>
    <w:multiLevelType w:val="multilevel"/>
    <w:tmpl w:val="A79A5D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7411912"/>
    <w:multiLevelType w:val="multilevel"/>
    <w:tmpl w:val="F84C2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D40332B"/>
    <w:multiLevelType w:val="multilevel"/>
    <w:tmpl w:val="49BC0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1D62A63"/>
    <w:multiLevelType w:val="hybridMultilevel"/>
    <w:tmpl w:val="D26AC070"/>
    <w:lvl w:ilvl="0" w:tplc="0419000F">
      <w:start w:val="1"/>
      <w:numFmt w:val="decimal"/>
      <w:lvlText w:val="%1."/>
      <w:lvlJc w:val="left"/>
      <w:pPr>
        <w:ind w:left="720" w:hanging="360"/>
      </w:pPr>
      <w:rPr>
        <w:rFonts w:hint="default"/>
      </w:rPr>
    </w:lvl>
    <w:lvl w:ilvl="1" w:tplc="158886DA">
      <w:numFmt w:val="bullet"/>
      <w:lvlText w:val="•"/>
      <w:lvlJc w:val="left"/>
      <w:pPr>
        <w:ind w:left="1620" w:hanging="54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BEE4EAE"/>
    <w:multiLevelType w:val="hybridMultilevel"/>
    <w:tmpl w:val="713A441E"/>
    <w:styleLink w:val="1"/>
    <w:lvl w:ilvl="0" w:tplc="823A5010">
      <w:start w:val="1"/>
      <w:numFmt w:val="bullet"/>
      <w:pStyle w:val="10"/>
      <w:lvlText w:val="-"/>
      <w:lvlJc w:val="left"/>
      <w:pPr>
        <w:tabs>
          <w:tab w:val="num" w:pos="1068"/>
        </w:tabs>
        <w:ind w:left="1068" w:hanging="360"/>
      </w:pPr>
      <w:rPr>
        <w:rFonts w:ascii="Times New Roman" w:hAnsi="Times New Roman" w:cs="Times New Roman" w:hint="default"/>
      </w:rPr>
    </w:lvl>
    <w:lvl w:ilvl="1" w:tplc="A1467520">
      <w:start w:val="1"/>
      <w:numFmt w:val="bullet"/>
      <w:lvlText w:val=""/>
      <w:lvlJc w:val="left"/>
      <w:pPr>
        <w:tabs>
          <w:tab w:val="num" w:pos="1788"/>
        </w:tabs>
        <w:ind w:left="1788" w:hanging="360"/>
      </w:pPr>
      <w:rPr>
        <w:rFonts w:ascii="Symbol" w:hAnsi="Symbol" w:hint="default"/>
      </w:r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2" w15:restartNumberingAfterBreak="0">
    <w:nsid w:val="3DDA18CF"/>
    <w:multiLevelType w:val="multilevel"/>
    <w:tmpl w:val="DC927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4ED05B0"/>
    <w:multiLevelType w:val="multilevel"/>
    <w:tmpl w:val="CBEA8D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6475FFC"/>
    <w:multiLevelType w:val="multilevel"/>
    <w:tmpl w:val="0360B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4C41FC2"/>
    <w:multiLevelType w:val="multilevel"/>
    <w:tmpl w:val="19E6FA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9752A7D"/>
    <w:multiLevelType w:val="multilevel"/>
    <w:tmpl w:val="7DBACA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D0B3D73"/>
    <w:multiLevelType w:val="multilevel"/>
    <w:tmpl w:val="4AB8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DC76D73"/>
    <w:multiLevelType w:val="multilevel"/>
    <w:tmpl w:val="5C022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6BF09EF"/>
    <w:multiLevelType w:val="hybridMultilevel"/>
    <w:tmpl w:val="9330FD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935737F"/>
    <w:multiLevelType w:val="multilevel"/>
    <w:tmpl w:val="A91AE298"/>
    <w:lvl w:ilvl="0">
      <w:start w:val="1"/>
      <w:numFmt w:val="decimal"/>
      <w:pStyle w:val="1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1" w15:restartNumberingAfterBreak="0">
    <w:nsid w:val="6BE04BCF"/>
    <w:multiLevelType w:val="multilevel"/>
    <w:tmpl w:val="0EEE2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5FF1A85"/>
    <w:multiLevelType w:val="hybridMultilevel"/>
    <w:tmpl w:val="2BC6B506"/>
    <w:lvl w:ilvl="0" w:tplc="0419000F">
      <w:start w:val="1"/>
      <w:numFmt w:val="decimal"/>
      <w:lvlText w:val="%1."/>
      <w:lvlJc w:val="left"/>
      <w:pPr>
        <w:ind w:left="720" w:hanging="360"/>
      </w:pPr>
      <w:rPr>
        <w:rFonts w:hint="default"/>
      </w:rPr>
    </w:lvl>
    <w:lvl w:ilvl="1" w:tplc="158886DA">
      <w:numFmt w:val="bullet"/>
      <w:lvlText w:val="•"/>
      <w:lvlJc w:val="left"/>
      <w:pPr>
        <w:ind w:left="1620" w:hanging="54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D057D9A"/>
    <w:multiLevelType w:val="multilevel"/>
    <w:tmpl w:val="7C32F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D464709"/>
    <w:multiLevelType w:val="multilevel"/>
    <w:tmpl w:val="E5022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0"/>
  </w:num>
  <w:num w:numId="2">
    <w:abstractNumId w:val="11"/>
  </w:num>
  <w:num w:numId="3">
    <w:abstractNumId w:val="1"/>
  </w:num>
  <w:num w:numId="4">
    <w:abstractNumId w:val="6"/>
  </w:num>
  <w:num w:numId="5">
    <w:abstractNumId w:val="10"/>
  </w:num>
  <w:num w:numId="6">
    <w:abstractNumId w:val="3"/>
  </w:num>
  <w:num w:numId="7">
    <w:abstractNumId w:val="19"/>
  </w:num>
  <w:num w:numId="8">
    <w:abstractNumId w:val="0"/>
  </w:num>
  <w:num w:numId="9">
    <w:abstractNumId w:val="4"/>
  </w:num>
  <w:num w:numId="10">
    <w:abstractNumId w:val="5"/>
  </w:num>
  <w:num w:numId="11">
    <w:abstractNumId w:val="17"/>
  </w:num>
  <w:num w:numId="12">
    <w:abstractNumId w:val="8"/>
  </w:num>
  <w:num w:numId="13">
    <w:abstractNumId w:val="22"/>
  </w:num>
  <w:num w:numId="14">
    <w:abstractNumId w:val="9"/>
  </w:num>
  <w:num w:numId="15">
    <w:abstractNumId w:val="18"/>
  </w:num>
  <w:num w:numId="16">
    <w:abstractNumId w:val="21"/>
  </w:num>
  <w:num w:numId="17">
    <w:abstractNumId w:val="14"/>
  </w:num>
  <w:num w:numId="18">
    <w:abstractNumId w:val="2"/>
  </w:num>
  <w:num w:numId="19">
    <w:abstractNumId w:val="23"/>
  </w:num>
  <w:num w:numId="20">
    <w:abstractNumId w:val="12"/>
  </w:num>
  <w:num w:numId="21">
    <w:abstractNumId w:val="24"/>
  </w:num>
  <w:num w:numId="22">
    <w:abstractNumId w:val="13"/>
  </w:num>
  <w:num w:numId="23">
    <w:abstractNumId w:val="7"/>
  </w:num>
  <w:num w:numId="24">
    <w:abstractNumId w:val="15"/>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19DF"/>
    <w:rsid w:val="00004DFC"/>
    <w:rsid w:val="00024E2B"/>
    <w:rsid w:val="000303F0"/>
    <w:rsid w:val="001F52F6"/>
    <w:rsid w:val="001F5B01"/>
    <w:rsid w:val="0021626E"/>
    <w:rsid w:val="00234A0B"/>
    <w:rsid w:val="0024114D"/>
    <w:rsid w:val="002536F9"/>
    <w:rsid w:val="002C5E0E"/>
    <w:rsid w:val="002E2C84"/>
    <w:rsid w:val="002E48CF"/>
    <w:rsid w:val="002F3CB0"/>
    <w:rsid w:val="00344C04"/>
    <w:rsid w:val="00374DC5"/>
    <w:rsid w:val="003B06DB"/>
    <w:rsid w:val="00497C90"/>
    <w:rsid w:val="004A7826"/>
    <w:rsid w:val="004B5556"/>
    <w:rsid w:val="004C0C18"/>
    <w:rsid w:val="00532AC1"/>
    <w:rsid w:val="005546CD"/>
    <w:rsid w:val="005A7B3E"/>
    <w:rsid w:val="005B74D9"/>
    <w:rsid w:val="006162C2"/>
    <w:rsid w:val="006233B1"/>
    <w:rsid w:val="00627FAB"/>
    <w:rsid w:val="00657DF4"/>
    <w:rsid w:val="00671EE7"/>
    <w:rsid w:val="00674015"/>
    <w:rsid w:val="0069660C"/>
    <w:rsid w:val="006C19DF"/>
    <w:rsid w:val="00704BBC"/>
    <w:rsid w:val="00792FAC"/>
    <w:rsid w:val="008406D2"/>
    <w:rsid w:val="00841C14"/>
    <w:rsid w:val="0088218E"/>
    <w:rsid w:val="008A2914"/>
    <w:rsid w:val="009224C7"/>
    <w:rsid w:val="0097781A"/>
    <w:rsid w:val="009805F0"/>
    <w:rsid w:val="0099362F"/>
    <w:rsid w:val="009D05E8"/>
    <w:rsid w:val="00A15D30"/>
    <w:rsid w:val="00A44016"/>
    <w:rsid w:val="00A943A6"/>
    <w:rsid w:val="00AC1617"/>
    <w:rsid w:val="00AE6B02"/>
    <w:rsid w:val="00AF1F20"/>
    <w:rsid w:val="00C93EC1"/>
    <w:rsid w:val="00D31CEC"/>
    <w:rsid w:val="00DC2E0F"/>
    <w:rsid w:val="00DF1B8E"/>
    <w:rsid w:val="00E4167E"/>
    <w:rsid w:val="00E86331"/>
    <w:rsid w:val="00E94072"/>
    <w:rsid w:val="00F43CE3"/>
    <w:rsid w:val="00F55970"/>
    <w:rsid w:val="00FB39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2DF492"/>
  <w15:chartTrackingRefBased/>
  <w15:docId w15:val="{F46BB1C2-5313-4441-B276-EAB180EED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32AC1"/>
  </w:style>
  <w:style w:type="paragraph" w:styleId="11">
    <w:name w:val="heading 1"/>
    <w:aliases w:val="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ок 1 Знак Знак1 Знак1,Заголов,1,ch"/>
    <w:basedOn w:val="a"/>
    <w:next w:val="a"/>
    <w:link w:val="12"/>
    <w:autoRedefine/>
    <w:qFormat/>
    <w:rsid w:val="00E4167E"/>
    <w:pPr>
      <w:keepNext/>
      <w:keepLines/>
      <w:pageBreakBefore/>
      <w:numPr>
        <w:numId w:val="1"/>
      </w:numPr>
      <w:spacing w:before="60" w:after="0" w:line="276" w:lineRule="auto"/>
      <w:contextualSpacing/>
      <w:outlineLvl w:val="0"/>
    </w:pPr>
    <w:rPr>
      <w:rFonts w:ascii="Times New Roman" w:eastAsia="Times New Roman" w:hAnsi="Times New Roman" w:cs="Times New Roman"/>
      <w:b/>
      <w:bCs/>
      <w:caps/>
      <w:kern w:val="32"/>
      <w:sz w:val="32"/>
      <w:szCs w:val="32"/>
      <w:lang w:eastAsia="ru-RU"/>
    </w:rPr>
  </w:style>
  <w:style w:type="paragraph" w:styleId="2">
    <w:name w:val="heading 2"/>
    <w:aliases w:val="H2,h2,Chapter Title,Sub Head,PullOut,Numbered text 3,2 headline,h,headline,Раздел Знак,Заголовок 2 Знак Знак Знак,H2 Знак Знак Знак,Numbered text 3 Знак Знак Знак,h2 Знак Знак Знак,Numbered text 3 Знак1 Знак,H21,H22,H211,H23,H212,contract,2"/>
    <w:basedOn w:val="a"/>
    <w:next w:val="a"/>
    <w:link w:val="20"/>
    <w:unhideWhenUsed/>
    <w:qFormat/>
    <w:rsid w:val="00E4167E"/>
    <w:pPr>
      <w:keepNext/>
      <w:keepLines/>
      <w:numPr>
        <w:ilvl w:val="1"/>
        <w:numId w:val="1"/>
      </w:numPr>
      <w:spacing w:before="40" w:after="0" w:line="240" w:lineRule="auto"/>
      <w:outlineLvl w:val="1"/>
    </w:pPr>
    <w:rPr>
      <w:rFonts w:asciiTheme="majorHAnsi" w:eastAsiaTheme="majorEastAsia" w:hAnsiTheme="majorHAnsi" w:cstheme="majorBidi"/>
      <w:color w:val="2F5496" w:themeColor="accent1" w:themeShade="BF"/>
      <w:sz w:val="26"/>
      <w:szCs w:val="26"/>
      <w:lang w:eastAsia="ru-RU"/>
    </w:rPr>
  </w:style>
  <w:style w:type="paragraph" w:styleId="3">
    <w:name w:val="heading 3"/>
    <w:aliases w:val="H3,h3, Знак Знак Знак,Заголовок 31 Знак,Заголовок 31,Знак Знак Знак,Map,Level 3 Topic Heading,H31,Minor,H32,H33,H34,H35,H36,H37,H38,H39,H310,H311,H312,H313,H314,3,Level 1 - 1,h31,h32,h33,h34,h35,h36,h37,h38,h39,h310, Char,Heading 3 Char,h311"/>
    <w:basedOn w:val="a"/>
    <w:next w:val="a"/>
    <w:link w:val="30"/>
    <w:autoRedefine/>
    <w:qFormat/>
    <w:rsid w:val="00E4167E"/>
    <w:pPr>
      <w:keepNext/>
      <w:numPr>
        <w:ilvl w:val="2"/>
        <w:numId w:val="1"/>
      </w:numPr>
      <w:spacing w:before="240" w:after="60" w:line="360" w:lineRule="auto"/>
      <w:jc w:val="both"/>
      <w:outlineLvl w:val="2"/>
    </w:pPr>
    <w:rPr>
      <w:rFonts w:ascii="Times New Roman" w:eastAsia="Times New Roman" w:hAnsi="Times New Roman" w:cs="Times New Roman"/>
      <w:b/>
      <w:bCs/>
      <w:sz w:val="26"/>
      <w:szCs w:val="26"/>
      <w:lang w:eastAsia="ru-RU"/>
    </w:rPr>
  </w:style>
  <w:style w:type="paragraph" w:styleId="4">
    <w:name w:val="heading 4"/>
    <w:aliases w:val="H4,Заголовок 4/2"/>
    <w:basedOn w:val="a"/>
    <w:next w:val="a"/>
    <w:link w:val="40"/>
    <w:autoRedefine/>
    <w:qFormat/>
    <w:rsid w:val="00E4167E"/>
    <w:pPr>
      <w:keepNext/>
      <w:numPr>
        <w:ilvl w:val="3"/>
        <w:numId w:val="1"/>
      </w:numPr>
      <w:spacing w:before="240" w:after="60" w:line="360" w:lineRule="auto"/>
      <w:jc w:val="both"/>
      <w:outlineLvl w:val="3"/>
    </w:pPr>
    <w:rPr>
      <w:rFonts w:ascii="Times New Roman" w:eastAsia="Calibri" w:hAnsi="Times New Roman" w:cs="Times New Roman"/>
      <w:b/>
      <w:bCs/>
      <w:sz w:val="24"/>
      <w:szCs w:val="28"/>
    </w:rPr>
  </w:style>
  <w:style w:type="paragraph" w:styleId="5">
    <w:name w:val="heading 5"/>
    <w:aliases w:val="H5"/>
    <w:basedOn w:val="a"/>
    <w:next w:val="a"/>
    <w:link w:val="50"/>
    <w:autoRedefine/>
    <w:qFormat/>
    <w:rsid w:val="00E4167E"/>
    <w:pPr>
      <w:keepNext/>
      <w:numPr>
        <w:ilvl w:val="4"/>
        <w:numId w:val="1"/>
      </w:numPr>
      <w:spacing w:before="240" w:after="60" w:line="360" w:lineRule="auto"/>
      <w:jc w:val="both"/>
      <w:outlineLvl w:val="4"/>
    </w:pPr>
    <w:rPr>
      <w:rFonts w:ascii="Times New Roman" w:eastAsia="Times New Roman" w:hAnsi="Times New Roman" w:cs="Times New Roman"/>
      <w:b/>
      <w:bCs/>
      <w:iCs/>
      <w:sz w:val="26"/>
      <w:szCs w:val="26"/>
      <w:lang w:eastAsia="ru-RU"/>
    </w:rPr>
  </w:style>
  <w:style w:type="paragraph" w:styleId="6">
    <w:name w:val="heading 6"/>
    <w:aliases w:val="H6"/>
    <w:basedOn w:val="a"/>
    <w:next w:val="a"/>
    <w:link w:val="60"/>
    <w:qFormat/>
    <w:rsid w:val="00E4167E"/>
    <w:pPr>
      <w:numPr>
        <w:ilvl w:val="5"/>
        <w:numId w:val="1"/>
      </w:numPr>
      <w:spacing w:before="240" w:after="60" w:line="240" w:lineRule="auto"/>
      <w:outlineLvl w:val="5"/>
    </w:pPr>
    <w:rPr>
      <w:rFonts w:ascii="Times New Roman" w:eastAsia="Times New Roman" w:hAnsi="Times New Roman" w:cs="Times New Roman"/>
      <w:b/>
      <w:bCs/>
      <w:lang w:eastAsia="ru-RU"/>
    </w:rPr>
  </w:style>
  <w:style w:type="paragraph" w:styleId="7">
    <w:name w:val="heading 7"/>
    <w:aliases w:val="H7"/>
    <w:basedOn w:val="a"/>
    <w:next w:val="a"/>
    <w:link w:val="70"/>
    <w:qFormat/>
    <w:rsid w:val="00E4167E"/>
    <w:pPr>
      <w:numPr>
        <w:ilvl w:val="6"/>
        <w:numId w:val="1"/>
      </w:num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aliases w:val="H8"/>
    <w:basedOn w:val="a"/>
    <w:next w:val="a"/>
    <w:link w:val="80"/>
    <w:qFormat/>
    <w:rsid w:val="00E4167E"/>
    <w:pPr>
      <w:numPr>
        <w:ilvl w:val="7"/>
        <w:numId w:val="1"/>
      </w:num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aliases w:val="H9"/>
    <w:basedOn w:val="a"/>
    <w:next w:val="a"/>
    <w:link w:val="90"/>
    <w:qFormat/>
    <w:rsid w:val="00E4167E"/>
    <w:pPr>
      <w:numPr>
        <w:ilvl w:val="8"/>
        <w:numId w:val="1"/>
      </w:numPr>
      <w:spacing w:before="240" w:after="60" w:line="240" w:lineRule="auto"/>
      <w:outlineLvl w:val="8"/>
    </w:pPr>
    <w:rPr>
      <w:rFonts w:ascii="Arial" w:eastAsia="Times New Roman" w:hAnsi="Arial"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aliases w:val="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Заголов Знак,1 Знак,ch Знак"/>
    <w:basedOn w:val="a0"/>
    <w:link w:val="11"/>
    <w:rsid w:val="00E4167E"/>
    <w:rPr>
      <w:rFonts w:ascii="Times New Roman" w:eastAsia="Times New Roman" w:hAnsi="Times New Roman" w:cs="Times New Roman"/>
      <w:b/>
      <w:bCs/>
      <w:caps/>
      <w:kern w:val="32"/>
      <w:sz w:val="32"/>
      <w:szCs w:val="32"/>
      <w:lang w:eastAsia="ru-RU"/>
    </w:rPr>
  </w:style>
  <w:style w:type="character" w:customStyle="1" w:styleId="20">
    <w:name w:val="Заголовок 2 Знак"/>
    <w:aliases w:val="H2 Знак,h2 Знак,Chapter Title Знак,Sub Head Знак,PullOut Знак,Numbered text 3 Знак,2 headline Знак,h Знак,headline Знак,Раздел Знак Знак,Заголовок 2 Знак Знак Знак Знак,H2 Знак Знак Знак Знак,Numbered text 3 Знак Знак Знак Знак,H21 Знак"/>
    <w:basedOn w:val="a0"/>
    <w:link w:val="2"/>
    <w:rsid w:val="00E4167E"/>
    <w:rPr>
      <w:rFonts w:asciiTheme="majorHAnsi" w:eastAsiaTheme="majorEastAsia" w:hAnsiTheme="majorHAnsi" w:cstheme="majorBidi"/>
      <w:color w:val="2F5496" w:themeColor="accent1" w:themeShade="BF"/>
      <w:sz w:val="26"/>
      <w:szCs w:val="26"/>
      <w:lang w:eastAsia="ru-RU"/>
    </w:rPr>
  </w:style>
  <w:style w:type="character" w:customStyle="1" w:styleId="30">
    <w:name w:val="Заголовок 3 Знак"/>
    <w:aliases w:val="H3 Знак,h3 Знак, Знак Знак Знак Знак,Заголовок 31 Знак Знак,Заголовок 31 Знак1,Знак Знак Знак Знак,Map Знак,Level 3 Topic Heading Знак,H31 Знак,Minor Знак,H32 Знак,H33 Знак,H34 Знак,H35 Знак,H36 Знак,H37 Знак,H38 Знак,H39 Знак,H310 Знак"/>
    <w:basedOn w:val="a0"/>
    <w:link w:val="3"/>
    <w:rsid w:val="00E4167E"/>
    <w:rPr>
      <w:rFonts w:ascii="Times New Roman" w:eastAsia="Times New Roman" w:hAnsi="Times New Roman" w:cs="Times New Roman"/>
      <w:b/>
      <w:bCs/>
      <w:sz w:val="26"/>
      <w:szCs w:val="26"/>
      <w:lang w:eastAsia="ru-RU"/>
    </w:rPr>
  </w:style>
  <w:style w:type="character" w:customStyle="1" w:styleId="40">
    <w:name w:val="Заголовок 4 Знак"/>
    <w:aliases w:val="H4 Знак,Заголовок 4/2 Знак"/>
    <w:basedOn w:val="a0"/>
    <w:link w:val="4"/>
    <w:rsid w:val="00E4167E"/>
    <w:rPr>
      <w:rFonts w:ascii="Times New Roman" w:eastAsia="Calibri" w:hAnsi="Times New Roman" w:cs="Times New Roman"/>
      <w:b/>
      <w:bCs/>
      <w:sz w:val="24"/>
      <w:szCs w:val="28"/>
    </w:rPr>
  </w:style>
  <w:style w:type="character" w:customStyle="1" w:styleId="50">
    <w:name w:val="Заголовок 5 Знак"/>
    <w:aliases w:val="H5 Знак"/>
    <w:basedOn w:val="a0"/>
    <w:link w:val="5"/>
    <w:rsid w:val="00E4167E"/>
    <w:rPr>
      <w:rFonts w:ascii="Times New Roman" w:eastAsia="Times New Roman" w:hAnsi="Times New Roman" w:cs="Times New Roman"/>
      <w:b/>
      <w:bCs/>
      <w:iCs/>
      <w:sz w:val="26"/>
      <w:szCs w:val="26"/>
      <w:lang w:eastAsia="ru-RU"/>
    </w:rPr>
  </w:style>
  <w:style w:type="character" w:customStyle="1" w:styleId="60">
    <w:name w:val="Заголовок 6 Знак"/>
    <w:aliases w:val="H6 Знак"/>
    <w:basedOn w:val="a0"/>
    <w:link w:val="6"/>
    <w:rsid w:val="00E4167E"/>
    <w:rPr>
      <w:rFonts w:ascii="Times New Roman" w:eastAsia="Times New Roman" w:hAnsi="Times New Roman" w:cs="Times New Roman"/>
      <w:b/>
      <w:bCs/>
      <w:lang w:eastAsia="ru-RU"/>
    </w:rPr>
  </w:style>
  <w:style w:type="character" w:customStyle="1" w:styleId="70">
    <w:name w:val="Заголовок 7 Знак"/>
    <w:aliases w:val="H7 Знак"/>
    <w:basedOn w:val="a0"/>
    <w:link w:val="7"/>
    <w:rsid w:val="00E4167E"/>
    <w:rPr>
      <w:rFonts w:ascii="Times New Roman" w:eastAsia="Times New Roman" w:hAnsi="Times New Roman" w:cs="Times New Roman"/>
      <w:sz w:val="24"/>
      <w:szCs w:val="24"/>
      <w:lang w:eastAsia="ru-RU"/>
    </w:rPr>
  </w:style>
  <w:style w:type="character" w:customStyle="1" w:styleId="80">
    <w:name w:val="Заголовок 8 Знак"/>
    <w:aliases w:val="H8 Знак"/>
    <w:basedOn w:val="a0"/>
    <w:link w:val="8"/>
    <w:rsid w:val="00E4167E"/>
    <w:rPr>
      <w:rFonts w:ascii="Times New Roman" w:eastAsia="Times New Roman" w:hAnsi="Times New Roman" w:cs="Times New Roman"/>
      <w:i/>
      <w:iCs/>
      <w:sz w:val="24"/>
      <w:szCs w:val="24"/>
      <w:lang w:eastAsia="ru-RU"/>
    </w:rPr>
  </w:style>
  <w:style w:type="character" w:customStyle="1" w:styleId="90">
    <w:name w:val="Заголовок 9 Знак"/>
    <w:aliases w:val="H9 Знак"/>
    <w:basedOn w:val="a0"/>
    <w:link w:val="9"/>
    <w:rsid w:val="00E4167E"/>
    <w:rPr>
      <w:rFonts w:ascii="Arial" w:eastAsia="Times New Roman" w:hAnsi="Arial" w:cs="Times New Roman"/>
      <w:lang w:eastAsia="ru-RU"/>
    </w:rPr>
  </w:style>
  <w:style w:type="paragraph" w:customStyle="1" w:styleId="10">
    <w:name w:val="Перечисление 1"/>
    <w:basedOn w:val="a"/>
    <w:link w:val="13"/>
    <w:uiPriority w:val="99"/>
    <w:rsid w:val="00E4167E"/>
    <w:pPr>
      <w:numPr>
        <w:numId w:val="2"/>
      </w:numPr>
      <w:spacing w:before="60" w:after="0" w:line="240" w:lineRule="auto"/>
      <w:jc w:val="both"/>
    </w:pPr>
    <w:rPr>
      <w:rFonts w:ascii="Times New Roman" w:eastAsia="Times New Roman" w:hAnsi="Times New Roman" w:cs="Times New Roman"/>
      <w:sz w:val="24"/>
      <w:szCs w:val="24"/>
      <w:lang w:eastAsia="ru-RU"/>
    </w:rPr>
  </w:style>
  <w:style w:type="character" w:customStyle="1" w:styleId="13">
    <w:name w:val="Перечисление 1 Знак Знак"/>
    <w:link w:val="10"/>
    <w:uiPriority w:val="99"/>
    <w:rsid w:val="00E4167E"/>
    <w:rPr>
      <w:rFonts w:ascii="Times New Roman" w:eastAsia="Times New Roman" w:hAnsi="Times New Roman" w:cs="Times New Roman"/>
      <w:sz w:val="24"/>
      <w:szCs w:val="24"/>
      <w:lang w:eastAsia="ru-RU"/>
    </w:rPr>
  </w:style>
  <w:style w:type="numbering" w:customStyle="1" w:styleId="1">
    <w:name w:val="Стиль маркированный1"/>
    <w:basedOn w:val="a2"/>
    <w:rsid w:val="00E4167E"/>
    <w:pPr>
      <w:numPr>
        <w:numId w:val="2"/>
      </w:numPr>
    </w:pPr>
  </w:style>
  <w:style w:type="paragraph" w:customStyle="1" w:styleId="14">
    <w:name w:val="Обычный1"/>
    <w:basedOn w:val="a"/>
    <w:link w:val="CharChar"/>
    <w:rsid w:val="00E4167E"/>
    <w:pPr>
      <w:spacing w:after="0" w:line="360" w:lineRule="auto"/>
      <w:ind w:firstLine="851"/>
      <w:jc w:val="both"/>
    </w:pPr>
    <w:rPr>
      <w:rFonts w:ascii="Times New Roman" w:eastAsia="Times New Roman" w:hAnsi="Times New Roman" w:cs="Times New Roman"/>
      <w:sz w:val="24"/>
      <w:szCs w:val="24"/>
      <w:lang w:eastAsia="ru-RU"/>
    </w:rPr>
  </w:style>
  <w:style w:type="character" w:customStyle="1" w:styleId="CharChar">
    <w:name w:val="Обычный Char Char"/>
    <w:link w:val="14"/>
    <w:rsid w:val="00E4167E"/>
    <w:rPr>
      <w:rFonts w:ascii="Times New Roman" w:eastAsia="Times New Roman" w:hAnsi="Times New Roman" w:cs="Times New Roman"/>
      <w:sz w:val="24"/>
      <w:szCs w:val="24"/>
      <w:lang w:eastAsia="ru-RU"/>
    </w:rPr>
  </w:style>
  <w:style w:type="paragraph" w:styleId="a3">
    <w:name w:val="TOC Heading"/>
    <w:basedOn w:val="11"/>
    <w:next w:val="a"/>
    <w:uiPriority w:val="39"/>
    <w:unhideWhenUsed/>
    <w:qFormat/>
    <w:rsid w:val="00E4167E"/>
    <w:pPr>
      <w:pageBreakBefore w:val="0"/>
      <w:numPr>
        <w:numId w:val="0"/>
      </w:numPr>
      <w:spacing w:before="240" w:line="259" w:lineRule="auto"/>
      <w:contextualSpacing w:val="0"/>
      <w:outlineLvl w:val="9"/>
    </w:pPr>
    <w:rPr>
      <w:rFonts w:asciiTheme="majorHAnsi" w:eastAsiaTheme="majorEastAsia" w:hAnsiTheme="majorHAnsi" w:cstheme="majorBidi"/>
      <w:b w:val="0"/>
      <w:bCs w:val="0"/>
      <w:caps w:val="0"/>
      <w:color w:val="2F5496" w:themeColor="accent1" w:themeShade="BF"/>
      <w:kern w:val="0"/>
    </w:rPr>
  </w:style>
  <w:style w:type="paragraph" w:styleId="21">
    <w:name w:val="toc 2"/>
    <w:basedOn w:val="a"/>
    <w:next w:val="a"/>
    <w:autoRedefine/>
    <w:uiPriority w:val="39"/>
    <w:unhideWhenUsed/>
    <w:rsid w:val="00E4167E"/>
    <w:pPr>
      <w:spacing w:after="100"/>
      <w:ind w:left="220"/>
    </w:pPr>
  </w:style>
  <w:style w:type="character" w:styleId="a4">
    <w:name w:val="Hyperlink"/>
    <w:basedOn w:val="a0"/>
    <w:uiPriority w:val="99"/>
    <w:unhideWhenUsed/>
    <w:rsid w:val="00E4167E"/>
    <w:rPr>
      <w:color w:val="0563C1" w:themeColor="hyperlink"/>
      <w:u w:val="single"/>
    </w:rPr>
  </w:style>
  <w:style w:type="paragraph" w:styleId="15">
    <w:name w:val="toc 1"/>
    <w:basedOn w:val="a"/>
    <w:next w:val="a"/>
    <w:autoRedefine/>
    <w:uiPriority w:val="39"/>
    <w:semiHidden/>
    <w:unhideWhenUsed/>
    <w:rsid w:val="00E4167E"/>
    <w:pPr>
      <w:spacing w:after="100"/>
    </w:pPr>
  </w:style>
  <w:style w:type="paragraph" w:styleId="a5">
    <w:name w:val="List Paragraph"/>
    <w:aliases w:val="Маркер,Bullet List,FooterText,numbered,Абзац списка нумерованный,Маркированный список 1"/>
    <w:basedOn w:val="a"/>
    <w:link w:val="a6"/>
    <w:uiPriority w:val="34"/>
    <w:qFormat/>
    <w:rsid w:val="00004DFC"/>
    <w:pPr>
      <w:spacing w:after="0" w:line="240" w:lineRule="auto"/>
      <w:ind w:left="720"/>
      <w:contextualSpacing/>
    </w:pPr>
    <w:rPr>
      <w:rFonts w:ascii="Times New Roman" w:eastAsia="Times New Roman" w:hAnsi="Times New Roman" w:cs="Times New Roman"/>
      <w:sz w:val="20"/>
      <w:szCs w:val="20"/>
      <w:lang w:val="x-none" w:eastAsia="x-none"/>
    </w:rPr>
  </w:style>
  <w:style w:type="character" w:customStyle="1" w:styleId="a6">
    <w:name w:val="Абзац списка Знак"/>
    <w:aliases w:val="Маркер Знак,Bullet List Знак,FooterText Знак,numbered Знак,Абзац списка нумерованный Знак,Маркированный список 1 Знак"/>
    <w:link w:val="a5"/>
    <w:uiPriority w:val="34"/>
    <w:locked/>
    <w:rsid w:val="00004DFC"/>
    <w:rPr>
      <w:rFonts w:ascii="Times New Roman" w:eastAsia="Times New Roman" w:hAnsi="Times New Roman" w:cs="Times New Roman"/>
      <w:sz w:val="20"/>
      <w:szCs w:val="20"/>
      <w:lang w:val="x-none" w:eastAsia="x-none"/>
    </w:rPr>
  </w:style>
  <w:style w:type="paragraph" w:styleId="a7">
    <w:name w:val="Normal (Web)"/>
    <w:basedOn w:val="a"/>
    <w:uiPriority w:val="99"/>
    <w:semiHidden/>
    <w:unhideWhenUsed/>
    <w:rsid w:val="00C93EC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caption"/>
    <w:basedOn w:val="a"/>
    <w:next w:val="a"/>
    <w:uiPriority w:val="35"/>
    <w:unhideWhenUsed/>
    <w:qFormat/>
    <w:rsid w:val="00374DC5"/>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673933">
      <w:bodyDiv w:val="1"/>
      <w:marLeft w:val="0"/>
      <w:marRight w:val="0"/>
      <w:marTop w:val="0"/>
      <w:marBottom w:val="0"/>
      <w:divBdr>
        <w:top w:val="none" w:sz="0" w:space="0" w:color="auto"/>
        <w:left w:val="none" w:sz="0" w:space="0" w:color="auto"/>
        <w:bottom w:val="none" w:sz="0" w:space="0" w:color="auto"/>
        <w:right w:val="none" w:sz="0" w:space="0" w:color="auto"/>
      </w:divBdr>
    </w:div>
    <w:div w:id="316225836">
      <w:bodyDiv w:val="1"/>
      <w:marLeft w:val="0"/>
      <w:marRight w:val="0"/>
      <w:marTop w:val="0"/>
      <w:marBottom w:val="0"/>
      <w:divBdr>
        <w:top w:val="none" w:sz="0" w:space="0" w:color="auto"/>
        <w:left w:val="none" w:sz="0" w:space="0" w:color="auto"/>
        <w:bottom w:val="none" w:sz="0" w:space="0" w:color="auto"/>
        <w:right w:val="none" w:sz="0" w:space="0" w:color="auto"/>
      </w:divBdr>
    </w:div>
    <w:div w:id="359430418">
      <w:bodyDiv w:val="1"/>
      <w:marLeft w:val="0"/>
      <w:marRight w:val="0"/>
      <w:marTop w:val="0"/>
      <w:marBottom w:val="0"/>
      <w:divBdr>
        <w:top w:val="none" w:sz="0" w:space="0" w:color="auto"/>
        <w:left w:val="none" w:sz="0" w:space="0" w:color="auto"/>
        <w:bottom w:val="none" w:sz="0" w:space="0" w:color="auto"/>
        <w:right w:val="none" w:sz="0" w:space="0" w:color="auto"/>
      </w:divBdr>
    </w:div>
    <w:div w:id="505752821">
      <w:bodyDiv w:val="1"/>
      <w:marLeft w:val="0"/>
      <w:marRight w:val="0"/>
      <w:marTop w:val="0"/>
      <w:marBottom w:val="0"/>
      <w:divBdr>
        <w:top w:val="none" w:sz="0" w:space="0" w:color="auto"/>
        <w:left w:val="none" w:sz="0" w:space="0" w:color="auto"/>
        <w:bottom w:val="none" w:sz="0" w:space="0" w:color="auto"/>
        <w:right w:val="none" w:sz="0" w:space="0" w:color="auto"/>
      </w:divBdr>
    </w:div>
    <w:div w:id="543105771">
      <w:bodyDiv w:val="1"/>
      <w:marLeft w:val="0"/>
      <w:marRight w:val="0"/>
      <w:marTop w:val="0"/>
      <w:marBottom w:val="0"/>
      <w:divBdr>
        <w:top w:val="none" w:sz="0" w:space="0" w:color="auto"/>
        <w:left w:val="none" w:sz="0" w:space="0" w:color="auto"/>
        <w:bottom w:val="none" w:sz="0" w:space="0" w:color="auto"/>
        <w:right w:val="none" w:sz="0" w:space="0" w:color="auto"/>
      </w:divBdr>
    </w:div>
    <w:div w:id="878736601">
      <w:bodyDiv w:val="1"/>
      <w:marLeft w:val="0"/>
      <w:marRight w:val="0"/>
      <w:marTop w:val="0"/>
      <w:marBottom w:val="0"/>
      <w:divBdr>
        <w:top w:val="none" w:sz="0" w:space="0" w:color="auto"/>
        <w:left w:val="none" w:sz="0" w:space="0" w:color="auto"/>
        <w:bottom w:val="none" w:sz="0" w:space="0" w:color="auto"/>
        <w:right w:val="none" w:sz="0" w:space="0" w:color="auto"/>
      </w:divBdr>
    </w:div>
    <w:div w:id="1070159228">
      <w:bodyDiv w:val="1"/>
      <w:marLeft w:val="0"/>
      <w:marRight w:val="0"/>
      <w:marTop w:val="0"/>
      <w:marBottom w:val="0"/>
      <w:divBdr>
        <w:top w:val="none" w:sz="0" w:space="0" w:color="auto"/>
        <w:left w:val="none" w:sz="0" w:space="0" w:color="auto"/>
        <w:bottom w:val="none" w:sz="0" w:space="0" w:color="auto"/>
        <w:right w:val="none" w:sz="0" w:space="0" w:color="auto"/>
      </w:divBdr>
    </w:div>
    <w:div w:id="1100027253">
      <w:bodyDiv w:val="1"/>
      <w:marLeft w:val="0"/>
      <w:marRight w:val="0"/>
      <w:marTop w:val="0"/>
      <w:marBottom w:val="0"/>
      <w:divBdr>
        <w:top w:val="none" w:sz="0" w:space="0" w:color="auto"/>
        <w:left w:val="none" w:sz="0" w:space="0" w:color="auto"/>
        <w:bottom w:val="none" w:sz="0" w:space="0" w:color="auto"/>
        <w:right w:val="none" w:sz="0" w:space="0" w:color="auto"/>
      </w:divBdr>
    </w:div>
    <w:div w:id="1170825926">
      <w:bodyDiv w:val="1"/>
      <w:marLeft w:val="0"/>
      <w:marRight w:val="0"/>
      <w:marTop w:val="0"/>
      <w:marBottom w:val="0"/>
      <w:divBdr>
        <w:top w:val="none" w:sz="0" w:space="0" w:color="auto"/>
        <w:left w:val="none" w:sz="0" w:space="0" w:color="auto"/>
        <w:bottom w:val="none" w:sz="0" w:space="0" w:color="auto"/>
        <w:right w:val="none" w:sz="0" w:space="0" w:color="auto"/>
      </w:divBdr>
    </w:div>
    <w:div w:id="1247569321">
      <w:bodyDiv w:val="1"/>
      <w:marLeft w:val="0"/>
      <w:marRight w:val="0"/>
      <w:marTop w:val="0"/>
      <w:marBottom w:val="0"/>
      <w:divBdr>
        <w:top w:val="none" w:sz="0" w:space="0" w:color="auto"/>
        <w:left w:val="none" w:sz="0" w:space="0" w:color="auto"/>
        <w:bottom w:val="none" w:sz="0" w:space="0" w:color="auto"/>
        <w:right w:val="none" w:sz="0" w:space="0" w:color="auto"/>
      </w:divBdr>
    </w:div>
    <w:div w:id="1250308487">
      <w:bodyDiv w:val="1"/>
      <w:marLeft w:val="0"/>
      <w:marRight w:val="0"/>
      <w:marTop w:val="0"/>
      <w:marBottom w:val="0"/>
      <w:divBdr>
        <w:top w:val="none" w:sz="0" w:space="0" w:color="auto"/>
        <w:left w:val="none" w:sz="0" w:space="0" w:color="auto"/>
        <w:bottom w:val="none" w:sz="0" w:space="0" w:color="auto"/>
        <w:right w:val="none" w:sz="0" w:space="0" w:color="auto"/>
      </w:divBdr>
    </w:div>
    <w:div w:id="1295285406">
      <w:bodyDiv w:val="1"/>
      <w:marLeft w:val="0"/>
      <w:marRight w:val="0"/>
      <w:marTop w:val="0"/>
      <w:marBottom w:val="0"/>
      <w:divBdr>
        <w:top w:val="none" w:sz="0" w:space="0" w:color="auto"/>
        <w:left w:val="none" w:sz="0" w:space="0" w:color="auto"/>
        <w:bottom w:val="none" w:sz="0" w:space="0" w:color="auto"/>
        <w:right w:val="none" w:sz="0" w:space="0" w:color="auto"/>
      </w:divBdr>
    </w:div>
    <w:div w:id="1409427775">
      <w:bodyDiv w:val="1"/>
      <w:marLeft w:val="0"/>
      <w:marRight w:val="0"/>
      <w:marTop w:val="0"/>
      <w:marBottom w:val="0"/>
      <w:divBdr>
        <w:top w:val="none" w:sz="0" w:space="0" w:color="auto"/>
        <w:left w:val="none" w:sz="0" w:space="0" w:color="auto"/>
        <w:bottom w:val="none" w:sz="0" w:space="0" w:color="auto"/>
        <w:right w:val="none" w:sz="0" w:space="0" w:color="auto"/>
      </w:divBdr>
    </w:div>
    <w:div w:id="1547254380">
      <w:bodyDiv w:val="1"/>
      <w:marLeft w:val="0"/>
      <w:marRight w:val="0"/>
      <w:marTop w:val="0"/>
      <w:marBottom w:val="0"/>
      <w:divBdr>
        <w:top w:val="none" w:sz="0" w:space="0" w:color="auto"/>
        <w:left w:val="none" w:sz="0" w:space="0" w:color="auto"/>
        <w:bottom w:val="none" w:sz="0" w:space="0" w:color="auto"/>
        <w:right w:val="none" w:sz="0" w:space="0" w:color="auto"/>
      </w:divBdr>
    </w:div>
    <w:div w:id="1599481900">
      <w:bodyDiv w:val="1"/>
      <w:marLeft w:val="0"/>
      <w:marRight w:val="0"/>
      <w:marTop w:val="0"/>
      <w:marBottom w:val="0"/>
      <w:divBdr>
        <w:top w:val="none" w:sz="0" w:space="0" w:color="auto"/>
        <w:left w:val="none" w:sz="0" w:space="0" w:color="auto"/>
        <w:bottom w:val="none" w:sz="0" w:space="0" w:color="auto"/>
        <w:right w:val="none" w:sz="0" w:space="0" w:color="auto"/>
      </w:divBdr>
    </w:div>
    <w:div w:id="1899319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2.png"/><Relationship Id="rId170" Type="http://schemas.openxmlformats.org/officeDocument/2006/relationships/image" Target="media/image161.png"/><Relationship Id="rId226" Type="http://schemas.openxmlformats.org/officeDocument/2006/relationships/image" Target="media/image212.png"/><Relationship Id="rId268" Type="http://schemas.openxmlformats.org/officeDocument/2006/relationships/image" Target="media/image254.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3.png"/><Relationship Id="rId5" Type="http://schemas.openxmlformats.org/officeDocument/2006/relationships/webSettings" Target="webSettings.xml"/><Relationship Id="rId95" Type="http://schemas.openxmlformats.org/officeDocument/2006/relationships/image" Target="media/image91.png"/><Relationship Id="rId160" Type="http://schemas.openxmlformats.org/officeDocument/2006/relationships/image" Target="media/image153.png"/><Relationship Id="rId181" Type="http://schemas.openxmlformats.org/officeDocument/2006/relationships/image" Target="media/image170.png"/><Relationship Id="rId216" Type="http://schemas.openxmlformats.org/officeDocument/2006/relationships/image" Target="media/image202.png"/><Relationship Id="rId237" Type="http://schemas.openxmlformats.org/officeDocument/2006/relationships/image" Target="media/image223.png"/><Relationship Id="rId258" Type="http://schemas.openxmlformats.org/officeDocument/2006/relationships/image" Target="media/image244.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85" Type="http://schemas.openxmlformats.org/officeDocument/2006/relationships/image" Target="media/image81.png"/><Relationship Id="rId150" Type="http://schemas.openxmlformats.org/officeDocument/2006/relationships/image" Target="media/image144.png"/><Relationship Id="rId171" Type="http://schemas.openxmlformats.org/officeDocument/2006/relationships/image" Target="media/image162.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png"/><Relationship Id="rId248" Type="http://schemas.openxmlformats.org/officeDocument/2006/relationships/image" Target="media/image234.png"/><Relationship Id="rId269" Type="http://schemas.openxmlformats.org/officeDocument/2006/relationships/fontTable" Target="fontTable.xml"/><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hyperlink" Target="https://confluence.softrust.ru/pages/viewpage.action?pageId=253788643" TargetMode="External"/><Relationship Id="rId182" Type="http://schemas.openxmlformats.org/officeDocument/2006/relationships/image" Target="media/image171.png"/><Relationship Id="rId217" Type="http://schemas.openxmlformats.org/officeDocument/2006/relationships/image" Target="media/image203.png"/><Relationship Id="rId6" Type="http://schemas.openxmlformats.org/officeDocument/2006/relationships/image" Target="media/image2.png"/><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theme" Target="theme/theme1.xml"/><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5.png"/><Relationship Id="rId172" Type="http://schemas.openxmlformats.org/officeDocument/2006/relationships/image" Target="media/image163.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png"/><Relationship Id="rId249" Type="http://schemas.openxmlformats.org/officeDocument/2006/relationships/image" Target="media/image235.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46.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6.png"/><Relationship Id="rId141" Type="http://schemas.openxmlformats.org/officeDocument/2006/relationships/image" Target="media/image137.png"/><Relationship Id="rId7" Type="http://schemas.openxmlformats.org/officeDocument/2006/relationships/image" Target="media/image3.png"/><Relationship Id="rId162" Type="http://schemas.openxmlformats.org/officeDocument/2006/relationships/image" Target="media/image154.png"/><Relationship Id="rId183" Type="http://schemas.openxmlformats.org/officeDocument/2006/relationships/image" Target="media/image172.png"/><Relationship Id="rId218" Type="http://schemas.openxmlformats.org/officeDocument/2006/relationships/image" Target="media/image204.png"/><Relationship Id="rId239" Type="http://schemas.openxmlformats.org/officeDocument/2006/relationships/image" Target="media/image225.png"/><Relationship Id="rId250" Type="http://schemas.openxmlformats.org/officeDocument/2006/relationships/image" Target="media/image236.pn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152" Type="http://schemas.openxmlformats.org/officeDocument/2006/relationships/image" Target="media/image146.png"/><Relationship Id="rId173" Type="http://schemas.openxmlformats.org/officeDocument/2006/relationships/hyperlink" Target="https://confluence.softrust.ru/pages/viewpage.action?pageId=253788643" TargetMode="External"/><Relationship Id="rId194" Type="http://schemas.openxmlformats.org/officeDocument/2006/relationships/image" Target="media/image181.png"/><Relationship Id="rId208" Type="http://schemas.openxmlformats.org/officeDocument/2006/relationships/hyperlink" Target="https://confluence.softrust.ru/pages/viewpage.action?pageId=196773512" TargetMode="External"/><Relationship Id="rId229" Type="http://schemas.openxmlformats.org/officeDocument/2006/relationships/image" Target="media/image215.png"/><Relationship Id="rId240" Type="http://schemas.openxmlformats.org/officeDocument/2006/relationships/image" Target="media/image226.png"/><Relationship Id="rId261" Type="http://schemas.openxmlformats.org/officeDocument/2006/relationships/image" Target="media/image247.pn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8" Type="http://schemas.openxmlformats.org/officeDocument/2006/relationships/image" Target="media/image4.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5.png"/><Relationship Id="rId184" Type="http://schemas.openxmlformats.org/officeDocument/2006/relationships/hyperlink" Target="https://confluence.softrust.ru/pages/viewpage.action?pageId=253788643" TargetMode="External"/><Relationship Id="rId219" Type="http://schemas.openxmlformats.org/officeDocument/2006/relationships/image" Target="media/image205.png"/><Relationship Id="rId230" Type="http://schemas.openxmlformats.org/officeDocument/2006/relationships/image" Target="media/image216.png"/><Relationship Id="rId251" Type="http://schemas.openxmlformats.org/officeDocument/2006/relationships/image" Target="media/image237.pn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7.png"/><Relationship Id="rId174" Type="http://schemas.openxmlformats.org/officeDocument/2006/relationships/image" Target="media/image164.png"/><Relationship Id="rId195" Type="http://schemas.openxmlformats.org/officeDocument/2006/relationships/image" Target="media/image182.png"/><Relationship Id="rId209" Type="http://schemas.openxmlformats.org/officeDocument/2006/relationships/image" Target="media/image195.png"/><Relationship Id="rId220" Type="http://schemas.openxmlformats.org/officeDocument/2006/relationships/image" Target="media/image206.png"/><Relationship Id="rId241" Type="http://schemas.openxmlformats.org/officeDocument/2006/relationships/image" Target="media/image227.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262" Type="http://schemas.openxmlformats.org/officeDocument/2006/relationships/image" Target="media/image248.png"/><Relationship Id="rId78" Type="http://schemas.openxmlformats.org/officeDocument/2006/relationships/image" Target="media/image74.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64" Type="http://schemas.openxmlformats.org/officeDocument/2006/relationships/image" Target="media/image156.png"/><Relationship Id="rId185" Type="http://schemas.openxmlformats.org/officeDocument/2006/relationships/image" Target="media/image173.png"/><Relationship Id="rId9" Type="http://schemas.openxmlformats.org/officeDocument/2006/relationships/image" Target="media/image5.png"/><Relationship Id="rId210" Type="http://schemas.openxmlformats.org/officeDocument/2006/relationships/image" Target="media/image196.png"/><Relationship Id="rId26" Type="http://schemas.openxmlformats.org/officeDocument/2006/relationships/image" Target="media/image22.png"/><Relationship Id="rId231" Type="http://schemas.openxmlformats.org/officeDocument/2006/relationships/image" Target="media/image217.png"/><Relationship Id="rId252" Type="http://schemas.openxmlformats.org/officeDocument/2006/relationships/image" Target="media/image238.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hyperlink" Target="https://confluence.softrust.ru/pages/viewpage.action?pageId=63438855" TargetMode="External"/><Relationship Id="rId175" Type="http://schemas.openxmlformats.org/officeDocument/2006/relationships/image" Target="media/image165.png"/><Relationship Id="rId196" Type="http://schemas.openxmlformats.org/officeDocument/2006/relationships/image" Target="media/image183.jpeg"/><Relationship Id="rId200" Type="http://schemas.openxmlformats.org/officeDocument/2006/relationships/image" Target="media/image187.png"/><Relationship Id="rId16" Type="http://schemas.openxmlformats.org/officeDocument/2006/relationships/image" Target="media/image12.pn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 Id="rId165" Type="http://schemas.openxmlformats.org/officeDocument/2006/relationships/image" Target="media/image157.png"/><Relationship Id="rId186" Type="http://schemas.openxmlformats.org/officeDocument/2006/relationships/image" Target="media/image174.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48.png"/><Relationship Id="rId176" Type="http://schemas.openxmlformats.org/officeDocument/2006/relationships/image" Target="media/image166.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58.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49.png"/><Relationship Id="rId177" Type="http://schemas.openxmlformats.org/officeDocument/2006/relationships/image" Target="media/image167.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51.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59.png"/><Relationship Id="rId188" Type="http://schemas.openxmlformats.org/officeDocument/2006/relationships/image" Target="media/image176.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25.png"/><Relationship Id="rId255" Type="http://schemas.openxmlformats.org/officeDocument/2006/relationships/image" Target="media/image241.tmp"/><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0.png"/><Relationship Id="rId178" Type="http://schemas.openxmlformats.org/officeDocument/2006/relationships/image" Target="media/image168.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5.pn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hyperlink" Target="https://confluence.softrust.ru/pages/viewpage.action?pageId=63438855" TargetMode="External"/><Relationship Id="rId168" Type="http://schemas.openxmlformats.org/officeDocument/2006/relationships/image" Target="media/image16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hyperlink" Target="https://confluence.softrust.ru/pages/viewpage.action?pageId=63438855" TargetMode="External"/><Relationship Id="rId3" Type="http://schemas.openxmlformats.org/officeDocument/2006/relationships/styles" Target="styles.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image" Target="media/image242.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1.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69.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1.png"/><Relationship Id="rId246" Type="http://schemas.openxmlformats.org/officeDocument/2006/relationships/image" Target="media/image232.png"/><Relationship Id="rId267" Type="http://schemas.openxmlformats.org/officeDocument/2006/relationships/image" Target="media/image2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hyperlink" Target="https://confluence.softrust.ru/pages/viewpage.action?pageId=53283509" TargetMode="External"/><Relationship Id="rId169" Type="http://schemas.openxmlformats.org/officeDocument/2006/relationships/hyperlink" Target="https://confluence.softrust.ru/pages/viewpage.action?pageId=63438855" TargetMode="External"/><Relationship Id="rId4" Type="http://schemas.openxmlformats.org/officeDocument/2006/relationships/settings" Target="settings.xml"/><Relationship Id="rId180" Type="http://schemas.openxmlformats.org/officeDocument/2006/relationships/hyperlink" Target="https://confluence.softrust.ru/pages/viewpage.action?pageId=63438855" TargetMode="External"/><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3.png"/><Relationship Id="rId107" Type="http://schemas.openxmlformats.org/officeDocument/2006/relationships/image" Target="media/image10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7589CD-FBBE-4B9E-852A-4DD3193D5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21851</Words>
  <Characters>124553</Characters>
  <Application>Microsoft Office Word</Application>
  <DocSecurity>0</DocSecurity>
  <Lines>1037</Lines>
  <Paragraphs>292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Киселёва Анастасия</dc:creator>
  <cp:keywords/>
  <dc:description/>
  <cp:lastModifiedBy>admin</cp:lastModifiedBy>
  <cp:revision>3</cp:revision>
  <dcterms:created xsi:type="dcterms:W3CDTF">2025-12-29T07:41:00Z</dcterms:created>
  <dcterms:modified xsi:type="dcterms:W3CDTF">2025-12-29T07:41:00Z</dcterms:modified>
</cp:coreProperties>
</file>